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7B" w:rsidRPr="00CB2FF9" w:rsidRDefault="00CB2FF9" w:rsidP="00CB2F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по реализации  муниципальной программы </w:t>
      </w:r>
      <w:r w:rsidRPr="00CB2FF9">
        <w:rPr>
          <w:rFonts w:ascii="Times New Roman" w:hAnsi="Times New Roman" w:cs="Times New Roman"/>
          <w:b/>
          <w:bCs/>
          <w:sz w:val="28"/>
          <w:szCs w:val="28"/>
        </w:rPr>
        <w:t>«Повышение качества образования в образовательных учреждениях Ермаковского района с низкими  образовательными результатами  и школах, функционирующих в неблагоприятных социальных условиях».</w:t>
      </w:r>
    </w:p>
    <w:p w:rsidR="00076F7B" w:rsidRDefault="00CB2FF9" w:rsidP="00CB2FF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важнейших задач образования в муниципалитете является обеспечение равного доступа к качественному образованию всех детей, независимо от социального, экономического и культурного уровня их семей, достижение положительных изменений в развитии каждог</w:t>
      </w:r>
      <w:r>
        <w:rPr>
          <w:rFonts w:ascii="Times New Roman" w:hAnsi="Times New Roman"/>
          <w:sz w:val="28"/>
          <w:szCs w:val="28"/>
        </w:rPr>
        <w:t>о обучающегося: его учебных достижений, воспитанности, творческих способностей, здоровья. В муниципалитете есть образовательные организации, демонстрирующие высокие результаты  качества обучения, но есть и образовательные организации, показывающие стабильн</w:t>
      </w:r>
      <w:r>
        <w:rPr>
          <w:rFonts w:ascii="Times New Roman" w:hAnsi="Times New Roman"/>
          <w:sz w:val="28"/>
          <w:szCs w:val="28"/>
        </w:rPr>
        <w:t>о низкие результаты обучения. В то же время анализ образовательных результатов показывает тенденцию увеличения разрыва между школами, показывающими «лучшие и худшие» результаты обучения. Во многом отрицательная динамика результатов наблюдается у образовате</w:t>
      </w:r>
      <w:r>
        <w:rPr>
          <w:rFonts w:ascii="Times New Roman" w:hAnsi="Times New Roman"/>
          <w:sz w:val="28"/>
          <w:szCs w:val="28"/>
        </w:rPr>
        <w:t>льных организаций, которые находятся в сложных социальных контекстах. Ежегодно в муниципалитете проводится мониторинг результатов оценочных процедур различного уровня: федерального, регионального, муниципального,  представляются результаты ЕГЭ и ОГЭ по мун</w:t>
      </w:r>
      <w:r>
        <w:rPr>
          <w:rFonts w:ascii="Times New Roman" w:hAnsi="Times New Roman"/>
          <w:sz w:val="28"/>
          <w:szCs w:val="28"/>
        </w:rPr>
        <w:t>иципалитету в аналитико-статистических материалах, которые включают в себя характеристику участников, статистическую информацию о результатах ЕГЭ и ОГЭ, успеваемость  и средний балл по  предметам (ЕГЭ), ведутся мониторинги по результатам региональных контр</w:t>
      </w:r>
      <w:r>
        <w:rPr>
          <w:rFonts w:ascii="Times New Roman" w:hAnsi="Times New Roman"/>
          <w:sz w:val="28"/>
          <w:szCs w:val="28"/>
        </w:rPr>
        <w:t>ольных работ, всероссийских проверочных работ. По данным проводимых мониторингов,  в муниципалитете наблюдается значительный разрыв между школами, показывающими высокие результаты обучения, и школами с низкими результатами.  Причины низких результатов обуч</w:t>
      </w:r>
      <w:r>
        <w:rPr>
          <w:rFonts w:ascii="Times New Roman" w:hAnsi="Times New Roman"/>
          <w:sz w:val="28"/>
          <w:szCs w:val="28"/>
        </w:rPr>
        <w:t>ения могут быть как внешними, так и внутренними. Внешняя среда, в которой функционирует образовательное учреждение, совокупность «факторов влияния» может приводить к снижению результатов обучения. К таким факторам относится социальный контекст, сложный кон</w:t>
      </w:r>
      <w:r>
        <w:rPr>
          <w:rFonts w:ascii="Times New Roman" w:hAnsi="Times New Roman"/>
          <w:sz w:val="28"/>
          <w:szCs w:val="28"/>
        </w:rPr>
        <w:t xml:space="preserve">тингент учащихся. </w:t>
      </w:r>
    </w:p>
    <w:p w:rsidR="00076F7B" w:rsidRDefault="00076F7B" w:rsidP="00CB2FF9">
      <w:pPr>
        <w:jc w:val="both"/>
        <w:rPr>
          <w:rFonts w:ascii="Times New Roman" w:hAnsi="Times New Roman"/>
          <w:sz w:val="28"/>
          <w:szCs w:val="28"/>
        </w:rPr>
      </w:pPr>
    </w:p>
    <w:p w:rsidR="00076F7B" w:rsidRDefault="00CB2FF9" w:rsidP="00CB2FF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мониторинговых процедур десять</w:t>
      </w:r>
      <w:r>
        <w:rPr>
          <w:rFonts w:ascii="Times New Roman" w:hAnsi="Times New Roman" w:cs="Times New Roman"/>
          <w:sz w:val="28"/>
          <w:szCs w:val="28"/>
        </w:rPr>
        <w:t xml:space="preserve"> школ района получили статус школ с низкими образовательными результатам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076F7B" w:rsidRDefault="00CB2FF9" w:rsidP="00CB2FF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муниципальной системы образования – выявить прич</w:t>
      </w:r>
      <w:r>
        <w:rPr>
          <w:rFonts w:ascii="Times New Roman" w:hAnsi="Times New Roman" w:cs="Times New Roman"/>
          <w:sz w:val="28"/>
          <w:szCs w:val="28"/>
        </w:rPr>
        <w:t xml:space="preserve">ины низких результатов и разработать систему мер, направленных на устранение данных причин.     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Две школы МБОУ «</w:t>
      </w:r>
      <w:proofErr w:type="spellStart"/>
      <w:r>
        <w:rPr>
          <w:rFonts w:ascii="Times New Roman" w:hAnsi="Times New Roman"/>
          <w:sz w:val="28"/>
          <w:szCs w:val="28"/>
        </w:rPr>
        <w:t>Мигнинская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СШ» и МБОУ «Ермаковская СШ №2»</w:t>
      </w:r>
      <w:r>
        <w:rPr>
          <w:rFonts w:ascii="Times New Roman" w:hAnsi="Times New Roman"/>
          <w:sz w:val="28"/>
          <w:szCs w:val="28"/>
        </w:rPr>
        <w:t xml:space="preserve"> участвовали в региональном проекте по повышению качества образования в рамках реализации мероприят</w:t>
      </w:r>
      <w:r>
        <w:rPr>
          <w:rFonts w:ascii="Times New Roman" w:hAnsi="Times New Roman"/>
          <w:sz w:val="28"/>
          <w:szCs w:val="28"/>
        </w:rPr>
        <w:t>ия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Федеральной целевой программы развит</w:t>
      </w:r>
      <w:r>
        <w:rPr>
          <w:rFonts w:ascii="Times New Roman" w:hAnsi="Times New Roman"/>
          <w:sz w:val="28"/>
          <w:szCs w:val="28"/>
        </w:rPr>
        <w:t>ия образования (ФЦПРО) на 2016 — 2020.</w:t>
      </w:r>
      <w:proofErr w:type="gramEnd"/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пределен муниципальный координатор по сопровождению школ проекта. Создана муниципальная рабочая  группа  по поддержке и координации работ по повышению качества образования в школах с низкими </w:t>
      </w:r>
      <w:r>
        <w:rPr>
          <w:rFonts w:ascii="Times New Roman" w:hAnsi="Times New Roman"/>
          <w:sz w:val="28"/>
          <w:szCs w:val="28"/>
        </w:rPr>
        <w:t>результатами и в школах, функционирующих в сложных социальных условиях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B2FF9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Разработана Муниципальная программа </w:t>
      </w:r>
      <w:r w:rsidRPr="00CB2FF9">
        <w:rPr>
          <w:rFonts w:ascii="Times New Roman" w:hAnsi="Times New Roman"/>
          <w:sz w:val="28"/>
          <w:szCs w:val="28"/>
        </w:rPr>
        <w:t>«Повышение качества образования в образовательных учреждениях Ермаковского района с низкими  образовательными результатами  и школах, функционирующих в неблагоприятных социальных условиях».</w:t>
      </w:r>
    </w:p>
    <w:p w:rsidR="00CB2FF9" w:rsidRDefault="00CB2FF9" w:rsidP="00CB2FF9">
      <w:pPr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Цель программы: </w:t>
      </w:r>
      <w:r w:rsidRPr="00CB2FF9">
        <w:rPr>
          <w:rFonts w:ascii="Times New Roman" w:hAnsi="Times New Roman"/>
          <w:sz w:val="28"/>
          <w:szCs w:val="28"/>
          <w:lang w:bidi="ru-RU"/>
        </w:rPr>
        <w:t>Повышение качества образования и сокращение разрыва в образовательных возможностях и результатах обучения школьников, обусловленных социально-экономическими характеристиками их семей, территориальной отдаленностью и сложностью контингента за счёт повышения педагогического и ресурсного потенциала школ, за счет выстраивания системы комплексной поддержки школ.</w:t>
      </w:r>
    </w:p>
    <w:p w:rsidR="00CB2FF9" w:rsidRDefault="00CB2FF9" w:rsidP="00CB2FF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Задачи программы:</w:t>
      </w:r>
      <w:r w:rsidRPr="00CB2FF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B2FF9" w:rsidRPr="00CB2FF9" w:rsidRDefault="00CB2FF9" w:rsidP="00CB2FF9">
      <w:pPr>
        <w:ind w:left="709" w:hanging="283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 </w:t>
      </w:r>
      <w:r w:rsidRPr="00CB2FF9">
        <w:rPr>
          <w:rFonts w:ascii="Times New Roman" w:hAnsi="Times New Roman"/>
          <w:sz w:val="28"/>
          <w:szCs w:val="28"/>
          <w:lang w:bidi="ru-RU"/>
        </w:rPr>
        <w:t>Создание НПБ по  ежегодному единому муниципальному мониторингу  качества образования  школ Ермаковского  района и разграничение     по статусам: с  низкими  образовательными результатами, с высоким результатом обучения и функционирующие в неблагоприятных социальных условиях.</w:t>
      </w:r>
    </w:p>
    <w:p w:rsidR="00CB2FF9" w:rsidRPr="00CB2FF9" w:rsidRDefault="00CB2FF9" w:rsidP="00CB2FF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CB2FF9">
        <w:rPr>
          <w:rFonts w:ascii="Times New Roman" w:hAnsi="Times New Roman"/>
          <w:sz w:val="28"/>
          <w:szCs w:val="28"/>
          <w:lang w:bidi="ru-RU"/>
        </w:rPr>
        <w:t>Создание условий для повышения профессиональных компетенций педагогических коллективов и управленческих команд школ.</w:t>
      </w:r>
    </w:p>
    <w:p w:rsidR="00CB2FF9" w:rsidRPr="00CB2FF9" w:rsidRDefault="00CB2FF9" w:rsidP="00CB2FF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CB2FF9">
        <w:rPr>
          <w:rFonts w:ascii="Times New Roman" w:hAnsi="Times New Roman"/>
          <w:sz w:val="28"/>
          <w:szCs w:val="28"/>
          <w:lang w:bidi="ru-RU"/>
        </w:rPr>
        <w:t xml:space="preserve">Выстраивание </w:t>
      </w:r>
      <w:proofErr w:type="gramStart"/>
      <w:r w:rsidRPr="00CB2FF9">
        <w:rPr>
          <w:rFonts w:ascii="Times New Roman" w:hAnsi="Times New Roman"/>
          <w:sz w:val="28"/>
          <w:szCs w:val="28"/>
          <w:lang w:bidi="ru-RU"/>
        </w:rPr>
        <w:t>системы комплексной поддержки повышения качества образования</w:t>
      </w:r>
      <w:proofErr w:type="gramEnd"/>
      <w:r w:rsidRPr="00CB2FF9">
        <w:rPr>
          <w:rFonts w:ascii="Times New Roman" w:hAnsi="Times New Roman"/>
          <w:sz w:val="28"/>
          <w:szCs w:val="28"/>
          <w:lang w:bidi="ru-RU"/>
        </w:rPr>
        <w:t xml:space="preserve"> в школах.</w:t>
      </w:r>
    </w:p>
    <w:p w:rsidR="00CB2FF9" w:rsidRPr="00CB2FF9" w:rsidRDefault="00CB2FF9" w:rsidP="00CB2FF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CB2FF9">
        <w:rPr>
          <w:rFonts w:ascii="Times New Roman" w:hAnsi="Times New Roman"/>
          <w:sz w:val="28"/>
          <w:szCs w:val="28"/>
          <w:lang w:bidi="ru-RU"/>
        </w:rPr>
        <w:t>Повышение уровня и качества методического обеспечения образовательной деятельности за счет использования современных методических приемов, технологий, подходов.</w:t>
      </w:r>
    </w:p>
    <w:p w:rsidR="00CB2FF9" w:rsidRPr="00CB2FF9" w:rsidRDefault="00CB2FF9" w:rsidP="00CB2FF9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CB2FF9">
        <w:rPr>
          <w:rFonts w:ascii="Times New Roman" w:hAnsi="Times New Roman"/>
          <w:sz w:val="28"/>
          <w:szCs w:val="28"/>
          <w:lang w:bidi="ru-RU"/>
        </w:rPr>
        <w:lastRenderedPageBreak/>
        <w:t xml:space="preserve">Создание условий </w:t>
      </w:r>
      <w:proofErr w:type="gramStart"/>
      <w:r w:rsidRPr="00CB2FF9">
        <w:rPr>
          <w:rFonts w:ascii="Times New Roman" w:hAnsi="Times New Roman"/>
          <w:sz w:val="28"/>
          <w:szCs w:val="28"/>
          <w:lang w:bidi="ru-RU"/>
        </w:rPr>
        <w:t>для совершенствования системы управления качеством образования в школе за счет повышения эффективности управления на основании данных в рамках</w:t>
      </w:r>
      <w:proofErr w:type="gramEnd"/>
      <w:r w:rsidRPr="00CB2FF9">
        <w:rPr>
          <w:rFonts w:ascii="Times New Roman" w:hAnsi="Times New Roman"/>
          <w:sz w:val="28"/>
          <w:szCs w:val="28"/>
          <w:lang w:bidi="ru-RU"/>
        </w:rPr>
        <w:t xml:space="preserve"> школьной системы повышения качества образования (далее - ШСОКО).</w:t>
      </w:r>
    </w:p>
    <w:p w:rsidR="00CB2FF9" w:rsidRPr="00CB2FF9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- </w:t>
      </w:r>
      <w:r w:rsidRPr="00CB2FF9">
        <w:rPr>
          <w:rFonts w:ascii="Times New Roman" w:hAnsi="Times New Roman"/>
          <w:sz w:val="28"/>
          <w:szCs w:val="28"/>
          <w:lang w:bidi="ru-RU"/>
        </w:rPr>
        <w:t>Проведение анализа результатов с последующим составлением рекомендаций.</w:t>
      </w:r>
    </w:p>
    <w:p w:rsidR="00076F7B" w:rsidRPr="00CB2FF9" w:rsidRDefault="00CB2FF9" w:rsidP="00CB2F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B2FF9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CB2FF9">
        <w:rPr>
          <w:rFonts w:ascii="Times New Roman" w:hAnsi="Times New Roman" w:cs="Times New Roman"/>
          <w:sz w:val="28"/>
          <w:szCs w:val="28"/>
        </w:rPr>
        <w:t>по реализации проекта велас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дорожной карты Программы</w:t>
      </w:r>
      <w:r w:rsidRPr="00CB2F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F7B" w:rsidRDefault="00CB2FF9" w:rsidP="00CB2FF9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исследования данных школ показал, что сложившаяся ситуация представляется достаточно сложной для  школ. Низкие результаты качества обуславливаются рядом объективных факторов, </w:t>
      </w:r>
      <w:r>
        <w:rPr>
          <w:rFonts w:ascii="Times New Roman" w:hAnsi="Times New Roman"/>
          <w:sz w:val="28"/>
          <w:szCs w:val="28"/>
        </w:rPr>
        <w:t xml:space="preserve">в том числе неблагоприятной социальной обстановкой, преодолеть которые можно только совместными усилиями школы, семьи, социальных партнёров. 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результатов </w:t>
      </w:r>
      <w:proofErr w:type="spellStart"/>
      <w:r>
        <w:rPr>
          <w:rFonts w:ascii="Times New Roman" w:hAnsi="Times New Roman"/>
          <w:sz w:val="28"/>
          <w:szCs w:val="28"/>
        </w:rPr>
        <w:t>самодиагности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 можно выделить следующие проблемные зоны: 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школах – участниках проекта, как</w:t>
      </w:r>
      <w:r>
        <w:rPr>
          <w:rFonts w:ascii="Times New Roman" w:hAnsi="Times New Roman"/>
          <w:sz w:val="28"/>
          <w:szCs w:val="28"/>
        </w:rPr>
        <w:t xml:space="preserve"> и в целом по муниципалитету, высокий процент малообеспеченных, неблагополучных и неполных семей;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Низкий уровень учебной мотивации обучающихся старших классов;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Низкий образовательный уровень родителей;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Отсутствие в образовательных организациях четкого механизма взаимодействия педагогических работников, родителей,  социальных партнёров как участников образовательного процесса;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Отсутствие системы  по психолог</w:t>
      </w:r>
      <w:r>
        <w:rPr>
          <w:rFonts w:ascii="Times New Roman" w:hAnsi="Times New Roman"/>
          <w:sz w:val="28"/>
          <w:szCs w:val="28"/>
        </w:rPr>
        <w:t>ической подготовке учащихся к государственной итоговой аттестации.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педагогов школ, вошедших в проект, в рамках методического мероприятия «Методический десант»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Были  выявлены дефициты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Владение современными методами и технологиями обучения, навы</w:t>
      </w:r>
      <w:r>
        <w:rPr>
          <w:rFonts w:ascii="Times New Roman" w:hAnsi="Times New Roman"/>
          <w:sz w:val="28"/>
          <w:szCs w:val="28"/>
        </w:rPr>
        <w:t>ки взаимодействия с семьями учащихся.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эффективной работы педагогам не хватает сейчас знаний, умений и навыков владения современными методами работы с детьми с ОВЗ.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3.Знания методов оценивания учащихся и владения оценочными инструментами, навыков раб</w:t>
      </w:r>
      <w:r>
        <w:rPr>
          <w:rFonts w:ascii="Times New Roman" w:hAnsi="Times New Roman"/>
          <w:sz w:val="28"/>
          <w:szCs w:val="28"/>
        </w:rPr>
        <w:t xml:space="preserve">оты с учащимися, имеющими проблемы в поведении. Кроме того, проблемными остаются вопросы организации обучения с «учащимися  с низкой академической успеваемостью» и с «учащимися, находящимися в неблагоприятных условиях» 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Научно-методическое сопровождение пе</w:t>
      </w:r>
      <w:r>
        <w:rPr>
          <w:rFonts w:ascii="Times New Roman" w:hAnsi="Times New Roman"/>
          <w:sz w:val="28"/>
          <w:szCs w:val="28"/>
        </w:rPr>
        <w:t>дагогам в форме периодической консультативной поддержки требуется по таким направлениям, как обеспечение личностного развития обучающихся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разработка рабочей программы по предметам, курсам , организация проектной деятельности , организация исследовательск</w:t>
      </w:r>
      <w:r>
        <w:rPr>
          <w:rFonts w:ascii="Times New Roman" w:hAnsi="Times New Roman"/>
          <w:sz w:val="28"/>
          <w:szCs w:val="28"/>
        </w:rPr>
        <w:t>ой деятельности ,  формирование информационной компетентности , проектирование урока в 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, проектирование планируемых результатов , оценивание достижений планируемых результатов , индивидуализация обучения , методы психолог</w:t>
      </w:r>
      <w:r>
        <w:rPr>
          <w:rFonts w:ascii="Times New Roman" w:hAnsi="Times New Roman"/>
          <w:sz w:val="28"/>
          <w:szCs w:val="28"/>
        </w:rPr>
        <w:t>ической диагностики особенностей учащихся , методы психологической коррекции отклоняющегося поведения учащихся   Проблемными остаются такие формы работы с педагогами, как разработка индивидуальных программ развития педагога, наставничество, ведение электро</w:t>
      </w:r>
      <w:r>
        <w:rPr>
          <w:rFonts w:ascii="Times New Roman" w:hAnsi="Times New Roman"/>
          <w:sz w:val="28"/>
          <w:szCs w:val="28"/>
        </w:rPr>
        <w:t xml:space="preserve">нного кабинета педагога. 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данных результатов можно выделить следующие проблемы в формировании системы учительского роста на уровне муниципалитета: 1. Формы и содержание методической поддержки учителей стандартны, слабо связаны с индивидуальным</w:t>
      </w:r>
      <w:r>
        <w:rPr>
          <w:rFonts w:ascii="Times New Roman" w:hAnsi="Times New Roman"/>
          <w:sz w:val="28"/>
          <w:szCs w:val="28"/>
        </w:rPr>
        <w:t xml:space="preserve">и или командными проблемами, не адекватны современным подходам к модернизации содержания и технологий обучения и воспитания; </w:t>
      </w:r>
    </w:p>
    <w:p w:rsidR="00076F7B" w:rsidRDefault="00076F7B" w:rsidP="00CB2FF9">
      <w:pPr>
        <w:jc w:val="both"/>
        <w:rPr>
          <w:rFonts w:ascii="Times New Roman" w:hAnsi="Times New Roman"/>
          <w:sz w:val="28"/>
          <w:szCs w:val="28"/>
        </w:rPr>
      </w:pP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Среда профессионального общения ограничена своей образовательной организацией и районным педагогическим сообществом, не достаточ</w:t>
      </w:r>
      <w:r>
        <w:rPr>
          <w:rFonts w:ascii="Times New Roman" w:hAnsi="Times New Roman"/>
          <w:sz w:val="28"/>
          <w:szCs w:val="28"/>
        </w:rPr>
        <w:t xml:space="preserve">но используются возможности передовых практик и достижений школ и педагогов – лидеров в муниципалитете; 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Цели повышения квалификации педагогических работников слабо ориентированы на изучение индивидуальных особенностей обучающихся и дифференциацию образ</w:t>
      </w:r>
      <w:r>
        <w:rPr>
          <w:rFonts w:ascii="Times New Roman" w:hAnsi="Times New Roman"/>
          <w:sz w:val="28"/>
          <w:szCs w:val="28"/>
        </w:rPr>
        <w:t>овательного процесса;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Мотивация педагогов  связана с процессом аттестации и улучшением условий выполнения функциональных обязанностей;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Практически не используются формы сетевого взаимодействия педагогов и межшкольного общения педагогов;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Образовате</w:t>
      </w:r>
      <w:r>
        <w:rPr>
          <w:rFonts w:ascii="Times New Roman" w:hAnsi="Times New Roman"/>
          <w:sz w:val="28"/>
          <w:szCs w:val="28"/>
        </w:rPr>
        <w:t>льные организации, функционирующие в сложных социальных контекстах, не проводят системной работы по формированию программ развития, направленных на улучшения качества деятельности, повышению результативности и выхода из сложной ситуации за счет педагогичес</w:t>
      </w:r>
      <w:r>
        <w:rPr>
          <w:rFonts w:ascii="Times New Roman" w:hAnsi="Times New Roman"/>
          <w:sz w:val="28"/>
          <w:szCs w:val="28"/>
        </w:rPr>
        <w:t>ких ресурсов, вовлечения общественности в процесс управления, сетевого взаимодействия.</w:t>
      </w:r>
      <w:proofErr w:type="gramEnd"/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полученные в ходе </w:t>
      </w:r>
      <w:proofErr w:type="spellStart"/>
      <w:r>
        <w:rPr>
          <w:rFonts w:ascii="Times New Roman" w:hAnsi="Times New Roman"/>
          <w:sz w:val="28"/>
          <w:szCs w:val="28"/>
        </w:rPr>
        <w:t>самодиагности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 позволяет сформулировать следующие ведущие направления методической поддержки школ с низкими результатами обучения и школ, фу</w:t>
      </w:r>
      <w:r>
        <w:rPr>
          <w:rFonts w:ascii="Times New Roman" w:hAnsi="Times New Roman"/>
          <w:sz w:val="28"/>
          <w:szCs w:val="28"/>
        </w:rPr>
        <w:t xml:space="preserve">нкционирующих в неблагоприятных социальных условиях:  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Распространение современных методик выявления детей с разными образовательными возможностями и условиями социальной среды.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Введение в практику наиболее эффективных адресных форм методической подд</w:t>
      </w:r>
      <w:r>
        <w:rPr>
          <w:rFonts w:ascii="Times New Roman" w:hAnsi="Times New Roman"/>
          <w:sz w:val="28"/>
          <w:szCs w:val="28"/>
        </w:rPr>
        <w:t>ержки педагогов.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Использование результатов оценочных процедур в повышении качества образовательного процесса. .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4.Изучение способов индивидуализации учебного процесса и особенностей технологий работы с учащимися различными характеристиками.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Введение </w:t>
      </w:r>
      <w:r>
        <w:rPr>
          <w:rFonts w:ascii="Times New Roman" w:hAnsi="Times New Roman"/>
          <w:sz w:val="28"/>
          <w:szCs w:val="28"/>
        </w:rPr>
        <w:t>в практику управления школами методов управления по результатам.</w:t>
      </w:r>
    </w:p>
    <w:p w:rsidR="00076F7B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Планирование педагогического процесса с учетом дифференциации характеристик обучающихся. </w:t>
      </w:r>
    </w:p>
    <w:p w:rsidR="00CB2FF9" w:rsidRDefault="00CB2FF9" w:rsidP="00CB2FF9">
      <w:pPr>
        <w:jc w:val="both"/>
        <w:rPr>
          <w:rFonts w:ascii="Times New Roman" w:hAnsi="Times New Roman"/>
          <w:sz w:val="28"/>
          <w:szCs w:val="28"/>
        </w:rPr>
      </w:pPr>
    </w:p>
    <w:p w:rsidR="00CB2FF9" w:rsidRDefault="00CB2FF9" w:rsidP="00CB2FF9">
      <w:pPr>
        <w:jc w:val="both"/>
        <w:rPr>
          <w:rFonts w:ascii="Times New Roman" w:hAnsi="Times New Roman"/>
          <w:sz w:val="28"/>
          <w:szCs w:val="28"/>
        </w:rPr>
      </w:pPr>
    </w:p>
    <w:p w:rsidR="00CB2FF9" w:rsidRDefault="00CB2FF9" w:rsidP="00CB2F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координатор                           И.В. Смолина</w:t>
      </w:r>
      <w:bookmarkStart w:id="0" w:name="_GoBack"/>
      <w:bookmarkEnd w:id="0"/>
    </w:p>
    <w:sectPr w:rsidR="00CB2FF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472"/>
    <w:multiLevelType w:val="multilevel"/>
    <w:tmpl w:val="40BCD7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9821EE6"/>
    <w:multiLevelType w:val="hybridMultilevel"/>
    <w:tmpl w:val="7090A82A"/>
    <w:lvl w:ilvl="0" w:tplc="5FF0E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859F1"/>
    <w:multiLevelType w:val="multilevel"/>
    <w:tmpl w:val="854EA9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F7B"/>
    <w:rsid w:val="00076F7B"/>
    <w:rsid w:val="00C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A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color w:val="00000A"/>
      <w:sz w:val="28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color w:val="00000A"/>
      <w:sz w:val="28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5">
    <w:name w:val="ListLabel 5"/>
    <w:qFormat/>
    <w:rPr>
      <w:rFonts w:eastAsia="Times New Roman" w:cs="Times New Roman"/>
      <w:b/>
      <w:color w:val="00000A"/>
      <w:sz w:val="28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E71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1396</Words>
  <Characters>7961</Characters>
  <Application>Microsoft Office Word</Application>
  <DocSecurity>0</DocSecurity>
  <Lines>66</Lines>
  <Paragraphs>18</Paragraphs>
  <ScaleCrop>false</ScaleCrop>
  <Company>Microsoft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Потемкина</cp:lastModifiedBy>
  <cp:revision>8</cp:revision>
  <dcterms:created xsi:type="dcterms:W3CDTF">2020-07-22T04:51:00Z</dcterms:created>
  <dcterms:modified xsi:type="dcterms:W3CDTF">2021-07-12T06:07:00Z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