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943" w:rsidRPr="0068328C" w:rsidRDefault="00FD2943" w:rsidP="00FC2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8328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методического объединения</w:t>
      </w:r>
    </w:p>
    <w:p w:rsidR="00FD2943" w:rsidRPr="0068328C" w:rsidRDefault="00FD2943" w:rsidP="00FC2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8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Ермаковского района</w:t>
      </w:r>
    </w:p>
    <w:p w:rsidR="00FD2943" w:rsidRPr="0068328C" w:rsidRDefault="00FD2943" w:rsidP="00FC2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«Школа молодого педагога» за 2020-2021 </w:t>
      </w:r>
      <w:proofErr w:type="spellStart"/>
      <w:r w:rsidRPr="0068328C"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  <w:proofErr w:type="gramStart"/>
      <w:r w:rsidR="00FC224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="00FC22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2943" w:rsidRPr="0068328C" w:rsidRDefault="00FD2943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F11" w:rsidRPr="00293F11" w:rsidRDefault="00293F11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специалист, начинающий свой профессиональный путь, испытывает затруднения, проблемы из-за отсутствия необходимого опыта. С целью оказания методической помощи начинающим педагогам</w:t>
      </w:r>
      <w:r w:rsidR="00FC2245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успешного педагогического становления</w:t>
      </w:r>
      <w:r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307B" w:rsidRPr="006832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1307B" w:rsidRPr="0068328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A1307B" w:rsidRPr="0068328C">
        <w:rPr>
          <w:rFonts w:ascii="Times New Roman" w:eastAsia="Times New Roman" w:hAnsi="Times New Roman" w:cs="Times New Roman"/>
          <w:sz w:val="24"/>
          <w:szCs w:val="24"/>
          <w:lang w:eastAsia="ru-RU"/>
        </w:rPr>
        <w:t>21 учебном году</w:t>
      </w:r>
      <w:r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организована работа </w:t>
      </w:r>
      <w:r w:rsidR="00A1307B" w:rsidRPr="00683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районной</w:t>
      </w:r>
      <w:r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> «Школы молодого педагога».</w:t>
      </w:r>
    </w:p>
    <w:p w:rsidR="00293F11" w:rsidRPr="0068328C" w:rsidRDefault="00293F11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F11" w:rsidRPr="00293F11" w:rsidRDefault="00293F11" w:rsidP="003A53A8">
      <w:pPr>
        <w:spacing w:after="0" w:line="25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«Школа молодого педагога» представляет собой педагогическую систему повышения уровня профессиональной компетентности молодых специалистов в условиях инновационных изменений с</w:t>
      </w:r>
      <w:r w:rsidR="00A1307B" w:rsidRPr="006832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истемы современного образования и их включения в педагогическое сообщество Ермаковского района</w:t>
      </w:r>
      <w:r w:rsidR="00FC2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Красноярского края</w:t>
      </w:r>
      <w:r w:rsidR="00A1307B" w:rsidRPr="006832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3F11" w:rsidRDefault="00293F11" w:rsidP="003A53A8">
      <w:pPr>
        <w:spacing w:after="0" w:line="25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B9E" w:rsidRDefault="00B30B9E" w:rsidP="003A53A8">
      <w:pPr>
        <w:spacing w:after="0" w:line="25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характеристика.</w:t>
      </w:r>
    </w:p>
    <w:p w:rsidR="00B30B9E" w:rsidRDefault="00B30B9E" w:rsidP="003A53A8">
      <w:pPr>
        <w:spacing w:after="0" w:line="25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4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2020-2021 учебном году в состав «Школы молодого педагога»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районе</w:t>
      </w:r>
      <w:r w:rsidRPr="00FC2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 22 молодых педагог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работника.</w:t>
      </w:r>
    </w:p>
    <w:p w:rsidR="00B30B9E" w:rsidRPr="00FC2245" w:rsidRDefault="00B30B9E" w:rsidP="003A53A8">
      <w:pPr>
        <w:spacing w:after="0" w:line="25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F11" w:rsidRPr="00293F11" w:rsidRDefault="0068328C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Школы является 1) </w:t>
      </w:r>
      <w:r w:rsidRPr="006832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научно-методического сопровождения деятельности и профессионального развития молодых педагогов и дошкольных 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r w:rsidRPr="0068328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потребности в постоянном саморазвитии и самосовершенствовании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r w:rsidR="00FC22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Pr="0068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32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soft</w:t>
      </w:r>
      <w:r w:rsidRPr="003A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32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skills</w:t>
      </w:r>
      <w:r w:rsidRPr="003A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</w:t>
      </w:r>
      <w:r w:rsidRPr="0068328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</w:t>
      </w:r>
    </w:p>
    <w:p w:rsidR="003A53A8" w:rsidRDefault="003A53A8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53A8" w:rsidRDefault="00293F11" w:rsidP="003A53A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3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</w:t>
      </w:r>
      <w:r w:rsidR="006832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школы</w:t>
      </w:r>
      <w:r w:rsidRPr="00293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293F11" w:rsidRPr="00293F11" w:rsidRDefault="00293F11" w:rsidP="003A5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10D7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</w:t>
      </w:r>
      <w:r w:rsidR="00FC2245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 и проведение мероприятий</w:t>
      </w:r>
      <w:r w:rsidR="00D1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методическому сопровождению </w:t>
      </w:r>
      <w:r w:rsidR="00FC224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молодых педагогов</w:t>
      </w:r>
      <w:r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r w:rsidR="00FC22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</w:t>
      </w:r>
      <w:r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педагогической деятельности</w:t>
      </w:r>
      <w:r w:rsidR="00FC2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молодых педагогов</w:t>
      </w:r>
      <w:r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C2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самоанализ, </w:t>
      </w:r>
      <w:r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самообразование, обобщение и внедрение </w:t>
      </w:r>
      <w:r w:rsidR="00FC2245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эффективного</w:t>
      </w:r>
      <w:r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опыта, создание методической продукции, аналитической деятельности.</w:t>
      </w:r>
      <w:r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Выявлять профессиональные, методические проблемы в учебном процессе  начинающих преподавателей и содействовать их разрешению.</w:t>
      </w:r>
      <w:r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Пропагандировать педагогическое мастерство опытных преподавателей и оказывать помощь в совершенствовании знаний методики и педагогики.</w:t>
      </w:r>
      <w:r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5.Формировать творческую индивидуальность молодого педагога.</w:t>
      </w:r>
      <w:r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6.Создать условия для развития профессиональных навыков молодых педагогов.</w:t>
      </w:r>
      <w:r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7.Развивать потребности у молодых педагогов к профессиональному самосовершенствованию и работе над собой.</w:t>
      </w:r>
    </w:p>
    <w:p w:rsidR="00293F11" w:rsidRDefault="00293F11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D75" w:rsidRDefault="00293F11" w:rsidP="003A5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направления работы</w:t>
      </w:r>
      <w:r w:rsidR="003A5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школы:</w:t>
      </w:r>
      <w:r w:rsidR="003A5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профессиональной коммуникации</w:t>
      </w:r>
      <w:r w:rsidR="001B3A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B3A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мотивация самообразования</w:t>
      </w:r>
      <w:r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3A34" w:rsidRDefault="00D10D75" w:rsidP="001B3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C22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участия педагогов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профессиональных конкурсах</w:t>
      </w:r>
      <w:r w:rsidR="00FC2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проектах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B3A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20091" w:rsidRDefault="00B30B9E" w:rsidP="00E2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определена</w:t>
      </w:r>
      <w:r w:rsidR="00E20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концепция </w:t>
      </w:r>
      <w:r w:rsidR="001B3A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47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молодого педагога, в основу которой положен универсальный подход педагогического развития и решения проблем педагога </w:t>
      </w:r>
      <w:r w:rsidR="004729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lesson</w:t>
      </w:r>
      <w:r w:rsidR="00472902" w:rsidRPr="0047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9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study</w:t>
      </w:r>
      <w:r w:rsidR="0047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«исследование урока».</w:t>
      </w:r>
    </w:p>
    <w:p w:rsidR="00472902" w:rsidRDefault="00472902" w:rsidP="00E2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подход предусматривает формирование команд или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микро-команд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3 и более человек), объединенных какой-либо проблемой, актуальной для педагогов. На встречах члены команды обсуждают пути решения данной проблемы в образовательном процессе, планируют совместно учебное занятие/мероприятие/урок, а далее проводят спланированное мероприятие и наблюдают, насколько решена поставленная задача. Затем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обсуждают  результаты учеников, нюансы занятия и вносят корректировки в план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роводят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повторно, и так от 3 циклов.</w:t>
      </w:r>
    </w:p>
    <w:p w:rsidR="00472902" w:rsidRDefault="00472902" w:rsidP="00E2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902" w:rsidRPr="00293F11" w:rsidRDefault="00472902" w:rsidP="0047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заседаниях школы молодого педагога были рассмотрены следующие вопросы: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40"/>
        <w:gridCol w:w="1723"/>
        <w:gridCol w:w="3184"/>
        <w:gridCol w:w="2424"/>
      </w:tblGrid>
      <w:tr w:rsidR="00472902" w:rsidTr="00472902">
        <w:tc>
          <w:tcPr>
            <w:tcW w:w="2240" w:type="dxa"/>
          </w:tcPr>
          <w:p w:rsidR="00472902" w:rsidRDefault="00472902" w:rsidP="00E200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</w:t>
            </w:r>
          </w:p>
        </w:tc>
        <w:tc>
          <w:tcPr>
            <w:tcW w:w="1723" w:type="dxa"/>
          </w:tcPr>
          <w:p w:rsidR="00472902" w:rsidRDefault="00472902" w:rsidP="00E200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3184" w:type="dxa"/>
          </w:tcPr>
          <w:p w:rsidR="00472902" w:rsidRDefault="00472902" w:rsidP="00E200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2424" w:type="dxa"/>
          </w:tcPr>
          <w:p w:rsidR="00472902" w:rsidRDefault="00472902" w:rsidP="00E200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встречи</w:t>
            </w:r>
          </w:p>
        </w:tc>
      </w:tr>
      <w:tr w:rsidR="00472902" w:rsidTr="00472902">
        <w:tc>
          <w:tcPr>
            <w:tcW w:w="2240" w:type="dxa"/>
          </w:tcPr>
          <w:p w:rsidR="00472902" w:rsidRDefault="00472902" w:rsidP="00E200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Возможности профессионального развития молодых педагогов </w:t>
            </w:r>
          </w:p>
          <w:p w:rsidR="00472902" w:rsidRPr="00472902" w:rsidRDefault="00472902" w:rsidP="00E200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(школа/район/край)</w:t>
            </w:r>
          </w:p>
        </w:tc>
        <w:tc>
          <w:tcPr>
            <w:tcW w:w="1723" w:type="dxa"/>
          </w:tcPr>
          <w:p w:rsidR="00472902" w:rsidRDefault="00472902" w:rsidP="00E200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Zoom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-конференция</w:t>
            </w:r>
          </w:p>
        </w:tc>
        <w:tc>
          <w:tcPr>
            <w:tcW w:w="3184" w:type="dxa"/>
          </w:tcPr>
          <w:p w:rsidR="00472902" w:rsidRDefault="00472902" w:rsidP="00E200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знакомство/ установление контактов;</w:t>
            </w:r>
          </w:p>
          <w:p w:rsidR="00472902" w:rsidRDefault="00472902" w:rsidP="004729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-представление возможностей для развития педагогов;</w:t>
            </w:r>
          </w:p>
          <w:p w:rsidR="00472902" w:rsidRPr="00472902" w:rsidRDefault="00472902" w:rsidP="004729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-представление концепции технологии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47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study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4" w:type="dxa"/>
          </w:tcPr>
          <w:p w:rsidR="00472902" w:rsidRPr="00472902" w:rsidRDefault="00472902" w:rsidP="00E2009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https://clck.ru/Vp5hp</w:t>
            </w:r>
          </w:p>
        </w:tc>
      </w:tr>
      <w:tr w:rsidR="00472902" w:rsidTr="00472902">
        <w:tc>
          <w:tcPr>
            <w:tcW w:w="2240" w:type="dxa"/>
          </w:tcPr>
          <w:p w:rsidR="00472902" w:rsidRDefault="00472902" w:rsidP="00E200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Функциональная грамотность: вызовы и эффективные практики.</w:t>
            </w:r>
            <w:r w:rsidRPr="00472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Методическое сопровождение деятельности учителя по формированию функциональной грамотности»</w:t>
            </w:r>
          </w:p>
        </w:tc>
        <w:tc>
          <w:tcPr>
            <w:tcW w:w="1723" w:type="dxa"/>
          </w:tcPr>
          <w:p w:rsidR="00472902" w:rsidRDefault="00472902" w:rsidP="00E200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Zoom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-конференция</w:t>
            </w:r>
          </w:p>
        </w:tc>
        <w:tc>
          <w:tcPr>
            <w:tcW w:w="3184" w:type="dxa"/>
          </w:tcPr>
          <w:p w:rsidR="00472902" w:rsidRPr="00472902" w:rsidRDefault="00472902" w:rsidP="004729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представление и обсуждение технологии развития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47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компетенции;</w:t>
            </w:r>
          </w:p>
          <w:p w:rsidR="00472902" w:rsidRDefault="00472902" w:rsidP="004729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использование технологии </w:t>
            </w:r>
            <w:r w:rsidRPr="0047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29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47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29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study</w:t>
            </w:r>
            <w:r w:rsidRPr="0047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разработке занятий направленных на формирование функциональной грамотности”</w:t>
            </w:r>
          </w:p>
          <w:p w:rsidR="00472902" w:rsidRPr="00472902" w:rsidRDefault="00472902" w:rsidP="004729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с проектами БФ «Вклад в будущее»</w:t>
            </w:r>
          </w:p>
        </w:tc>
        <w:tc>
          <w:tcPr>
            <w:tcW w:w="2424" w:type="dxa"/>
          </w:tcPr>
          <w:p w:rsidR="00472902" w:rsidRPr="00472902" w:rsidRDefault="00472902" w:rsidP="00E2009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https://clck.ru/Vp5zB</w:t>
            </w:r>
          </w:p>
        </w:tc>
      </w:tr>
      <w:tr w:rsidR="00472902" w:rsidTr="00472902">
        <w:tc>
          <w:tcPr>
            <w:tcW w:w="2240" w:type="dxa"/>
          </w:tcPr>
          <w:p w:rsidR="00472902" w:rsidRDefault="00472902" w:rsidP="00E200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целеполагания при построении уроков</w:t>
            </w:r>
          </w:p>
        </w:tc>
        <w:tc>
          <w:tcPr>
            <w:tcW w:w="1723" w:type="dxa"/>
          </w:tcPr>
          <w:p w:rsidR="00472902" w:rsidRDefault="00472902" w:rsidP="00E200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3184" w:type="dxa"/>
          </w:tcPr>
          <w:p w:rsidR="00472902" w:rsidRDefault="00472902" w:rsidP="00E200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особенности современного урока</w:t>
            </w:r>
          </w:p>
          <w:p w:rsidR="00472902" w:rsidRDefault="00472902" w:rsidP="00E200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-представить важность целеполагания на уроке и в жизни</w:t>
            </w:r>
          </w:p>
          <w:p w:rsidR="00472902" w:rsidRPr="00472902" w:rsidRDefault="00472902" w:rsidP="00E200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овладеть технологией целеполагания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smart</w:t>
            </w:r>
          </w:p>
          <w:p w:rsidR="00472902" w:rsidRPr="00472902" w:rsidRDefault="00472902" w:rsidP="00E200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познакомится с приемами целеполагания</w:t>
            </w:r>
          </w:p>
        </w:tc>
        <w:tc>
          <w:tcPr>
            <w:tcW w:w="2424" w:type="dxa"/>
          </w:tcPr>
          <w:p w:rsidR="00472902" w:rsidRDefault="00472902" w:rsidP="00E200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902" w:rsidTr="00472902">
        <w:tc>
          <w:tcPr>
            <w:tcW w:w="2240" w:type="dxa"/>
          </w:tcPr>
          <w:p w:rsidR="00472902" w:rsidRDefault="00472902" w:rsidP="00E200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построения индивидуального образовательного маршрута</w:t>
            </w:r>
          </w:p>
        </w:tc>
        <w:tc>
          <w:tcPr>
            <w:tcW w:w="1723" w:type="dxa"/>
          </w:tcPr>
          <w:p w:rsidR="00472902" w:rsidRDefault="00472902" w:rsidP="00E200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 семинар</w:t>
            </w:r>
          </w:p>
        </w:tc>
        <w:tc>
          <w:tcPr>
            <w:tcW w:w="3184" w:type="dxa"/>
          </w:tcPr>
          <w:p w:rsidR="00472902" w:rsidRDefault="00472902" w:rsidP="00E200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-осознание педагогами потребности в профессиональном саморазвитии и самообразовании</w:t>
            </w:r>
          </w:p>
          <w:p w:rsidR="00472902" w:rsidRDefault="00472902" w:rsidP="00E200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представление особенностей составления ИОМ</w:t>
            </w:r>
          </w:p>
          <w:p w:rsidR="00472902" w:rsidRDefault="00472902" w:rsidP="00E200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рефлексия по темам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самоообразования</w:t>
            </w:r>
            <w:proofErr w:type="spellEnd"/>
          </w:p>
        </w:tc>
        <w:tc>
          <w:tcPr>
            <w:tcW w:w="2424" w:type="dxa"/>
          </w:tcPr>
          <w:p w:rsidR="00472902" w:rsidRDefault="00472902" w:rsidP="00E200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https://clck.ru/Vp8t8</w:t>
            </w:r>
          </w:p>
        </w:tc>
      </w:tr>
    </w:tbl>
    <w:p w:rsidR="00472902" w:rsidRPr="00472902" w:rsidRDefault="00472902" w:rsidP="00E2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91" w:rsidRDefault="00E20091" w:rsidP="00E2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сами педагоги определили список затруднений и сложностей, с которыми они сталкиваются на занятиях</w:t>
      </w:r>
    </w:p>
    <w:p w:rsidR="00E20091" w:rsidRPr="004A7B53" w:rsidRDefault="00E20091" w:rsidP="00E2009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5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Включенность всех учащихся в процесс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0091" w:rsidRPr="004A7B53" w:rsidRDefault="00E20091" w:rsidP="00E2009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в группе (развитие коммуникативных навыков в группе)</w:t>
      </w:r>
    </w:p>
    <w:p w:rsidR="00E20091" w:rsidRPr="004A7B53" w:rsidRDefault="00E20091" w:rsidP="00E2009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Объективное и субъективное оценивание.</w:t>
      </w:r>
    </w:p>
    <w:p w:rsidR="00E20091" w:rsidRPr="004A7B53" w:rsidRDefault="00E20091" w:rsidP="00E2009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 целеполагание — первичны цели обучения.</w:t>
      </w:r>
    </w:p>
    <w:p w:rsidR="00E20091" w:rsidRPr="004A7B53" w:rsidRDefault="00E20091" w:rsidP="00E2009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 w:rsidRPr="004A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«слепых зон» учителя.</w:t>
      </w:r>
    </w:p>
    <w:p w:rsidR="00E20091" w:rsidRPr="004A7B53" w:rsidRDefault="00E20091" w:rsidP="00E2009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самооценки у слабых учеников.</w:t>
      </w:r>
    </w:p>
    <w:p w:rsidR="00E20091" w:rsidRPr="004A7B53" w:rsidRDefault="00E20091" w:rsidP="00E2009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звивать эмоциональный интеллект.</w:t>
      </w:r>
    </w:p>
    <w:p w:rsidR="00E20091" w:rsidRPr="004A7B53" w:rsidRDefault="00E20091" w:rsidP="00E2009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сопровождение учащихся.</w:t>
      </w:r>
    </w:p>
    <w:p w:rsidR="00E20091" w:rsidRPr="004A7B53" w:rsidRDefault="00E20091" w:rsidP="00E2009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5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педагога удержать внимание всех, активизировать 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0091" w:rsidRPr="004A7B53" w:rsidRDefault="00E20091" w:rsidP="00E2009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Pr="004A7B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редоточенность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A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0091" w:rsidRPr="004A7B53" w:rsidRDefault="00E20091" w:rsidP="00E2009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на занятии.</w:t>
      </w:r>
    </w:p>
    <w:p w:rsidR="00E20091" w:rsidRDefault="00E20091" w:rsidP="00DC2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B9E" w:rsidRDefault="00B30B9E" w:rsidP="00B30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Встречи школы прошли в разных форматах: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Zoom</w:t>
      </w:r>
      <w:r w:rsidRPr="003A53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конференции, с</w:t>
      </w:r>
      <w:r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еминары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мастер-классы, п</w:t>
      </w:r>
      <w:r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рактикумы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30B9E" w:rsidRPr="00293F11" w:rsidRDefault="00B30B9E" w:rsidP="00DC2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9F1" w:rsidRPr="00CB5A67" w:rsidRDefault="00DC29F1" w:rsidP="00DC29F1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встречах участникам школы были продемонстрированы современные технологии и платформы: </w:t>
      </w:r>
      <w:hyperlink r:id="rId6" w:history="1">
        <w:r w:rsidRPr="00DC29F1">
          <w:rPr>
            <w:rStyle w:val="a4"/>
            <w:rFonts w:eastAsia="Times New Roman"/>
            <w:lang w:val="en-US"/>
          </w:rPr>
          <w:t>www</w:t>
        </w:r>
        <w:r w:rsidRPr="00DC29F1">
          <w:rPr>
            <w:rStyle w:val="a4"/>
            <w:rFonts w:eastAsia="Times New Roman"/>
          </w:rPr>
          <w:t>.</w:t>
        </w:r>
        <w:r w:rsidRPr="00DC29F1">
          <w:rPr>
            <w:rStyle w:val="a4"/>
            <w:rFonts w:eastAsia="Times New Roman"/>
            <w:lang w:val="en-US"/>
          </w:rPr>
          <w:t>menti</w:t>
        </w:r>
        <w:r w:rsidRPr="00DC29F1">
          <w:rPr>
            <w:rStyle w:val="a4"/>
            <w:rFonts w:eastAsia="Times New Roman"/>
          </w:rPr>
          <w:t>.</w:t>
        </w:r>
        <w:r w:rsidRPr="00DC29F1">
          <w:rPr>
            <w:rStyle w:val="a4"/>
            <w:rFonts w:eastAsia="Times New Roman"/>
            <w:lang w:val="en-US"/>
          </w:rPr>
          <w:t>com</w:t>
        </w:r>
        <w:r w:rsidRPr="00DC29F1">
          <w:rPr>
            <w:rStyle w:val="a4"/>
            <w:rFonts w:eastAsia="Times New Roman"/>
          </w:rPr>
          <w:t>/8</w:t>
        </w:r>
        <w:r w:rsidRPr="00DC29F1">
          <w:rPr>
            <w:rStyle w:val="a4"/>
            <w:rFonts w:eastAsia="Times New Roman"/>
            <w:lang w:val="en-US"/>
          </w:rPr>
          <w:t>d</w:t>
        </w:r>
        <w:r w:rsidRPr="00DC29F1">
          <w:rPr>
            <w:rStyle w:val="a4"/>
            <w:rFonts w:eastAsia="Times New Roman"/>
          </w:rPr>
          <w:t>1</w:t>
        </w:r>
        <w:r w:rsidRPr="00DC29F1">
          <w:rPr>
            <w:rStyle w:val="a4"/>
            <w:rFonts w:eastAsia="Times New Roman"/>
            <w:lang w:val="en-US"/>
          </w:rPr>
          <w:t>uactm</w:t>
        </w:r>
        <w:r w:rsidRPr="00DC29F1">
          <w:rPr>
            <w:rStyle w:val="a4"/>
            <w:rFonts w:eastAsia="Times New Roman"/>
          </w:rPr>
          <w:t>5</w:t>
        </w:r>
        <w:r w:rsidRPr="00DC29F1">
          <w:rPr>
            <w:rStyle w:val="a4"/>
            <w:rFonts w:eastAsia="Times New Roman"/>
            <w:lang w:val="en-US"/>
          </w:rPr>
          <w:t>x</w:t>
        </w:r>
      </w:hyperlink>
      <w:r>
        <w:rPr>
          <w:rFonts w:eastAsia="Times New Roman"/>
        </w:rPr>
        <w:t xml:space="preserve"> , </w:t>
      </w:r>
      <w:hyperlink r:id="rId7" w:history="1">
        <w:r w:rsidRPr="00867BDE">
          <w:rPr>
            <w:rStyle w:val="a4"/>
            <w:rFonts w:eastAsia="Times New Roman"/>
          </w:rPr>
          <w:t>www.mindmeister.com</w:t>
        </w:r>
      </w:hyperlink>
      <w:r>
        <w:rPr>
          <w:rFonts w:eastAsia="Times New Roman"/>
        </w:rPr>
        <w:t xml:space="preserve">, </w:t>
      </w:r>
      <w:r w:rsidR="00472902">
        <w:rPr>
          <w:rFonts w:eastAsia="Times New Roman"/>
        </w:rPr>
        <w:t xml:space="preserve">кластер, </w:t>
      </w:r>
      <w:hyperlink r:id="rId8" w:history="1">
        <w:r w:rsidR="00472902" w:rsidRPr="00867BDE">
          <w:rPr>
            <w:rStyle w:val="a4"/>
            <w:rFonts w:eastAsia="Times New Roman"/>
          </w:rPr>
          <w:t>https://www.meistertask.com/ru</w:t>
        </w:r>
      </w:hyperlink>
      <w:r w:rsidR="00472902" w:rsidRPr="00472902">
        <w:rPr>
          <w:rFonts w:eastAsia="Times New Roman"/>
        </w:rPr>
        <w:t xml:space="preserve"> , </w:t>
      </w:r>
      <w:hyperlink r:id="rId9" w:history="1">
        <w:r w:rsidR="00472902" w:rsidRPr="00867BDE">
          <w:rPr>
            <w:rStyle w:val="a4"/>
            <w:rFonts w:eastAsia="Times New Roman"/>
          </w:rPr>
          <w:t>https://learningapps.org/</w:t>
        </w:r>
      </w:hyperlink>
      <w:r w:rsidR="00472902" w:rsidRPr="00472902">
        <w:rPr>
          <w:rFonts w:eastAsia="Times New Roman"/>
        </w:rPr>
        <w:t xml:space="preserve"> , </w:t>
      </w:r>
      <w:hyperlink w:history="1">
        <w:r w:rsidR="00CB5A67" w:rsidRPr="00867BDE">
          <w:rPr>
            <w:rStyle w:val="a4"/>
            <w:rFonts w:eastAsia="Times New Roman"/>
          </w:rPr>
          <w:t>https://quizizz.co</w:t>
        </w:r>
        <w:r w:rsidR="00CB5A67" w:rsidRPr="00867BDE">
          <w:rPr>
            <w:rStyle w:val="a4"/>
            <w:rFonts w:eastAsia="Times New Roman"/>
            <w:lang w:val="en-US"/>
          </w:rPr>
          <w:t>m</w:t>
        </w:r>
        <w:r w:rsidR="00CB5A67" w:rsidRPr="00867BDE">
          <w:rPr>
            <w:rStyle w:val="a4"/>
            <w:rFonts w:eastAsia="Times New Roman"/>
          </w:rPr>
          <w:t xml:space="preserve"> , </w:t>
        </w:r>
        <w:r w:rsidR="00CB5A67" w:rsidRPr="00867BDE">
          <w:rPr>
            <w:rStyle w:val="a4"/>
            <w:rFonts w:eastAsia="Times New Roman"/>
            <w:lang w:val="en-US"/>
          </w:rPr>
          <w:t>google</w:t>
        </w:r>
      </w:hyperlink>
      <w:r w:rsidR="00CB5A67" w:rsidRPr="00CB5A67">
        <w:rPr>
          <w:rFonts w:eastAsia="Times New Roman"/>
        </w:rPr>
        <w:t xml:space="preserve"> </w:t>
      </w:r>
      <w:r w:rsidR="00CB5A67">
        <w:rPr>
          <w:rFonts w:eastAsia="Times New Roman"/>
        </w:rPr>
        <w:t xml:space="preserve">сервисы: </w:t>
      </w:r>
      <w:r w:rsidR="00CB5A67">
        <w:rPr>
          <w:rFonts w:eastAsia="Times New Roman"/>
          <w:lang w:val="en-US"/>
        </w:rPr>
        <w:t>form</w:t>
      </w:r>
      <w:r w:rsidR="00CB5A67" w:rsidRPr="00CB5A67">
        <w:rPr>
          <w:rFonts w:eastAsia="Times New Roman"/>
        </w:rPr>
        <w:t xml:space="preserve">, </w:t>
      </w:r>
      <w:r w:rsidR="00CB5A67">
        <w:rPr>
          <w:rFonts w:eastAsia="Times New Roman"/>
          <w:lang w:val="en-US"/>
        </w:rPr>
        <w:t>classroom</w:t>
      </w:r>
      <w:r w:rsidR="00CB5A67" w:rsidRPr="00CB5A67">
        <w:rPr>
          <w:rFonts w:eastAsia="Times New Roman"/>
        </w:rPr>
        <w:t xml:space="preserve">, </w:t>
      </w:r>
      <w:r w:rsidR="00CB5A67">
        <w:rPr>
          <w:rFonts w:eastAsia="Times New Roman"/>
        </w:rPr>
        <w:t>работа с документами</w:t>
      </w:r>
      <w:r w:rsidR="00472902" w:rsidRPr="00472902">
        <w:rPr>
          <w:rFonts w:eastAsia="Times New Roman"/>
        </w:rPr>
        <w:t xml:space="preserve">, </w:t>
      </w:r>
      <w:r w:rsidR="00CB5A67">
        <w:rPr>
          <w:rFonts w:eastAsia="Times New Roman"/>
        </w:rPr>
        <w:t xml:space="preserve"> </w:t>
      </w:r>
      <w:r w:rsidR="00472902">
        <w:rPr>
          <w:rFonts w:eastAsia="Times New Roman"/>
        </w:rPr>
        <w:t xml:space="preserve">виртуальные доски </w:t>
      </w:r>
      <w:proofErr w:type="spellStart"/>
      <w:r w:rsidR="00472902">
        <w:rPr>
          <w:rFonts w:eastAsia="Times New Roman"/>
          <w:lang w:val="en-US"/>
        </w:rPr>
        <w:t>miro</w:t>
      </w:r>
      <w:proofErr w:type="spellEnd"/>
      <w:r w:rsidR="00472902" w:rsidRPr="00472902">
        <w:rPr>
          <w:rFonts w:eastAsia="Times New Roman"/>
        </w:rPr>
        <w:t xml:space="preserve"> </w:t>
      </w:r>
      <w:r w:rsidR="00472902">
        <w:rPr>
          <w:rFonts w:eastAsia="Times New Roman"/>
        </w:rPr>
        <w:t xml:space="preserve">и </w:t>
      </w:r>
      <w:proofErr w:type="spellStart"/>
      <w:r w:rsidR="00472902">
        <w:rPr>
          <w:rFonts w:eastAsia="Times New Roman"/>
          <w:lang w:val="en-US"/>
        </w:rPr>
        <w:t>linoit</w:t>
      </w:r>
      <w:proofErr w:type="spellEnd"/>
      <w:r w:rsidR="00CB5A67">
        <w:rPr>
          <w:rFonts w:eastAsia="Times New Roman"/>
        </w:rPr>
        <w:t xml:space="preserve"> и другие цифровые сервисы.</w:t>
      </w:r>
    </w:p>
    <w:p w:rsidR="00E05EC2" w:rsidRPr="00472902" w:rsidRDefault="00472902" w:rsidP="0047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образовательных учреждениях района работа</w:t>
      </w:r>
      <w:r w:rsidR="00293F11"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молодыми</w:t>
      </w:r>
      <w:r w:rsidR="00FC2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специалистами ведется по плану</w:t>
      </w:r>
      <w:r w:rsidR="00293F11"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составленному к началу учебного года. В план включаются вопросы, которые интересуют молодых педагогов. В работе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школьных команд</w:t>
      </w:r>
      <w:r w:rsidR="00293F11"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 участие директора школ, заместители по учебно-воспитательной работе, опытные учителя –</w:t>
      </w:r>
      <w:r w:rsidR="00FC2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3F11"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наставники, творчески работающие педагоги.</w:t>
      </w:r>
      <w:r w:rsidRPr="0047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работы за год в ОУ проведен анализ деятельности проектных команд. За каждым молодым педагогом закреплены наставники</w:t>
      </w:r>
      <w:r w:rsidR="00293F11"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3F11" w:rsidRPr="00293F11">
        <w:rPr>
          <w:rFonts w:ascii="Calibri" w:eastAsia="Times New Roman" w:hAnsi="Calibri" w:cs="Calibri"/>
          <w:lang w:eastAsia="ru-RU"/>
        </w:rPr>
        <w:t> </w:t>
      </w:r>
      <w:r w:rsidR="00293F11"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наставника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коллектива ОУ</w:t>
      </w:r>
      <w:r w:rsidR="00293F11"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помочь молодому учителю реализовать себя, развить личностные качества, коммуникативные и управленческие умения. </w:t>
      </w:r>
      <w:r w:rsidR="00E0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планах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консультаций, посещения уроков, включены совместные планирования уроков, занятий,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мерприятий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направленные на решение проблемы /актуальной задачи молодого специалиста, что отвечает принципам технологии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lesson</w:t>
      </w:r>
      <w:r w:rsidRPr="0047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study</w:t>
      </w:r>
      <w:r w:rsidRPr="0047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 </w:t>
      </w:r>
    </w:p>
    <w:p w:rsidR="00472902" w:rsidRPr="00293F11" w:rsidRDefault="00472902" w:rsidP="0047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олодой специалист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</w:t>
      </w:r>
      <w:r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омощь от наставника или более</w:t>
      </w:r>
      <w:r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опытных учителей, классных руководителей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сам находит способы решения проблем, через обсуждение, совместную практику планирования, посещение спланированных уроков</w:t>
      </w:r>
      <w:r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форма взаимодействия </w:t>
      </w:r>
      <w:r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>т возможность увидеть на практике особенности разнообразия форм и методов работы на уроках.</w:t>
      </w:r>
    </w:p>
    <w:p w:rsidR="00472902" w:rsidRDefault="00472902" w:rsidP="0047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902" w:rsidRPr="00293F11" w:rsidRDefault="00472902" w:rsidP="0047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работы за год среди молодых педагогов проведено анкетирование, направленное на выявление их профессиональных дефицитов. В анкетировании приняли участие 15 педагогов, работающих от 1 до 5 лет в ОУ. Результаты приведены в аналитической справке (Приложение 1). Данная аналитика помогает откорректировать сферы и темы встреч Школы молодых педагогов и спланировать деятельность в следующем учебном году.</w:t>
      </w:r>
    </w:p>
    <w:p w:rsidR="00472902" w:rsidRDefault="00472902" w:rsidP="0047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F11" w:rsidRPr="00293F11" w:rsidRDefault="00472902" w:rsidP="00E05EC2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к</w:t>
      </w:r>
      <w:r w:rsidR="00E0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аждым молодым педагогом выбрана тема самообразования. Тема выбрана в соответствии с выявленными  самими педагогами трудностями, </w:t>
      </w:r>
      <w:r w:rsidR="00D1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интересами и </w:t>
      </w:r>
      <w:r w:rsidR="00E05E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диагностики</w:t>
      </w:r>
      <w:r w:rsidR="00293F11"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молодых учителей. </w:t>
      </w:r>
    </w:p>
    <w:p w:rsidR="00D10D75" w:rsidRDefault="00D10D75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902" w:rsidRPr="00472902" w:rsidRDefault="00472902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стоит уделить мотивации и побуждению молодых специалистов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саморазвитию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50% педагогов активно посещали встречи ЩМП в течение года, 10 % участвовали в краевом проекте Молодежные профессиональные педагогические игры, и 25% приняли участие в районном профессиональном конкурсе «Учитель года». Данные цифры свидетельствуют об активной позиции большинства молодых специалистов.  Здесь следует предположить,  что этому способствует внедряемая технология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lesson</w:t>
      </w:r>
      <w:r w:rsidRPr="0047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study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поскольку она</w:t>
      </w:r>
      <w:r w:rsidRPr="0047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 механизмом самоопределения педагога, профессионального становления и развития, поскольку в ее формате заложена уже педагогическая коммуникация, потребность во взаимодействии и сотрудничестве.</w:t>
      </w:r>
    </w:p>
    <w:p w:rsidR="00293F11" w:rsidRPr="00293F11" w:rsidRDefault="00293F11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F11" w:rsidRPr="00293F11" w:rsidRDefault="00472902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у</w:t>
      </w:r>
      <w:r w:rsidR="003A53A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словиями успешной деятельности Школы являются:</w:t>
      </w:r>
    </w:p>
    <w:p w:rsidR="00A90FEE" w:rsidRPr="003A53A8" w:rsidRDefault="003A53A8" w:rsidP="003A53A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Активная позиция педагогов</w:t>
      </w:r>
    </w:p>
    <w:p w:rsidR="00A90FEE" w:rsidRPr="003A53A8" w:rsidRDefault="003A53A8" w:rsidP="003A53A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Гибкая</w:t>
      </w:r>
      <w:r w:rsidR="00E95272" w:rsidRPr="003A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мобильная система наставничества</w:t>
      </w:r>
    </w:p>
    <w:p w:rsidR="00A90FEE" w:rsidRPr="003A53A8" w:rsidRDefault="00E95272" w:rsidP="003A53A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A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Включенность в работу школьных, районных проектных команд</w:t>
      </w:r>
    </w:p>
    <w:p w:rsidR="00A90FEE" w:rsidRPr="003A53A8" w:rsidRDefault="00E95272" w:rsidP="003A53A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A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опытом коллег</w:t>
      </w:r>
    </w:p>
    <w:p w:rsidR="00A90FEE" w:rsidRPr="003A53A8" w:rsidRDefault="00A90FEE" w:rsidP="003A53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F11" w:rsidRPr="00293F11" w:rsidRDefault="00293F11" w:rsidP="003A53A8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 итоги работы Школы молодого педагога, можно сделать вывод, что методическое сопровождение</w:t>
      </w:r>
      <w:r w:rsidR="003A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3A8"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начинающих учителей</w:t>
      </w:r>
      <w:r w:rsidR="003A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их </w:t>
      </w:r>
      <w:r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успешной педагогической адаптации, помогает преодолеть возникающие трудности, повысить профессиональный уровень.</w:t>
      </w:r>
    </w:p>
    <w:p w:rsidR="003A53A8" w:rsidRPr="003A53A8" w:rsidRDefault="003A53A8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3A8" w:rsidRDefault="003A53A8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902" w:rsidRPr="003A53A8" w:rsidRDefault="00472902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ШМП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Несяева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С.Б.</w:t>
      </w:r>
    </w:p>
    <w:p w:rsidR="003A53A8" w:rsidRPr="003A53A8" w:rsidRDefault="003A53A8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3A8" w:rsidRDefault="003A53A8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53A8" w:rsidRDefault="003A53A8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53A8" w:rsidRDefault="003A53A8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53A8" w:rsidRDefault="003A53A8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53A8" w:rsidRDefault="003A53A8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53A8" w:rsidRDefault="003A53A8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2902" w:rsidRDefault="00472902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2902" w:rsidRDefault="00472902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2902" w:rsidRDefault="00472902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2902" w:rsidRDefault="00472902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2902" w:rsidRDefault="00472902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2902" w:rsidRDefault="00472902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2902" w:rsidRDefault="00472902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2902" w:rsidRDefault="00472902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2902" w:rsidRDefault="00472902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2902" w:rsidRDefault="00472902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2902" w:rsidRDefault="00472902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2902" w:rsidRDefault="00472902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2902" w:rsidRDefault="00472902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2902" w:rsidRDefault="00472902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2902" w:rsidRDefault="00472902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2902" w:rsidRDefault="00472902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2902" w:rsidRDefault="00472902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2902" w:rsidRDefault="00472902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2902" w:rsidRDefault="00472902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2902" w:rsidRDefault="00472902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2902" w:rsidRDefault="00472902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2902" w:rsidRDefault="00472902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2902" w:rsidRDefault="00472902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2902" w:rsidRDefault="00472902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2902" w:rsidRDefault="00472902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2902" w:rsidRDefault="00472902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2902" w:rsidRDefault="00472902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2902" w:rsidRDefault="00472902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2902" w:rsidRDefault="00472902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2902" w:rsidRDefault="00472902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2902" w:rsidRDefault="00472902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2902" w:rsidRDefault="00472902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2902" w:rsidRDefault="00472902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3F11" w:rsidRPr="00293F11" w:rsidRDefault="00293F11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Вхожу я в класс, а сердце бьется:</w:t>
      </w:r>
    </w:p>
    <w:p w:rsidR="00293F11" w:rsidRPr="00293F11" w:rsidRDefault="00293F11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«Надеюсь, верую, люблю!»</w:t>
      </w:r>
    </w:p>
    <w:p w:rsidR="00293F11" w:rsidRPr="00293F11" w:rsidRDefault="00293F11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эти три </w:t>
      </w:r>
      <w:proofErr w:type="gramStart"/>
      <w:r w:rsidRPr="00293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святые</w:t>
      </w:r>
      <w:proofErr w:type="gramEnd"/>
      <w:r w:rsidRPr="00293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слова</w:t>
      </w:r>
    </w:p>
    <w:p w:rsidR="00293F11" w:rsidRPr="00293F11" w:rsidRDefault="00293F11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душе ребенка отдаю.</w:t>
      </w:r>
    </w:p>
    <w:p w:rsidR="00293F11" w:rsidRPr="00293F11" w:rsidRDefault="00293F11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 – я!</w:t>
      </w:r>
    </w:p>
    <w:p w:rsidR="00293F11" w:rsidRPr="00293F11" w:rsidRDefault="00293F11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званье это –</w:t>
      </w:r>
    </w:p>
    <w:p w:rsidR="00293F11" w:rsidRPr="00293F11" w:rsidRDefault="00293F11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предназначение судьбы,</w:t>
      </w:r>
    </w:p>
    <w:p w:rsidR="00293F11" w:rsidRPr="00293F11" w:rsidRDefault="00293F11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Великий дар, сиянье света,</w:t>
      </w:r>
    </w:p>
    <w:p w:rsidR="00394C00" w:rsidRPr="00472902" w:rsidRDefault="00293F11" w:rsidP="0047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осуществление мечты.</w:t>
      </w:r>
    </w:p>
    <w:p w:rsidR="00394C00" w:rsidRDefault="00394C00" w:rsidP="00394C00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sectPr w:rsidR="00394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749"/>
    <w:multiLevelType w:val="multilevel"/>
    <w:tmpl w:val="DC205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815CD"/>
    <w:multiLevelType w:val="multilevel"/>
    <w:tmpl w:val="FC8C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06A70"/>
    <w:multiLevelType w:val="multilevel"/>
    <w:tmpl w:val="5694D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546AE7"/>
    <w:multiLevelType w:val="hybridMultilevel"/>
    <w:tmpl w:val="C5D4DA90"/>
    <w:lvl w:ilvl="0" w:tplc="4E86DDE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23892F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C5644D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008657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6F425D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F14815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8F8605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C9CF1F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F74DE4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3D08113D"/>
    <w:multiLevelType w:val="multilevel"/>
    <w:tmpl w:val="1D883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C23D2C"/>
    <w:multiLevelType w:val="multilevel"/>
    <w:tmpl w:val="0E1A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5E52AE"/>
    <w:multiLevelType w:val="multilevel"/>
    <w:tmpl w:val="683E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7D4C2C"/>
    <w:multiLevelType w:val="multilevel"/>
    <w:tmpl w:val="DF36A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3132D1"/>
    <w:multiLevelType w:val="hybridMultilevel"/>
    <w:tmpl w:val="7AF20F46"/>
    <w:lvl w:ilvl="0" w:tplc="633676E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948715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C06E0C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FBC51A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0E48D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55E275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5D6DB8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6C0289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3BC4D2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611F2EF0"/>
    <w:multiLevelType w:val="multilevel"/>
    <w:tmpl w:val="C2A25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F5484C"/>
    <w:multiLevelType w:val="multilevel"/>
    <w:tmpl w:val="AA725C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0C0AFB"/>
    <w:multiLevelType w:val="multilevel"/>
    <w:tmpl w:val="0304E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1173AA"/>
    <w:multiLevelType w:val="multilevel"/>
    <w:tmpl w:val="FDDEB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55232A"/>
    <w:multiLevelType w:val="multilevel"/>
    <w:tmpl w:val="7FD0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E0367"/>
    <w:multiLevelType w:val="multilevel"/>
    <w:tmpl w:val="7EB8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457E35"/>
    <w:multiLevelType w:val="multilevel"/>
    <w:tmpl w:val="F6325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A2645A"/>
    <w:multiLevelType w:val="multilevel"/>
    <w:tmpl w:val="2A4A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BC4CA5"/>
    <w:multiLevelType w:val="multilevel"/>
    <w:tmpl w:val="43D82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7"/>
  </w:num>
  <w:num w:numId="5">
    <w:abstractNumId w:val="17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  <w:num w:numId="11">
    <w:abstractNumId w:val="10"/>
  </w:num>
  <w:num w:numId="12">
    <w:abstractNumId w:val="9"/>
  </w:num>
  <w:num w:numId="13">
    <w:abstractNumId w:val="6"/>
  </w:num>
  <w:num w:numId="14">
    <w:abstractNumId w:val="4"/>
    <w:lvlOverride w:ilvl="0">
      <w:startOverride w:val="1"/>
    </w:lvlOverride>
  </w:num>
  <w:num w:numId="15">
    <w:abstractNumId w:val="14"/>
  </w:num>
  <w:num w:numId="16">
    <w:abstractNumId w:val="13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3E"/>
    <w:rsid w:val="001B3A34"/>
    <w:rsid w:val="00293F11"/>
    <w:rsid w:val="003645FA"/>
    <w:rsid w:val="00394C00"/>
    <w:rsid w:val="003A53A8"/>
    <w:rsid w:val="00472902"/>
    <w:rsid w:val="004A7B53"/>
    <w:rsid w:val="0054234A"/>
    <w:rsid w:val="0068328C"/>
    <w:rsid w:val="00A1307B"/>
    <w:rsid w:val="00A90FEE"/>
    <w:rsid w:val="00B30B9E"/>
    <w:rsid w:val="00CB5A67"/>
    <w:rsid w:val="00D10D75"/>
    <w:rsid w:val="00D8103E"/>
    <w:rsid w:val="00DC29F1"/>
    <w:rsid w:val="00E05EC2"/>
    <w:rsid w:val="00E20091"/>
    <w:rsid w:val="00E81059"/>
    <w:rsid w:val="00E95272"/>
    <w:rsid w:val="00F92CA4"/>
    <w:rsid w:val="00FC2245"/>
    <w:rsid w:val="00FD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93F11"/>
    <w:rPr>
      <w:color w:val="0000FF"/>
      <w:u w:val="single"/>
    </w:rPr>
  </w:style>
  <w:style w:type="character" w:customStyle="1" w:styleId="iu-subject2price">
    <w:name w:val="iu-subject2__price"/>
    <w:basedOn w:val="a0"/>
    <w:rsid w:val="00293F11"/>
  </w:style>
  <w:style w:type="character" w:customStyle="1" w:styleId="iu-subject2title">
    <w:name w:val="iu-subject2__title"/>
    <w:basedOn w:val="a0"/>
    <w:rsid w:val="00293F11"/>
  </w:style>
  <w:style w:type="character" w:customStyle="1" w:styleId="iu-subject2subtitle">
    <w:name w:val="iu-subject2__subtitle"/>
    <w:basedOn w:val="a0"/>
    <w:rsid w:val="00293F11"/>
  </w:style>
  <w:style w:type="character" w:customStyle="1" w:styleId="iu-subject2btn">
    <w:name w:val="iu-subject2__btn"/>
    <w:basedOn w:val="a0"/>
    <w:rsid w:val="00293F11"/>
  </w:style>
  <w:style w:type="character" w:customStyle="1" w:styleId="old">
    <w:name w:val="old"/>
    <w:basedOn w:val="a0"/>
    <w:rsid w:val="00293F11"/>
  </w:style>
  <w:style w:type="character" w:customStyle="1" w:styleId="new">
    <w:name w:val="new"/>
    <w:basedOn w:val="a0"/>
    <w:rsid w:val="00293F11"/>
  </w:style>
  <w:style w:type="paragraph" w:styleId="a5">
    <w:name w:val="Balloon Text"/>
    <w:basedOn w:val="a"/>
    <w:link w:val="a6"/>
    <w:uiPriority w:val="99"/>
    <w:semiHidden/>
    <w:unhideWhenUsed/>
    <w:rsid w:val="0029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F11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94C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94C0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94C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94C00"/>
    <w:rPr>
      <w:rFonts w:ascii="Arial" w:eastAsia="Times New Roman" w:hAnsi="Arial" w:cs="Arial"/>
      <w:vanish/>
      <w:sz w:val="16"/>
      <w:szCs w:val="16"/>
      <w:lang w:eastAsia="ru-RU"/>
    </w:rPr>
  </w:style>
  <w:style w:type="table" w:styleId="a7">
    <w:name w:val="Table Grid"/>
    <w:basedOn w:val="a1"/>
    <w:uiPriority w:val="59"/>
    <w:rsid w:val="00472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93F11"/>
    <w:rPr>
      <w:color w:val="0000FF"/>
      <w:u w:val="single"/>
    </w:rPr>
  </w:style>
  <w:style w:type="character" w:customStyle="1" w:styleId="iu-subject2price">
    <w:name w:val="iu-subject2__price"/>
    <w:basedOn w:val="a0"/>
    <w:rsid w:val="00293F11"/>
  </w:style>
  <w:style w:type="character" w:customStyle="1" w:styleId="iu-subject2title">
    <w:name w:val="iu-subject2__title"/>
    <w:basedOn w:val="a0"/>
    <w:rsid w:val="00293F11"/>
  </w:style>
  <w:style w:type="character" w:customStyle="1" w:styleId="iu-subject2subtitle">
    <w:name w:val="iu-subject2__subtitle"/>
    <w:basedOn w:val="a0"/>
    <w:rsid w:val="00293F11"/>
  </w:style>
  <w:style w:type="character" w:customStyle="1" w:styleId="iu-subject2btn">
    <w:name w:val="iu-subject2__btn"/>
    <w:basedOn w:val="a0"/>
    <w:rsid w:val="00293F11"/>
  </w:style>
  <w:style w:type="character" w:customStyle="1" w:styleId="old">
    <w:name w:val="old"/>
    <w:basedOn w:val="a0"/>
    <w:rsid w:val="00293F11"/>
  </w:style>
  <w:style w:type="character" w:customStyle="1" w:styleId="new">
    <w:name w:val="new"/>
    <w:basedOn w:val="a0"/>
    <w:rsid w:val="00293F11"/>
  </w:style>
  <w:style w:type="paragraph" w:styleId="a5">
    <w:name w:val="Balloon Text"/>
    <w:basedOn w:val="a"/>
    <w:link w:val="a6"/>
    <w:uiPriority w:val="99"/>
    <w:semiHidden/>
    <w:unhideWhenUsed/>
    <w:rsid w:val="0029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F11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94C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94C0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94C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94C00"/>
    <w:rPr>
      <w:rFonts w:ascii="Arial" w:eastAsia="Times New Roman" w:hAnsi="Arial" w:cs="Arial"/>
      <w:vanish/>
      <w:sz w:val="16"/>
      <w:szCs w:val="16"/>
      <w:lang w:eastAsia="ru-RU"/>
    </w:rPr>
  </w:style>
  <w:style w:type="table" w:styleId="a7">
    <w:name w:val="Table Grid"/>
    <w:basedOn w:val="a1"/>
    <w:uiPriority w:val="59"/>
    <w:rsid w:val="00472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01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34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88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7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9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79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49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85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2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386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11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2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04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32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33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0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6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73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3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24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24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0592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8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47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73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3071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3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8519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7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36950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653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38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79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34474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6460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463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51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4065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9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4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8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3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80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0375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715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2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7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22531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4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4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189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3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287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6300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2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13859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49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016294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8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6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7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3030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stertask.com/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indmeist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nti.com/8d1uactm5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arningapps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2021-07-06T07:36:00Z</dcterms:created>
  <dcterms:modified xsi:type="dcterms:W3CDTF">2021-07-06T07:36:00Z</dcterms:modified>
</cp:coreProperties>
</file>