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04" w:rsidRPr="005C183B" w:rsidRDefault="002F490D" w:rsidP="00E97304">
      <w:pPr>
        <w:tabs>
          <w:tab w:val="left" w:pos="567"/>
          <w:tab w:val="left" w:pos="1134"/>
        </w:tabs>
        <w:spacing w:after="0" w:line="360" w:lineRule="auto"/>
        <w:ind w:firstLine="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Calibri" w:hAnsi="Arial" w:cs="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5080</wp:posOffset>
            </wp:positionV>
            <wp:extent cx="1257935" cy="943610"/>
            <wp:effectExtent l="0" t="0" r="0" b="8890"/>
            <wp:wrapThrough wrapText="bothSides">
              <wp:wrapPolygon edited="0">
                <wp:start x="0" y="0"/>
                <wp:lineTo x="0" y="21367"/>
                <wp:lineTo x="21262" y="21367"/>
                <wp:lineTo x="21262" y="0"/>
                <wp:lineTo x="0" y="0"/>
              </wp:wrapPolygon>
            </wp:wrapThrough>
            <wp:docPr id="20" name="Рисунок 20" descr="C:\Users\1\Desktop\Педсовет 2019\презентация к докладу 2019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дсовет 2019\презентация к докладу 2019\Слайд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304" w:rsidRPr="005C183B">
        <w:rPr>
          <w:rFonts w:ascii="Arial" w:hAnsi="Arial" w:cs="Arial"/>
          <w:b/>
          <w:sz w:val="28"/>
          <w:szCs w:val="28"/>
        </w:rPr>
        <w:t>Добрый день, уважаемые участники педагогического совета!</w:t>
      </w:r>
    </w:p>
    <w:p w:rsidR="00E97304" w:rsidRPr="005C183B" w:rsidRDefault="00E97304" w:rsidP="00E973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5C183B">
        <w:rPr>
          <w:rFonts w:ascii="Arial" w:eastAsia="Calibri" w:hAnsi="Arial" w:cs="Arial"/>
          <w:sz w:val="28"/>
          <w:szCs w:val="28"/>
        </w:rPr>
        <w:t xml:space="preserve">       Разрешите всех поздравить с новым учебным годом! Пожелать хорошего старта в тех начинаниях, которые предстоит сделать!</w:t>
      </w:r>
    </w:p>
    <w:p w:rsidR="00E97304" w:rsidRDefault="00E97304" w:rsidP="00E97304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sz w:val="28"/>
          <w:szCs w:val="28"/>
        </w:rPr>
      </w:pPr>
      <w:r w:rsidRPr="005C183B">
        <w:rPr>
          <w:rFonts w:ascii="Arial" w:eastAsia="Calibri" w:hAnsi="Arial" w:cs="Arial"/>
          <w:color w:val="auto"/>
          <w:sz w:val="28"/>
          <w:szCs w:val="28"/>
        </w:rPr>
        <w:t xml:space="preserve">       На  августовском педагогическом совете мы традиционно подводим итоги работы за предыдущий учебный год, проводим анализ проблем и обозначаем задачи на новый период. </w:t>
      </w:r>
    </w:p>
    <w:p w:rsidR="00651ED8" w:rsidRPr="005A6FA8" w:rsidRDefault="00651ED8" w:rsidP="005A6FA8">
      <w:pPr>
        <w:pStyle w:val="24"/>
        <w:shd w:val="clear" w:color="auto" w:fill="auto"/>
        <w:spacing w:before="0" w:line="360" w:lineRule="auto"/>
        <w:ind w:firstLine="760"/>
        <w:rPr>
          <w:rFonts w:ascii="Arial" w:hAnsi="Arial" w:cs="Arial"/>
        </w:rPr>
      </w:pPr>
      <w:r w:rsidRPr="00C3715B">
        <w:rPr>
          <w:rFonts w:ascii="Arial" w:hAnsi="Arial" w:cs="Arial"/>
          <w:color w:val="000000"/>
          <w:lang w:bidi="ru-RU"/>
        </w:rPr>
        <w:t>Этот год у нас особенный</w:t>
      </w:r>
      <w:r>
        <w:rPr>
          <w:color w:val="000000"/>
          <w:lang w:bidi="ru-RU"/>
        </w:rPr>
        <w:t xml:space="preserve">. </w:t>
      </w:r>
      <w:r>
        <w:rPr>
          <w:rStyle w:val="25"/>
        </w:rPr>
        <w:t xml:space="preserve">2019 год </w:t>
      </w:r>
      <w:r w:rsidRPr="008A2592">
        <w:rPr>
          <w:rFonts w:ascii="Arial" w:hAnsi="Arial" w:cs="Arial"/>
          <w:color w:val="000000"/>
          <w:lang w:bidi="ru-RU"/>
        </w:rPr>
        <w:t>объявлен Международным годом</w:t>
      </w:r>
      <w:r w:rsidRPr="008A2592">
        <w:rPr>
          <w:rStyle w:val="25"/>
        </w:rPr>
        <w:t xml:space="preserve"> </w:t>
      </w:r>
      <w:r w:rsidRPr="005A6FA8">
        <w:rPr>
          <w:rStyle w:val="25"/>
        </w:rPr>
        <w:t>языков коренных народов</w:t>
      </w:r>
      <w:r w:rsidRPr="005A6FA8">
        <w:rPr>
          <w:rFonts w:ascii="Arial" w:hAnsi="Arial" w:cs="Arial"/>
          <w:color w:val="000000"/>
          <w:lang w:bidi="ru-RU"/>
        </w:rPr>
        <w:t xml:space="preserve">, это </w:t>
      </w:r>
      <w:r w:rsidRPr="005A6FA8">
        <w:rPr>
          <w:rStyle w:val="25"/>
        </w:rPr>
        <w:t>год Пушкина</w:t>
      </w:r>
      <w:r w:rsidRPr="005A6FA8">
        <w:rPr>
          <w:rFonts w:ascii="Arial" w:hAnsi="Arial" w:cs="Arial"/>
          <w:color w:val="000000"/>
          <w:lang w:bidi="ru-RU"/>
        </w:rPr>
        <w:t xml:space="preserve">, творчество которого перешагнуло границы нашей страны, став образцом высокой литературы для всех поколений читателей, и в этом году Красноярский край отмечает свой </w:t>
      </w:r>
      <w:r w:rsidRPr="005A6FA8">
        <w:rPr>
          <w:rStyle w:val="25"/>
        </w:rPr>
        <w:t>85-летний юбилей</w:t>
      </w:r>
      <w:r w:rsidRPr="005A6FA8">
        <w:rPr>
          <w:rFonts w:ascii="Arial" w:hAnsi="Arial" w:cs="Arial"/>
          <w:color w:val="000000"/>
          <w:lang w:bidi="ru-RU"/>
        </w:rPr>
        <w:t xml:space="preserve">. Прошедший учебный год ознаменовался активным обсуждением содержания национальных проектов, которые являются </w:t>
      </w:r>
      <w:r w:rsidRPr="005A6FA8">
        <w:rPr>
          <w:rStyle w:val="25"/>
        </w:rPr>
        <w:t xml:space="preserve">основным вектором социально-экономического развития Российской Федерации </w:t>
      </w:r>
      <w:r w:rsidRPr="005A6FA8">
        <w:rPr>
          <w:rFonts w:ascii="Arial" w:hAnsi="Arial" w:cs="Arial"/>
          <w:color w:val="000000"/>
          <w:lang w:bidi="ru-RU"/>
        </w:rPr>
        <w:t>до 2024 года.</w:t>
      </w:r>
    </w:p>
    <w:p w:rsidR="00651ED8" w:rsidRPr="005A6FA8" w:rsidRDefault="00651ED8" w:rsidP="005A6FA8">
      <w:pPr>
        <w:pStyle w:val="24"/>
        <w:shd w:val="clear" w:color="auto" w:fill="auto"/>
        <w:spacing w:before="0" w:line="360" w:lineRule="auto"/>
        <w:ind w:firstLine="760"/>
        <w:rPr>
          <w:rFonts w:ascii="Arial" w:hAnsi="Arial" w:cs="Arial"/>
        </w:rPr>
      </w:pPr>
      <w:r w:rsidRPr="005A6FA8">
        <w:rPr>
          <w:rFonts w:ascii="Arial" w:hAnsi="Arial" w:cs="Arial"/>
          <w:color w:val="000000"/>
          <w:lang w:bidi="ru-RU"/>
        </w:rPr>
        <w:t>Развитие системы образования занимает одно из центральных ме</w:t>
      </w:r>
      <w:proofErr w:type="gramStart"/>
      <w:r w:rsidRPr="005A6FA8">
        <w:rPr>
          <w:rFonts w:ascii="Arial" w:hAnsi="Arial" w:cs="Arial"/>
          <w:color w:val="000000"/>
          <w:lang w:bidi="ru-RU"/>
        </w:rPr>
        <w:t>ст в стр</w:t>
      </w:r>
      <w:proofErr w:type="gramEnd"/>
      <w:r w:rsidRPr="005A6FA8">
        <w:rPr>
          <w:rFonts w:ascii="Arial" w:hAnsi="Arial" w:cs="Arial"/>
          <w:color w:val="000000"/>
          <w:lang w:bidi="ru-RU"/>
        </w:rPr>
        <w:t>уктуре национальных проектов. Это означает, что человеческий капитал де-факто признается важным элементом социально-экономического развития России.</w:t>
      </w:r>
    </w:p>
    <w:p w:rsidR="00651ED8" w:rsidRPr="005A6FA8" w:rsidRDefault="00651ED8" w:rsidP="005A6FA8">
      <w:pPr>
        <w:pStyle w:val="24"/>
        <w:shd w:val="clear" w:color="auto" w:fill="auto"/>
        <w:spacing w:before="0" w:line="360" w:lineRule="auto"/>
        <w:ind w:firstLine="760"/>
        <w:rPr>
          <w:rFonts w:ascii="Arial" w:hAnsi="Arial" w:cs="Arial"/>
        </w:rPr>
      </w:pPr>
      <w:r w:rsidRPr="005A6FA8">
        <w:rPr>
          <w:rFonts w:ascii="Arial" w:hAnsi="Arial" w:cs="Arial"/>
          <w:color w:val="000000"/>
          <w:lang w:bidi="ru-RU"/>
        </w:rPr>
        <w:t>Национальные проекты являются приоритетом в региональной и муниципальной образовательной политике.</w:t>
      </w:r>
    </w:p>
    <w:p w:rsidR="00E97304" w:rsidRDefault="00E97304" w:rsidP="002F490D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Они </w:t>
      </w:r>
      <w:r>
        <w:rPr>
          <w:rFonts w:ascii="Arial" w:eastAsia="Calibri" w:hAnsi="Arial" w:cs="Arial"/>
          <w:sz w:val="28"/>
          <w:szCs w:val="28"/>
        </w:rPr>
        <w:t>связанны</w:t>
      </w:r>
      <w:r w:rsidRPr="005C183B">
        <w:rPr>
          <w:rFonts w:ascii="Arial" w:eastAsia="Calibri" w:hAnsi="Arial" w:cs="Arial"/>
          <w:sz w:val="28"/>
          <w:szCs w:val="28"/>
        </w:rPr>
        <w:t xml:space="preserve"> с усилением глобальной конку</w:t>
      </w:r>
      <w:r w:rsidR="00FE6173">
        <w:rPr>
          <w:rFonts w:ascii="Arial" w:eastAsia="Calibri" w:hAnsi="Arial" w:cs="Arial"/>
          <w:sz w:val="28"/>
          <w:szCs w:val="28"/>
        </w:rPr>
        <w:t>-</w:t>
      </w:r>
      <w:proofErr w:type="spellStart"/>
      <w:r w:rsidRPr="005C183B">
        <w:rPr>
          <w:rFonts w:ascii="Arial" w:eastAsia="Calibri" w:hAnsi="Arial" w:cs="Arial"/>
          <w:sz w:val="28"/>
          <w:szCs w:val="28"/>
        </w:rPr>
        <w:t>ренто</w:t>
      </w:r>
      <w:proofErr w:type="spellEnd"/>
      <w:r w:rsidR="00FE6173">
        <w:rPr>
          <w:rFonts w:ascii="Arial" w:eastAsia="Calibri" w:hAnsi="Arial" w:cs="Arial"/>
          <w:sz w:val="28"/>
          <w:szCs w:val="28"/>
        </w:rPr>
        <w:t>-</w:t>
      </w:r>
      <w:r w:rsidRPr="005C183B">
        <w:rPr>
          <w:rFonts w:ascii="Arial" w:eastAsia="Calibri" w:hAnsi="Arial" w:cs="Arial"/>
          <w:sz w:val="28"/>
          <w:szCs w:val="28"/>
        </w:rPr>
        <w:t>способности российского образования и вхождением Российской Федерации в число 10 ведущих стран мира по качеству общего образования.</w:t>
      </w:r>
    </w:p>
    <w:p w:rsidR="00E97304" w:rsidRDefault="003C1D79" w:rsidP="003543E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</w:t>
      </w:r>
      <w:r w:rsidR="00E97304" w:rsidRPr="0034299B">
        <w:rPr>
          <w:rFonts w:ascii="Arial" w:hAnsi="Arial" w:cs="Arial"/>
          <w:sz w:val="28"/>
        </w:rPr>
        <w:t>риняты</w:t>
      </w:r>
      <w:r>
        <w:rPr>
          <w:rFonts w:ascii="Arial" w:hAnsi="Arial" w:cs="Arial"/>
          <w:sz w:val="28"/>
        </w:rPr>
        <w:t>е</w:t>
      </w:r>
      <w:r w:rsidR="00E97304" w:rsidRPr="0034299B">
        <w:rPr>
          <w:rFonts w:ascii="Arial" w:hAnsi="Arial" w:cs="Arial"/>
          <w:sz w:val="28"/>
        </w:rPr>
        <w:t xml:space="preserve"> к реализации региональные проекты в рамках национального проекта «Образование»</w:t>
      </w:r>
      <w:r w:rsidR="003543E8" w:rsidRPr="003543E8">
        <w:rPr>
          <w:rFonts w:ascii="Arial" w:hAnsi="Arial" w:cs="Arial"/>
          <w:sz w:val="28"/>
        </w:rPr>
        <w:t xml:space="preserve"> </w:t>
      </w:r>
      <w:r w:rsidR="003543E8" w:rsidRPr="002F490D">
        <w:rPr>
          <w:rFonts w:ascii="Arial" w:hAnsi="Arial" w:cs="Arial"/>
          <w:sz w:val="28"/>
        </w:rPr>
        <w:t>Слай</w:t>
      </w:r>
      <w:r w:rsidR="003543E8">
        <w:rPr>
          <w:rFonts w:ascii="Arial" w:hAnsi="Arial" w:cs="Arial"/>
          <w:sz w:val="28"/>
        </w:rPr>
        <w:t>д</w:t>
      </w:r>
      <w:r w:rsidR="00E97304" w:rsidRPr="0034299B">
        <w:rPr>
          <w:rFonts w:ascii="Arial" w:hAnsi="Arial" w:cs="Arial"/>
          <w:sz w:val="28"/>
        </w:rPr>
        <w:t>:</w:t>
      </w:r>
    </w:p>
    <w:p w:rsidR="00E97304" w:rsidRDefault="00E97304" w:rsidP="00E97304">
      <w:pPr>
        <w:pStyle w:val="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rFonts w:ascii="Arial" w:hAnsi="Arial" w:cs="Arial"/>
          <w:b w:val="0"/>
          <w:bCs w:val="0"/>
          <w:i w:val="0"/>
        </w:rPr>
      </w:pPr>
      <w:r w:rsidRPr="00A441EF">
        <w:rPr>
          <w:rFonts w:ascii="Arial" w:hAnsi="Arial" w:cs="Arial"/>
          <w:b w:val="0"/>
          <w:bCs w:val="0"/>
          <w:i w:val="0"/>
        </w:rPr>
        <w:lastRenderedPageBreak/>
        <w:t>Современная школа;</w:t>
      </w:r>
      <w:r>
        <w:rPr>
          <w:rFonts w:ascii="Arial" w:hAnsi="Arial" w:cs="Arial"/>
          <w:b w:val="0"/>
          <w:bCs w:val="0"/>
          <w:i w:val="0"/>
        </w:rPr>
        <w:t xml:space="preserve"> </w:t>
      </w:r>
    </w:p>
    <w:p w:rsidR="00E97304" w:rsidRDefault="00E97304" w:rsidP="00E97304">
      <w:pPr>
        <w:pStyle w:val="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rFonts w:ascii="Arial" w:hAnsi="Arial" w:cs="Arial"/>
          <w:b w:val="0"/>
          <w:bCs w:val="0"/>
          <w:i w:val="0"/>
        </w:rPr>
      </w:pPr>
      <w:r w:rsidRPr="00A441EF">
        <w:rPr>
          <w:rFonts w:ascii="Arial" w:hAnsi="Arial" w:cs="Arial"/>
          <w:b w:val="0"/>
          <w:bCs w:val="0"/>
          <w:i w:val="0"/>
        </w:rPr>
        <w:t>Успех каждого ребенка</w:t>
      </w:r>
      <w:r>
        <w:rPr>
          <w:rFonts w:ascii="Arial" w:hAnsi="Arial" w:cs="Arial"/>
          <w:b w:val="0"/>
          <w:bCs w:val="0"/>
          <w:i w:val="0"/>
        </w:rPr>
        <w:t>;</w:t>
      </w:r>
    </w:p>
    <w:p w:rsidR="00E97304" w:rsidRDefault="00E97304" w:rsidP="00E97304">
      <w:pPr>
        <w:pStyle w:val="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rFonts w:ascii="Arial" w:hAnsi="Arial" w:cs="Arial"/>
          <w:b w:val="0"/>
          <w:bCs w:val="0"/>
          <w:i w:val="0"/>
        </w:rPr>
      </w:pPr>
      <w:r w:rsidRPr="00A441EF">
        <w:rPr>
          <w:rFonts w:ascii="Arial" w:hAnsi="Arial" w:cs="Arial"/>
          <w:b w:val="0"/>
          <w:bCs w:val="0"/>
          <w:i w:val="0"/>
        </w:rPr>
        <w:t>Поддержка семей, имеющих детей</w:t>
      </w:r>
      <w:r>
        <w:rPr>
          <w:rFonts w:ascii="Arial" w:hAnsi="Arial" w:cs="Arial"/>
          <w:b w:val="0"/>
          <w:bCs w:val="0"/>
          <w:i w:val="0"/>
        </w:rPr>
        <w:t>;</w:t>
      </w:r>
    </w:p>
    <w:p w:rsidR="00E97304" w:rsidRDefault="00E97304" w:rsidP="00E97304">
      <w:pPr>
        <w:pStyle w:val="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rFonts w:ascii="Arial" w:hAnsi="Arial" w:cs="Arial"/>
          <w:b w:val="0"/>
          <w:i w:val="0"/>
        </w:rPr>
      </w:pPr>
      <w:r w:rsidRPr="00A441EF">
        <w:rPr>
          <w:rFonts w:ascii="Arial" w:hAnsi="Arial" w:cs="Arial"/>
          <w:b w:val="0"/>
          <w:bCs w:val="0"/>
          <w:i w:val="0"/>
        </w:rPr>
        <w:t>Цифровая образовательная среда</w:t>
      </w:r>
      <w:r w:rsidRPr="00A441EF">
        <w:rPr>
          <w:rFonts w:ascii="Arial" w:hAnsi="Arial" w:cs="Arial"/>
          <w:b w:val="0"/>
          <w:i w:val="0"/>
        </w:rPr>
        <w:t>;</w:t>
      </w:r>
      <w:r>
        <w:rPr>
          <w:rFonts w:ascii="Arial" w:hAnsi="Arial" w:cs="Arial"/>
          <w:b w:val="0"/>
          <w:i w:val="0"/>
        </w:rPr>
        <w:t xml:space="preserve"> </w:t>
      </w:r>
    </w:p>
    <w:p w:rsidR="00E97304" w:rsidRPr="005C183B" w:rsidRDefault="00E97304" w:rsidP="00E97304">
      <w:pPr>
        <w:pStyle w:val="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rFonts w:ascii="Arial" w:hAnsi="Arial" w:cs="Arial"/>
          <w:b w:val="0"/>
          <w:i w:val="0"/>
        </w:rPr>
      </w:pPr>
      <w:r w:rsidRPr="00A441EF">
        <w:rPr>
          <w:rFonts w:ascii="Arial" w:hAnsi="Arial" w:cs="Arial"/>
          <w:b w:val="0"/>
          <w:i w:val="0"/>
        </w:rPr>
        <w:t>Учитель будущего</w:t>
      </w:r>
      <w:r>
        <w:rPr>
          <w:rFonts w:ascii="Arial" w:hAnsi="Arial" w:cs="Arial"/>
          <w:b w:val="0"/>
          <w:i w:val="0"/>
        </w:rPr>
        <w:t>.</w:t>
      </w:r>
      <w:r w:rsidRPr="005C183B">
        <w:rPr>
          <w:rFonts w:ascii="Arial" w:hAnsi="Arial" w:cs="Arial"/>
          <w:b w:val="0"/>
          <w:i w:val="0"/>
        </w:rPr>
        <w:tab/>
      </w:r>
      <w:r w:rsidRPr="005C183B">
        <w:rPr>
          <w:rFonts w:ascii="Arial" w:hAnsi="Arial" w:cs="Arial"/>
          <w:b w:val="0"/>
          <w:i w:val="0"/>
        </w:rPr>
        <w:tab/>
      </w:r>
      <w:r w:rsidRPr="005C183B">
        <w:rPr>
          <w:rFonts w:ascii="Arial" w:hAnsi="Arial" w:cs="Arial"/>
          <w:b w:val="0"/>
          <w:i w:val="0"/>
        </w:rPr>
        <w:tab/>
        <w:t xml:space="preserve"> </w:t>
      </w:r>
    </w:p>
    <w:p w:rsidR="00E97304" w:rsidRPr="002546CB" w:rsidRDefault="003C1D79" w:rsidP="00E97304">
      <w:pPr>
        <w:pStyle w:val="2"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firstLine="709"/>
        <w:jc w:val="both"/>
        <w:rPr>
          <w:rFonts w:ascii="Arial" w:hAnsi="Arial" w:cs="Arial"/>
          <w:b w:val="0"/>
          <w:bCs w:val="0"/>
          <w:i w:val="0"/>
        </w:rPr>
      </w:pPr>
      <w:r>
        <w:rPr>
          <w:rFonts w:ascii="Arial" w:hAnsi="Arial" w:cs="Arial"/>
          <w:b w:val="0"/>
          <w:bCs w:val="0"/>
          <w:i w:val="0"/>
        </w:rPr>
        <w:t>я</w:t>
      </w:r>
      <w:r w:rsidR="00E97304">
        <w:rPr>
          <w:rFonts w:ascii="Arial" w:hAnsi="Arial" w:cs="Arial"/>
          <w:b w:val="0"/>
          <w:bCs w:val="0"/>
          <w:i w:val="0"/>
        </w:rPr>
        <w:t xml:space="preserve">вляются </w:t>
      </w:r>
      <w:r w:rsidR="00E97304" w:rsidRPr="00E43FE4">
        <w:rPr>
          <w:rFonts w:ascii="Arial" w:hAnsi="Arial" w:cs="Arial"/>
          <w:b w:val="0"/>
          <w:bCs w:val="0"/>
          <w:i w:val="0"/>
        </w:rPr>
        <w:t xml:space="preserve">основными ориентирами </w:t>
      </w:r>
      <w:r w:rsidR="00E97304" w:rsidRPr="002546CB">
        <w:rPr>
          <w:rFonts w:ascii="Arial" w:hAnsi="Arial" w:cs="Arial"/>
          <w:b w:val="0"/>
          <w:bCs w:val="0"/>
          <w:i w:val="0"/>
        </w:rPr>
        <w:t xml:space="preserve">дальнейшего развития </w:t>
      </w:r>
      <w:r w:rsidRPr="002546CB">
        <w:rPr>
          <w:rFonts w:ascii="Arial" w:hAnsi="Arial" w:cs="Arial"/>
          <w:b w:val="0"/>
          <w:bCs w:val="0"/>
          <w:i w:val="0"/>
        </w:rPr>
        <w:t xml:space="preserve">образования </w:t>
      </w:r>
      <w:r>
        <w:rPr>
          <w:rFonts w:ascii="Arial" w:hAnsi="Arial" w:cs="Arial"/>
          <w:b w:val="0"/>
          <w:bCs w:val="0"/>
          <w:i w:val="0"/>
        </w:rPr>
        <w:t>Ермаковского района</w:t>
      </w:r>
      <w:r w:rsidR="00E97304" w:rsidRPr="002546CB">
        <w:rPr>
          <w:rFonts w:ascii="Arial" w:hAnsi="Arial" w:cs="Arial"/>
          <w:b w:val="0"/>
          <w:bCs w:val="0"/>
          <w:i w:val="0"/>
        </w:rPr>
        <w:t xml:space="preserve">. </w:t>
      </w:r>
    </w:p>
    <w:p w:rsidR="00D16782" w:rsidRPr="00C06D36" w:rsidRDefault="00D16782" w:rsidP="00C06D36">
      <w:pPr>
        <w:pStyle w:val="24"/>
        <w:shd w:val="clear" w:color="auto" w:fill="auto"/>
        <w:spacing w:before="0" w:line="360" w:lineRule="auto"/>
        <w:ind w:firstLine="740"/>
        <w:rPr>
          <w:rFonts w:ascii="Arial" w:hAnsi="Arial" w:cs="Arial"/>
        </w:rPr>
      </w:pPr>
      <w:r w:rsidRPr="00C06D36">
        <w:rPr>
          <w:rFonts w:ascii="Arial" w:hAnsi="Arial" w:cs="Arial"/>
          <w:color w:val="000000"/>
          <w:lang w:bidi="ru-RU"/>
        </w:rPr>
        <w:t xml:space="preserve">Основная идея, связывающая все проекты на уровне муниципальной системы образования, - это </w:t>
      </w:r>
      <w:r w:rsidRPr="00C06D36">
        <w:rPr>
          <w:rStyle w:val="25"/>
        </w:rPr>
        <w:t xml:space="preserve">обеспечение перехода от массового образования к индивидуализированному образованию, </w:t>
      </w:r>
      <w:r w:rsidRPr="00C06D36">
        <w:rPr>
          <w:rFonts w:ascii="Arial" w:hAnsi="Arial" w:cs="Arial"/>
          <w:color w:val="000000"/>
          <w:lang w:bidi="ru-RU"/>
        </w:rPr>
        <w:t>направленному на обеспечение успешности и конкурентоспособности каждого ребенка.</w:t>
      </w:r>
    </w:p>
    <w:p w:rsidR="00C06D36" w:rsidRDefault="00D16782" w:rsidP="00C06D36">
      <w:pPr>
        <w:pStyle w:val="24"/>
        <w:shd w:val="clear" w:color="auto" w:fill="auto"/>
        <w:spacing w:before="0" w:line="360" w:lineRule="auto"/>
        <w:ind w:firstLine="740"/>
        <w:jc w:val="left"/>
        <w:rPr>
          <w:rFonts w:ascii="Arial" w:hAnsi="Arial" w:cs="Arial"/>
          <w:color w:val="000000"/>
          <w:lang w:bidi="ru-RU"/>
        </w:rPr>
      </w:pPr>
      <w:r w:rsidRPr="00C06D36">
        <w:rPr>
          <w:rFonts w:ascii="Arial" w:hAnsi="Arial" w:cs="Arial"/>
          <w:color w:val="000000"/>
          <w:lang w:bidi="ru-RU"/>
        </w:rPr>
        <w:t xml:space="preserve">Для осуществления этого перехода необходимо во всех проектах обеспечить качественные изменения по трем стратегическим линиям: </w:t>
      </w:r>
      <w:r w:rsidR="00C06D36">
        <w:rPr>
          <w:rFonts w:ascii="Arial" w:hAnsi="Arial" w:cs="Arial"/>
          <w:color w:val="000000"/>
          <w:lang w:bidi="ru-RU"/>
        </w:rPr>
        <w:t xml:space="preserve">     </w:t>
      </w:r>
    </w:p>
    <w:p w:rsidR="00D16782" w:rsidRPr="00C06D36" w:rsidRDefault="00D16782" w:rsidP="00ED6A03">
      <w:pPr>
        <w:pStyle w:val="24"/>
        <w:shd w:val="clear" w:color="auto" w:fill="auto"/>
        <w:spacing w:before="0" w:line="360" w:lineRule="auto"/>
        <w:jc w:val="left"/>
        <w:rPr>
          <w:rFonts w:ascii="Arial" w:hAnsi="Arial" w:cs="Arial"/>
        </w:rPr>
      </w:pPr>
      <w:r w:rsidRPr="00C06D36">
        <w:rPr>
          <w:rStyle w:val="25"/>
        </w:rPr>
        <w:t>обновление содержания образования</w:t>
      </w:r>
      <w:r w:rsidRPr="00C06D36">
        <w:rPr>
          <w:rFonts w:ascii="Arial" w:hAnsi="Arial" w:cs="Arial"/>
          <w:color w:val="000000"/>
          <w:lang w:bidi="ru-RU"/>
        </w:rPr>
        <w:t>;</w:t>
      </w:r>
    </w:p>
    <w:p w:rsidR="00D16782" w:rsidRPr="00C06D36" w:rsidRDefault="00D16782" w:rsidP="00ED6A03">
      <w:pPr>
        <w:pStyle w:val="50"/>
        <w:shd w:val="clear" w:color="auto" w:fill="auto"/>
        <w:spacing w:before="0" w:line="360" w:lineRule="auto"/>
        <w:ind w:firstLine="0"/>
        <w:jc w:val="both"/>
      </w:pPr>
      <w:r w:rsidRPr="00C06D36">
        <w:rPr>
          <w:color w:val="000000"/>
          <w:lang w:bidi="ru-RU"/>
        </w:rPr>
        <w:t>обеспечение роста профессионального мастерства</w:t>
      </w:r>
    </w:p>
    <w:p w:rsidR="00D16782" w:rsidRPr="00C06D36" w:rsidRDefault="00D16782" w:rsidP="00C06D36">
      <w:pPr>
        <w:pStyle w:val="24"/>
        <w:shd w:val="clear" w:color="auto" w:fill="auto"/>
        <w:spacing w:before="0" w:line="360" w:lineRule="auto"/>
        <w:jc w:val="left"/>
        <w:rPr>
          <w:rFonts w:ascii="Arial" w:hAnsi="Arial" w:cs="Arial"/>
        </w:rPr>
      </w:pPr>
      <w:r w:rsidRPr="00C06D36">
        <w:rPr>
          <w:rFonts w:ascii="Arial" w:hAnsi="Arial" w:cs="Arial"/>
          <w:color w:val="000000"/>
          <w:lang w:bidi="ru-RU"/>
        </w:rPr>
        <w:t>педагогических и управленческих кадров,</w:t>
      </w:r>
    </w:p>
    <w:p w:rsidR="00D16782" w:rsidRPr="00ED6A03" w:rsidRDefault="00D16782" w:rsidP="00ED6A03">
      <w:pPr>
        <w:pStyle w:val="24"/>
        <w:shd w:val="clear" w:color="auto" w:fill="auto"/>
        <w:spacing w:before="0" w:line="360" w:lineRule="auto"/>
        <w:rPr>
          <w:rFonts w:ascii="Arial" w:hAnsi="Arial" w:cs="Arial"/>
          <w:color w:val="000000"/>
          <w:lang w:bidi="ru-RU"/>
        </w:rPr>
      </w:pPr>
      <w:r w:rsidRPr="00C06D36">
        <w:rPr>
          <w:rFonts w:ascii="Arial" w:hAnsi="Arial" w:cs="Arial"/>
          <w:color w:val="000000"/>
          <w:lang w:bidi="ru-RU"/>
        </w:rPr>
        <w:t xml:space="preserve">а также развертывание современного </w:t>
      </w:r>
      <w:r w:rsidRPr="00C06D36">
        <w:rPr>
          <w:rStyle w:val="25"/>
        </w:rPr>
        <w:t>инфра</w:t>
      </w:r>
      <w:r w:rsidR="00FE6173">
        <w:rPr>
          <w:rStyle w:val="25"/>
        </w:rPr>
        <w:t>-</w:t>
      </w:r>
      <w:r w:rsidRPr="00C06D36">
        <w:rPr>
          <w:rStyle w:val="25"/>
        </w:rPr>
        <w:t>структур</w:t>
      </w:r>
      <w:r w:rsidR="00FE6173">
        <w:rPr>
          <w:rStyle w:val="25"/>
        </w:rPr>
        <w:t>-</w:t>
      </w:r>
      <w:proofErr w:type="spellStart"/>
      <w:r w:rsidRPr="00C06D36">
        <w:rPr>
          <w:rStyle w:val="25"/>
        </w:rPr>
        <w:t>ного</w:t>
      </w:r>
      <w:proofErr w:type="spellEnd"/>
      <w:r w:rsidRPr="00C06D36">
        <w:rPr>
          <w:rStyle w:val="25"/>
        </w:rPr>
        <w:t xml:space="preserve"> обеспечения </w:t>
      </w:r>
      <w:r w:rsidRPr="00C06D36">
        <w:rPr>
          <w:rFonts w:ascii="Arial" w:hAnsi="Arial" w:cs="Arial"/>
          <w:color w:val="000000"/>
          <w:lang w:bidi="ru-RU"/>
        </w:rPr>
        <w:t>образовательного процесса</w:t>
      </w:r>
      <w:r w:rsidR="003B0B49">
        <w:rPr>
          <w:color w:val="000000"/>
          <w:lang w:bidi="ru-RU"/>
        </w:rPr>
        <w:t>.</w:t>
      </w:r>
    </w:p>
    <w:p w:rsidR="00E97304" w:rsidRPr="002546CB" w:rsidRDefault="00E97304" w:rsidP="003B0B49">
      <w:pPr>
        <w:pStyle w:val="2"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firstLine="709"/>
        <w:jc w:val="both"/>
        <w:rPr>
          <w:rFonts w:ascii="Arial" w:eastAsia="Calibri" w:hAnsi="Arial" w:cs="Arial"/>
          <w:b w:val="0"/>
          <w:i w:val="0"/>
        </w:rPr>
      </w:pPr>
      <w:r>
        <w:rPr>
          <w:rFonts w:ascii="Arial" w:hAnsi="Arial" w:cs="Arial"/>
          <w:b w:val="0"/>
          <w:i w:val="0"/>
          <w:shd w:val="clear" w:color="auto" w:fill="FFFFFF"/>
        </w:rPr>
        <w:t>В</w:t>
      </w:r>
      <w:r w:rsidRPr="002546CB">
        <w:rPr>
          <w:rFonts w:ascii="Arial" w:hAnsi="Arial" w:cs="Arial"/>
          <w:b w:val="0"/>
          <w:i w:val="0"/>
          <w:shd w:val="clear" w:color="auto" w:fill="FFFFFF"/>
        </w:rPr>
        <w:t xml:space="preserve"> своем докладе  я </w:t>
      </w:r>
      <w:r w:rsidR="00245D85">
        <w:rPr>
          <w:rFonts w:ascii="Arial" w:hAnsi="Arial" w:cs="Arial"/>
          <w:b w:val="0"/>
          <w:i w:val="0"/>
          <w:shd w:val="clear" w:color="auto" w:fill="FFFFFF"/>
        </w:rPr>
        <w:t>проанализирую</w:t>
      </w:r>
      <w:r w:rsidR="003B0B49">
        <w:rPr>
          <w:rFonts w:ascii="Arial" w:hAnsi="Arial" w:cs="Arial"/>
          <w:b w:val="0"/>
          <w:i w:val="0"/>
          <w:shd w:val="clear" w:color="auto" w:fill="FFFFFF"/>
        </w:rPr>
        <w:t xml:space="preserve"> </w:t>
      </w:r>
      <w:r w:rsidR="0022572F" w:rsidRPr="00ED6A03">
        <w:rPr>
          <w:rFonts w:ascii="Arial" w:hAnsi="Arial" w:cs="Arial"/>
          <w:b w:val="0"/>
          <w:bCs w:val="0"/>
          <w:i w:val="0"/>
        </w:rPr>
        <w:t>уровень</w:t>
      </w:r>
      <w:r w:rsidR="003B0B49" w:rsidRPr="00ED6A03">
        <w:rPr>
          <w:rFonts w:ascii="Arial" w:hAnsi="Arial" w:cs="Arial"/>
          <w:b w:val="0"/>
          <w:bCs w:val="0"/>
          <w:i w:val="0"/>
        </w:rPr>
        <w:t xml:space="preserve"> готовности </w:t>
      </w:r>
      <w:r w:rsidR="003B0B49" w:rsidRPr="00ED6A03">
        <w:rPr>
          <w:rFonts w:ascii="Arial" w:eastAsia="Calibri" w:hAnsi="Arial" w:cs="Arial"/>
          <w:b w:val="0"/>
          <w:i w:val="0"/>
        </w:rPr>
        <w:t>системы образования Ермаковского района</w:t>
      </w:r>
      <w:r w:rsidR="003B0B49" w:rsidRPr="00ED6A03">
        <w:rPr>
          <w:rFonts w:ascii="Arial" w:hAnsi="Arial" w:cs="Arial"/>
          <w:b w:val="0"/>
          <w:i w:val="0"/>
          <w:shd w:val="clear" w:color="auto" w:fill="FFFFFF"/>
        </w:rPr>
        <w:t xml:space="preserve"> к реализации национального проекта</w:t>
      </w:r>
      <w:r w:rsidR="0062624F">
        <w:rPr>
          <w:rFonts w:ascii="Arial" w:hAnsi="Arial" w:cs="Arial"/>
          <w:b w:val="0"/>
          <w:i w:val="0"/>
          <w:shd w:val="clear" w:color="auto" w:fill="FFFFFF"/>
        </w:rPr>
        <w:t>.</w:t>
      </w:r>
      <w:r w:rsidR="003B0B49">
        <w:rPr>
          <w:rFonts w:ascii="Arial" w:hAnsi="Arial" w:cs="Arial"/>
          <w:b w:val="0"/>
          <w:i w:val="0"/>
          <w:shd w:val="clear" w:color="auto" w:fill="FFFFFF"/>
        </w:rPr>
        <w:t xml:space="preserve">  </w:t>
      </w:r>
      <w:r w:rsidR="003B0B49" w:rsidRPr="00093249">
        <w:rPr>
          <w:rFonts w:ascii="Arial" w:hAnsi="Arial" w:cs="Arial"/>
          <w:b w:val="0"/>
          <w:i w:val="0"/>
          <w:color w:val="000000"/>
          <w:lang w:bidi="ru-RU"/>
        </w:rPr>
        <w:t xml:space="preserve">А также обозначу задачи, над </w:t>
      </w:r>
      <w:r w:rsidR="003B0B49" w:rsidRPr="008A2592">
        <w:rPr>
          <w:rFonts w:ascii="Arial" w:hAnsi="Arial" w:cs="Arial"/>
          <w:b w:val="0"/>
          <w:i w:val="0"/>
          <w:color w:val="000000"/>
          <w:lang w:bidi="ru-RU"/>
        </w:rPr>
        <w:t>которыми</w:t>
      </w:r>
      <w:r w:rsidR="003B0B49" w:rsidRPr="00093249">
        <w:rPr>
          <w:rFonts w:ascii="Arial" w:hAnsi="Arial" w:cs="Arial"/>
          <w:b w:val="0"/>
          <w:i w:val="0"/>
          <w:color w:val="000000"/>
          <w:lang w:bidi="ru-RU"/>
        </w:rPr>
        <w:t xml:space="preserve"> нам предстоит всем работать в следующем учебном году</w:t>
      </w:r>
      <w:r w:rsidR="003B0B49">
        <w:rPr>
          <w:color w:val="000000"/>
          <w:lang w:bidi="ru-RU"/>
        </w:rPr>
        <w:t>.</w:t>
      </w:r>
    </w:p>
    <w:p w:rsidR="00EF3C5F" w:rsidRPr="00ED6A03" w:rsidRDefault="00EF3C5F" w:rsidP="001B1CD2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r w:rsidRPr="00ED6A03">
        <w:rPr>
          <w:rFonts w:ascii="Arial" w:hAnsi="Arial" w:cs="Arial"/>
          <w:b/>
          <w:color w:val="002060"/>
          <w:sz w:val="28"/>
          <w:szCs w:val="28"/>
          <w:u w:val="single"/>
        </w:rPr>
        <w:t>Направление 1.</w:t>
      </w:r>
      <w:r w:rsidR="00B17665" w:rsidRPr="00ED6A03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BC4791" w:rsidRPr="00ED6A03" w:rsidRDefault="00B17665" w:rsidP="001B1CD2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8A2592">
        <w:rPr>
          <w:rFonts w:ascii="Arial" w:hAnsi="Arial" w:cs="Arial"/>
          <w:b/>
          <w:bCs/>
          <w:sz w:val="28"/>
          <w:szCs w:val="28"/>
        </w:rPr>
        <w:t>«Обеспечение качества достижения новых образовательных результатов в школе: инструменты и механизмы управления</w:t>
      </w:r>
      <w:r w:rsidRPr="00ED6A03">
        <w:rPr>
          <w:rFonts w:ascii="Arial" w:hAnsi="Arial" w:cs="Arial"/>
          <w:b/>
          <w:bCs/>
          <w:color w:val="002060"/>
          <w:sz w:val="28"/>
          <w:szCs w:val="28"/>
        </w:rPr>
        <w:t>»</w:t>
      </w:r>
    </w:p>
    <w:p w:rsidR="005C183B" w:rsidRDefault="00BC4791" w:rsidP="005C183B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C183B">
        <w:rPr>
          <w:rFonts w:ascii="Arial" w:hAnsi="Arial" w:cs="Arial"/>
          <w:sz w:val="28"/>
          <w:szCs w:val="28"/>
        </w:rPr>
        <w:t>Уважаемые коллеги, позвольте начать анализ итогов года с достижений, связанных</w:t>
      </w:r>
      <w:r w:rsidR="005C183B">
        <w:rPr>
          <w:rFonts w:ascii="Arial" w:hAnsi="Arial" w:cs="Arial"/>
          <w:sz w:val="28"/>
          <w:szCs w:val="28"/>
        </w:rPr>
        <w:t xml:space="preserve"> с управленческой деятельностью.</w:t>
      </w:r>
      <w:r w:rsidRPr="005C183B">
        <w:rPr>
          <w:rFonts w:ascii="Arial" w:hAnsi="Arial" w:cs="Arial"/>
          <w:sz w:val="28"/>
          <w:szCs w:val="28"/>
        </w:rPr>
        <w:t xml:space="preserve"> </w:t>
      </w:r>
    </w:p>
    <w:p w:rsidR="003F0775" w:rsidRDefault="005C183B" w:rsidP="003F0775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701A7">
        <w:rPr>
          <w:rFonts w:ascii="Arial" w:hAnsi="Arial" w:cs="Arial"/>
          <w:sz w:val="28"/>
          <w:szCs w:val="28"/>
        </w:rPr>
        <w:t xml:space="preserve">Включение  образовательных организаций  в </w:t>
      </w:r>
      <w:r>
        <w:rPr>
          <w:rFonts w:ascii="Arial" w:hAnsi="Arial" w:cs="Arial"/>
          <w:sz w:val="28"/>
          <w:szCs w:val="28"/>
        </w:rPr>
        <w:t>реализацию проектов</w:t>
      </w:r>
      <w:r w:rsidRPr="006701A7">
        <w:rPr>
          <w:rFonts w:ascii="Arial" w:hAnsi="Arial" w:cs="Arial"/>
          <w:sz w:val="28"/>
          <w:szCs w:val="28"/>
        </w:rPr>
        <w:t xml:space="preserve"> по достижению </w:t>
      </w:r>
      <w:r w:rsidRPr="006701A7">
        <w:rPr>
          <w:rFonts w:ascii="Arial" w:hAnsi="Arial" w:cs="Arial"/>
          <w:bCs/>
          <w:sz w:val="28"/>
          <w:szCs w:val="28"/>
        </w:rPr>
        <w:t xml:space="preserve">новых образовательных </w:t>
      </w:r>
      <w:r w:rsidRPr="006701A7">
        <w:rPr>
          <w:rFonts w:ascii="Arial" w:hAnsi="Arial" w:cs="Arial"/>
          <w:sz w:val="28"/>
          <w:szCs w:val="28"/>
        </w:rPr>
        <w:t xml:space="preserve">результатов позволяют увидеть  </w:t>
      </w:r>
      <w:r w:rsidRPr="006701A7">
        <w:rPr>
          <w:rFonts w:ascii="Arial" w:hAnsi="Arial" w:cs="Arial"/>
          <w:sz w:val="28"/>
          <w:szCs w:val="28"/>
        </w:rPr>
        <w:lastRenderedPageBreak/>
        <w:t xml:space="preserve">положительные </w:t>
      </w:r>
      <w:r w:rsidR="009C464F">
        <w:rPr>
          <w:rFonts w:ascii="Arial" w:hAnsi="Arial" w:cs="Arial"/>
          <w:sz w:val="28"/>
          <w:szCs w:val="28"/>
        </w:rPr>
        <w:t>результаты их развития</w:t>
      </w:r>
      <w:r w:rsidRPr="006701A7">
        <w:rPr>
          <w:rFonts w:ascii="Arial" w:hAnsi="Arial" w:cs="Arial"/>
          <w:sz w:val="28"/>
          <w:szCs w:val="28"/>
        </w:rPr>
        <w:t xml:space="preserve"> в соответствии с</w:t>
      </w:r>
      <w:r w:rsidRPr="006701A7">
        <w:rPr>
          <w:rFonts w:ascii="Arial" w:hAnsi="Arial" w:cs="Arial"/>
          <w:bCs/>
          <w:sz w:val="28"/>
          <w:szCs w:val="28"/>
        </w:rPr>
        <w:t xml:space="preserve"> Приоритетными  направлениями ДЕЯТЕЛЬНОСТИ РАЙОННОЙ СИСТЕМЫ </w:t>
      </w:r>
      <w:proofErr w:type="gramStart"/>
      <w:r w:rsidRPr="006701A7">
        <w:rPr>
          <w:rFonts w:ascii="Arial" w:hAnsi="Arial" w:cs="Arial"/>
          <w:bCs/>
          <w:sz w:val="28"/>
          <w:szCs w:val="28"/>
        </w:rPr>
        <w:t>ОБРАЗОВАНИЯ</w:t>
      </w:r>
      <w:proofErr w:type="gramEnd"/>
      <w:r w:rsidRPr="006701A7">
        <w:rPr>
          <w:rFonts w:ascii="Arial" w:hAnsi="Arial" w:cs="Arial"/>
          <w:bCs/>
          <w:sz w:val="28"/>
          <w:szCs w:val="28"/>
        </w:rPr>
        <w:t xml:space="preserve"> над которыми мы с вами работали в прошлом учебном году,</w:t>
      </w:r>
      <w:r w:rsidRPr="006701A7">
        <w:rPr>
          <w:rFonts w:ascii="Arial" w:hAnsi="Arial" w:cs="Arial"/>
          <w:sz w:val="28"/>
          <w:szCs w:val="28"/>
        </w:rPr>
        <w:t xml:space="preserve"> в соответствии с</w:t>
      </w:r>
      <w:r w:rsidRPr="006701A7">
        <w:rPr>
          <w:rFonts w:ascii="Arial" w:hAnsi="Arial" w:cs="Arial"/>
          <w:bCs/>
          <w:sz w:val="28"/>
          <w:szCs w:val="28"/>
        </w:rPr>
        <w:t xml:space="preserve"> </w:t>
      </w:r>
      <w:r w:rsidRPr="006701A7">
        <w:rPr>
          <w:rFonts w:ascii="Arial" w:hAnsi="Arial" w:cs="Arial"/>
          <w:sz w:val="28"/>
          <w:szCs w:val="28"/>
        </w:rPr>
        <w:t>современными  вызовами в рамках реализации нацпроекта «О</w:t>
      </w:r>
      <w:r w:rsidR="009C464F">
        <w:rPr>
          <w:rFonts w:ascii="Arial" w:hAnsi="Arial" w:cs="Arial"/>
          <w:sz w:val="28"/>
          <w:szCs w:val="28"/>
        </w:rPr>
        <w:t>бразование».</w:t>
      </w:r>
    </w:p>
    <w:p w:rsidR="00066AEA" w:rsidRPr="00FE6173" w:rsidRDefault="005C183B" w:rsidP="003F0775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D72772">
        <w:rPr>
          <w:rFonts w:ascii="Arial" w:hAnsi="Arial" w:cs="Arial"/>
          <w:sz w:val="28"/>
          <w:szCs w:val="28"/>
        </w:rPr>
        <w:t xml:space="preserve">Действующие  </w:t>
      </w:r>
      <w:r w:rsidRPr="00FE6173">
        <w:rPr>
          <w:rFonts w:ascii="Arial" w:hAnsi="Arial" w:cs="Arial"/>
          <w:sz w:val="28"/>
          <w:szCs w:val="28"/>
        </w:rPr>
        <w:t xml:space="preserve">сегодня </w:t>
      </w:r>
      <w:r w:rsidR="009C464F" w:rsidRPr="00FE6173">
        <w:rPr>
          <w:rFonts w:ascii="Arial" w:hAnsi="Arial" w:cs="Arial"/>
          <w:sz w:val="27"/>
          <w:szCs w:val="27"/>
          <w:shd w:val="clear" w:color="auto" w:fill="FFFFFF"/>
        </w:rPr>
        <w:t>проекты и программы</w:t>
      </w:r>
      <w:r w:rsidRPr="00FE6173">
        <w:rPr>
          <w:rFonts w:ascii="Arial" w:hAnsi="Arial" w:cs="Arial"/>
          <w:sz w:val="27"/>
          <w:szCs w:val="27"/>
          <w:shd w:val="clear" w:color="auto" w:fill="FFFFFF"/>
        </w:rPr>
        <w:t>, имеют существенное значение для обеспечения модернизации и развития системы образования района</w:t>
      </w:r>
      <w:r w:rsidRPr="00FE6173">
        <w:rPr>
          <w:rFonts w:ascii="Arial" w:hAnsi="Arial" w:cs="Arial"/>
          <w:sz w:val="28"/>
          <w:szCs w:val="28"/>
        </w:rPr>
        <w:t>:</w:t>
      </w:r>
    </w:p>
    <w:p w:rsidR="009C464F" w:rsidRDefault="009C464F" w:rsidP="009C464F">
      <w:pPr>
        <w:pStyle w:val="Default"/>
        <w:spacing w:line="360" w:lineRule="auto"/>
        <w:ind w:firstLine="567"/>
        <w:jc w:val="both"/>
        <w:rPr>
          <w:rFonts w:ascii="Arial" w:eastAsia="Arial Unicode MS" w:hAnsi="Arial" w:cs="Arial"/>
          <w:color w:val="auto"/>
          <w:sz w:val="28"/>
          <w:szCs w:val="28"/>
        </w:rPr>
      </w:pPr>
      <w:r w:rsidRPr="009C464F">
        <w:rPr>
          <w:rFonts w:ascii="Arial" w:eastAsia="Arial Unicode MS" w:hAnsi="Arial" w:cs="Arial"/>
          <w:color w:val="auto"/>
          <w:sz w:val="28"/>
          <w:szCs w:val="28"/>
        </w:rPr>
        <w:t>Изменения в  системе работы образовательных организаций через инновационную деятельность  в соответствии с новыми стандартами можно проследить по участию и комплексному развитию образовательных организаций</w:t>
      </w:r>
      <w:r>
        <w:rPr>
          <w:rFonts w:ascii="Arial" w:eastAsia="Arial Unicode MS" w:hAnsi="Arial" w:cs="Arial"/>
          <w:color w:val="auto"/>
          <w:sz w:val="28"/>
          <w:szCs w:val="28"/>
        </w:rPr>
        <w:t xml:space="preserve">. </w:t>
      </w:r>
    </w:p>
    <w:p w:rsidR="00FC7B5E" w:rsidRPr="00F418D8" w:rsidRDefault="009C464F" w:rsidP="00F418D8">
      <w:pPr>
        <w:pStyle w:val="24"/>
        <w:shd w:val="clear" w:color="auto" w:fill="auto"/>
        <w:spacing w:before="0" w:line="360" w:lineRule="auto"/>
        <w:ind w:firstLine="740"/>
      </w:pPr>
      <w:r>
        <w:rPr>
          <w:rFonts w:ascii="Arial" w:eastAsia="Arial Unicode MS" w:hAnsi="Arial" w:cs="Arial"/>
        </w:rPr>
        <w:t>На слайде представлены образовательные организации – лидеры, проектное управление в которых обеспечивает их развитие</w:t>
      </w:r>
    </w:p>
    <w:p w:rsidR="008718B9" w:rsidRPr="00E03EFE" w:rsidRDefault="008718B9" w:rsidP="00F418D8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C7552">
        <w:rPr>
          <w:rFonts w:ascii="Arial" w:hAnsi="Arial" w:cs="Arial"/>
          <w:sz w:val="28"/>
          <w:szCs w:val="28"/>
        </w:rPr>
        <w:t>Команда</w:t>
      </w:r>
      <w:r w:rsidR="00E03EFE">
        <w:rPr>
          <w:rFonts w:ascii="Arial" w:hAnsi="Arial" w:cs="Arial"/>
          <w:sz w:val="28"/>
          <w:szCs w:val="28"/>
        </w:rPr>
        <w:t xml:space="preserve"> педагогов Ермаковской школы №1 </w:t>
      </w:r>
      <w:r w:rsidRPr="007C7552">
        <w:rPr>
          <w:rFonts w:ascii="Arial" w:hAnsi="Arial" w:cs="Arial"/>
          <w:sz w:val="28"/>
          <w:szCs w:val="28"/>
        </w:rPr>
        <w:t xml:space="preserve"> в</w:t>
      </w:r>
      <w:r w:rsidR="00E03EFE">
        <w:rPr>
          <w:rFonts w:ascii="Arial" w:hAnsi="Arial" w:cs="Arial"/>
          <w:sz w:val="28"/>
          <w:szCs w:val="28"/>
        </w:rPr>
        <w:t xml:space="preserve"> День открытых дверей </w:t>
      </w:r>
      <w:r w:rsidRPr="007C7552">
        <w:rPr>
          <w:rFonts w:ascii="Arial" w:hAnsi="Arial" w:cs="Arial"/>
          <w:sz w:val="28"/>
          <w:szCs w:val="28"/>
        </w:rPr>
        <w:t>стала образовательной площадкой для педагогов и управленцев района</w:t>
      </w:r>
      <w:proofErr w:type="gramStart"/>
      <w:r w:rsidR="007C7552" w:rsidRPr="007C7552">
        <w:rPr>
          <w:rFonts w:ascii="Arial" w:hAnsi="Arial" w:cs="Arial"/>
          <w:sz w:val="28"/>
          <w:szCs w:val="28"/>
        </w:rPr>
        <w:t xml:space="preserve"> </w:t>
      </w:r>
      <w:r w:rsidR="00DB6E04" w:rsidRPr="00E03EFE">
        <w:rPr>
          <w:rFonts w:ascii="Arial" w:hAnsi="Arial" w:cs="Arial"/>
          <w:sz w:val="28"/>
          <w:szCs w:val="28"/>
        </w:rPr>
        <w:t>В</w:t>
      </w:r>
      <w:proofErr w:type="gramEnd"/>
      <w:r w:rsidR="00DB6E04" w:rsidRPr="00E03EFE">
        <w:rPr>
          <w:rFonts w:ascii="Arial" w:hAnsi="Arial" w:cs="Arial"/>
          <w:sz w:val="28"/>
          <w:szCs w:val="28"/>
        </w:rPr>
        <w:t xml:space="preserve"> этом году</w:t>
      </w:r>
      <w:r w:rsidR="008A2592" w:rsidRPr="00E03EF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2592" w:rsidRPr="00E03EFE">
        <w:rPr>
          <w:rFonts w:ascii="Arial" w:hAnsi="Arial" w:cs="Arial"/>
          <w:sz w:val="28"/>
          <w:szCs w:val="28"/>
        </w:rPr>
        <w:t>Новоозерновской</w:t>
      </w:r>
      <w:proofErr w:type="spellEnd"/>
      <w:r w:rsidR="008A2592" w:rsidRPr="00E03EFE">
        <w:rPr>
          <w:rFonts w:ascii="Arial" w:hAnsi="Arial" w:cs="Arial"/>
          <w:sz w:val="28"/>
          <w:szCs w:val="28"/>
        </w:rPr>
        <w:t xml:space="preserve">  и </w:t>
      </w:r>
      <w:proofErr w:type="spellStart"/>
      <w:r w:rsidR="008A2592" w:rsidRPr="00E03EFE">
        <w:rPr>
          <w:rFonts w:ascii="Arial" w:hAnsi="Arial" w:cs="Arial"/>
          <w:sz w:val="28"/>
          <w:szCs w:val="28"/>
        </w:rPr>
        <w:t>Ойской</w:t>
      </w:r>
      <w:proofErr w:type="spellEnd"/>
      <w:r w:rsidR="008A2592" w:rsidRPr="00E03EFE">
        <w:rPr>
          <w:rFonts w:ascii="Arial" w:hAnsi="Arial" w:cs="Arial"/>
          <w:sz w:val="28"/>
          <w:szCs w:val="28"/>
        </w:rPr>
        <w:t xml:space="preserve"> школам  присвоен </w:t>
      </w:r>
      <w:r w:rsidRPr="00E03EFE">
        <w:rPr>
          <w:rFonts w:ascii="Arial" w:hAnsi="Arial" w:cs="Arial"/>
          <w:sz w:val="28"/>
          <w:szCs w:val="28"/>
        </w:rPr>
        <w:t>статус  региональной</w:t>
      </w:r>
      <w:r w:rsidRPr="00902407">
        <w:rPr>
          <w:rFonts w:ascii="Arial" w:hAnsi="Arial" w:cs="Arial"/>
          <w:sz w:val="28"/>
          <w:szCs w:val="28"/>
        </w:rPr>
        <w:t xml:space="preserve">  инновационной площадки</w:t>
      </w:r>
      <w:r w:rsidR="00E03EFE">
        <w:rPr>
          <w:rFonts w:ascii="Arial" w:hAnsi="Arial" w:cs="Arial"/>
          <w:sz w:val="28"/>
          <w:szCs w:val="28"/>
        </w:rPr>
        <w:t>, которые успешно работают над своими проектами.</w:t>
      </w:r>
    </w:p>
    <w:p w:rsidR="00FC641B" w:rsidRPr="00E03EFE" w:rsidRDefault="007C7552" w:rsidP="00E03EFE">
      <w:pPr>
        <w:spacing w:after="0" w:line="360" w:lineRule="auto"/>
        <w:ind w:right="57"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DB6E04">
        <w:rPr>
          <w:rFonts w:ascii="Arial" w:hAnsi="Arial" w:cs="Arial"/>
          <w:sz w:val="28"/>
          <w:szCs w:val="28"/>
        </w:rPr>
        <w:t xml:space="preserve">Как региональная инновационная площадка - </w:t>
      </w:r>
      <w:proofErr w:type="spellStart"/>
      <w:r w:rsidRPr="00DB6E04">
        <w:rPr>
          <w:rFonts w:ascii="Arial" w:hAnsi="Arial" w:cs="Arial"/>
          <w:sz w:val="28"/>
          <w:szCs w:val="28"/>
        </w:rPr>
        <w:t>Разъезженская</w:t>
      </w:r>
      <w:proofErr w:type="spellEnd"/>
      <w:r w:rsidRPr="00DB6E04">
        <w:rPr>
          <w:rFonts w:ascii="Arial" w:hAnsi="Arial" w:cs="Arial"/>
          <w:sz w:val="28"/>
          <w:szCs w:val="28"/>
        </w:rPr>
        <w:t xml:space="preserve"> школа, и районная базовая площадка </w:t>
      </w:r>
      <w:proofErr w:type="spellStart"/>
      <w:r w:rsidRPr="00DB6E04">
        <w:rPr>
          <w:rFonts w:ascii="Arial" w:hAnsi="Arial" w:cs="Arial"/>
          <w:sz w:val="28"/>
          <w:szCs w:val="28"/>
        </w:rPr>
        <w:t>Нижнесуэтукская</w:t>
      </w:r>
      <w:proofErr w:type="spellEnd"/>
      <w:r w:rsidRPr="00DB6E04">
        <w:rPr>
          <w:rFonts w:ascii="Arial" w:hAnsi="Arial" w:cs="Arial"/>
          <w:sz w:val="28"/>
          <w:szCs w:val="28"/>
        </w:rPr>
        <w:t xml:space="preserve"> школа  взяли на себя миссию по осуществлению  непрерывного образования педагогов не только своей школы, но и из близлежащих школ.</w:t>
      </w:r>
    </w:p>
    <w:p w:rsidR="00FC641B" w:rsidRDefault="00FC641B" w:rsidP="00E03EFE">
      <w:pPr>
        <w:pStyle w:val="24"/>
        <w:shd w:val="clear" w:color="auto" w:fill="auto"/>
        <w:spacing w:before="0" w:line="360" w:lineRule="auto"/>
        <w:ind w:firstLine="740"/>
        <w:rPr>
          <w:rFonts w:ascii="Arial" w:hAnsi="Arial" w:cs="Arial"/>
        </w:rPr>
      </w:pPr>
      <w:r w:rsidRPr="00A73793">
        <w:rPr>
          <w:rFonts w:ascii="Arial" w:hAnsi="Arial" w:cs="Arial"/>
        </w:rPr>
        <w:t xml:space="preserve">В рамках реализации ФЦПРО, </w:t>
      </w:r>
      <w:r w:rsidRPr="008E6A5C">
        <w:rPr>
          <w:rFonts w:ascii="Arial" w:hAnsi="Arial" w:cs="Arial"/>
          <w:b/>
        </w:rPr>
        <w:t>16!</w:t>
      </w:r>
      <w:r w:rsidRPr="00A73793">
        <w:rPr>
          <w:rFonts w:ascii="Arial" w:hAnsi="Arial" w:cs="Arial"/>
        </w:rPr>
        <w:t xml:space="preserve">  управленческих и педагогических практик Ермаковского района</w:t>
      </w:r>
      <w:r>
        <w:rPr>
          <w:rFonts w:ascii="Arial" w:hAnsi="Arial" w:cs="Arial"/>
        </w:rPr>
        <w:t xml:space="preserve"> </w:t>
      </w:r>
      <w:r w:rsidRPr="00A73793">
        <w:rPr>
          <w:rFonts w:ascii="Arial" w:hAnsi="Arial" w:cs="Arial"/>
        </w:rPr>
        <w:t xml:space="preserve">вошли в </w:t>
      </w:r>
      <w:r w:rsidRPr="00A73793">
        <w:rPr>
          <w:rFonts w:ascii="Arial" w:hAnsi="Arial" w:cs="Arial"/>
          <w:bCs/>
        </w:rPr>
        <w:t>Региональный атлас образовательных практик Красноярского края</w:t>
      </w:r>
    </w:p>
    <w:p w:rsidR="00007E8B" w:rsidRPr="00037237" w:rsidRDefault="007A6846" w:rsidP="00037237">
      <w:pPr>
        <w:pStyle w:val="24"/>
        <w:shd w:val="clear" w:color="auto" w:fill="auto"/>
        <w:spacing w:before="0" w:line="360" w:lineRule="auto"/>
        <w:ind w:firstLine="743"/>
        <w:rPr>
          <w:rFonts w:ascii="Arial" w:hAnsi="Arial" w:cs="Arial"/>
          <w:bCs/>
        </w:rPr>
      </w:pPr>
      <w:r w:rsidRPr="00037237">
        <w:rPr>
          <w:rFonts w:ascii="Arial" w:hAnsi="Arial" w:cs="Arial"/>
          <w:bCs/>
        </w:rPr>
        <w:t>Успешно</w:t>
      </w:r>
      <w:r w:rsidRPr="00037237">
        <w:rPr>
          <w:rFonts w:ascii="Arial" w:hAnsi="Arial" w:cs="Arial"/>
        </w:rPr>
        <w:t xml:space="preserve"> в районе</w:t>
      </w:r>
      <w:r w:rsidRPr="00037237">
        <w:rPr>
          <w:rFonts w:ascii="Arial" w:hAnsi="Arial" w:cs="Arial"/>
          <w:bCs/>
        </w:rPr>
        <w:t xml:space="preserve"> реализуется  муниципальный, управленческий проект</w:t>
      </w:r>
      <w:r w:rsidRPr="00037237">
        <w:rPr>
          <w:rFonts w:ascii="Arial" w:hAnsi="Arial" w:cs="Arial"/>
        </w:rPr>
        <w:t xml:space="preserve"> </w:t>
      </w:r>
      <w:r w:rsidRPr="00037237">
        <w:rPr>
          <w:rFonts w:ascii="Arial" w:hAnsi="Arial" w:cs="Arial"/>
          <w:b/>
        </w:rPr>
        <w:t>ШКОЛА КАДРОВОГО РЕЗЕРВА</w:t>
      </w:r>
      <w:r w:rsidRPr="00037237">
        <w:rPr>
          <w:rFonts w:ascii="Arial" w:hAnsi="Arial" w:cs="Arial"/>
        </w:rPr>
        <w:t>.</w:t>
      </w:r>
    </w:p>
    <w:p w:rsidR="0018580B" w:rsidRPr="00DB6E04" w:rsidRDefault="0018580B" w:rsidP="00DB6E04">
      <w:pPr>
        <w:pStyle w:val="24"/>
        <w:shd w:val="clear" w:color="auto" w:fill="auto"/>
        <w:spacing w:before="0" w:line="360" w:lineRule="auto"/>
        <w:ind w:firstLine="740"/>
        <w:rPr>
          <w:rFonts w:ascii="Arial" w:hAnsi="Arial" w:cs="Arial"/>
        </w:rPr>
      </w:pPr>
      <w:r w:rsidRPr="00DB6E04">
        <w:rPr>
          <w:rFonts w:ascii="Arial" w:hAnsi="Arial" w:cs="Arial"/>
        </w:rPr>
        <w:t>Я благодарю представителей этих образовательных организаций  за открытость предъявления практик экспертному сообществу и способность делиться опытом с другими.</w:t>
      </w:r>
      <w:r w:rsidR="007A6846">
        <w:rPr>
          <w:rFonts w:ascii="Arial" w:hAnsi="Arial" w:cs="Arial"/>
        </w:rPr>
        <w:t xml:space="preserve"> </w:t>
      </w:r>
    </w:p>
    <w:p w:rsidR="007C7552" w:rsidRDefault="007C7552" w:rsidP="007C7552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Вместе с тем основными задачами, адресованными управленцам, остаются задачи </w:t>
      </w:r>
      <w:r w:rsidRPr="00516BA5">
        <w:rPr>
          <w:rFonts w:ascii="Arial" w:hAnsi="Arial" w:cs="Arial"/>
          <w:sz w:val="28"/>
          <w:szCs w:val="28"/>
        </w:rPr>
        <w:t>освоения современных форматов управления, направленных на реализацию ключевых изменений –</w:t>
      </w:r>
      <w:r>
        <w:rPr>
          <w:rFonts w:ascii="Arial" w:hAnsi="Arial" w:cs="Arial"/>
          <w:sz w:val="28"/>
          <w:szCs w:val="28"/>
        </w:rPr>
        <w:t xml:space="preserve"> это </w:t>
      </w:r>
      <w:r>
        <w:rPr>
          <w:rFonts w:ascii="Arial" w:hAnsi="Arial" w:cs="Arial"/>
          <w:bCs/>
          <w:sz w:val="28"/>
          <w:szCs w:val="28"/>
        </w:rPr>
        <w:t>в</w:t>
      </w:r>
      <w:r w:rsidRPr="008643B7">
        <w:rPr>
          <w:rFonts w:ascii="Arial" w:hAnsi="Arial" w:cs="Arial"/>
          <w:bCs/>
          <w:sz w:val="28"/>
          <w:szCs w:val="28"/>
        </w:rPr>
        <w:t>недрение  в Красноярском крае единой системы аттестации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8643B7">
        <w:rPr>
          <w:rFonts w:ascii="Arial" w:hAnsi="Arial" w:cs="Arial"/>
          <w:bCs/>
          <w:sz w:val="28"/>
          <w:szCs w:val="28"/>
        </w:rPr>
        <w:t xml:space="preserve">руководителей </w:t>
      </w:r>
      <w:r>
        <w:rPr>
          <w:rFonts w:ascii="Arial" w:hAnsi="Arial" w:cs="Arial"/>
          <w:bCs/>
          <w:sz w:val="28"/>
          <w:szCs w:val="28"/>
        </w:rPr>
        <w:t>общеобразовательных организаций, с опорой на профессиональный стандарт;</w:t>
      </w:r>
    </w:p>
    <w:p w:rsidR="007C7552" w:rsidRDefault="007C7552" w:rsidP="007C7552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AF2752">
        <w:rPr>
          <w:rFonts w:ascii="Arial" w:hAnsi="Arial" w:cs="Arial"/>
          <w:sz w:val="28"/>
          <w:szCs w:val="28"/>
        </w:rPr>
        <w:t xml:space="preserve"> </w:t>
      </w:r>
      <w:r w:rsidRPr="007C7552">
        <w:rPr>
          <w:rFonts w:ascii="Arial" w:hAnsi="Arial" w:cs="Arial"/>
          <w:sz w:val="28"/>
          <w:szCs w:val="28"/>
        </w:rPr>
        <w:t>это планирование и достижение целевых показателей</w:t>
      </w:r>
      <w:r w:rsidR="00FF53D9">
        <w:rPr>
          <w:rFonts w:ascii="Arial" w:hAnsi="Arial" w:cs="Arial"/>
          <w:sz w:val="28"/>
          <w:szCs w:val="28"/>
        </w:rPr>
        <w:t xml:space="preserve"> по реализации национального проекта «Образование»</w:t>
      </w:r>
      <w:r w:rsidRPr="007C7552">
        <w:rPr>
          <w:rFonts w:ascii="Arial" w:hAnsi="Arial" w:cs="Arial"/>
          <w:sz w:val="28"/>
          <w:szCs w:val="28"/>
        </w:rPr>
        <w:t xml:space="preserve"> и решение новых образовательных задач;</w:t>
      </w:r>
    </w:p>
    <w:p w:rsidR="00EE6729" w:rsidRPr="00520F6F" w:rsidRDefault="00EE6729" w:rsidP="00EE6729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520F6F">
        <w:rPr>
          <w:rFonts w:ascii="Arial" w:hAnsi="Arial" w:cs="Arial"/>
          <w:sz w:val="28"/>
          <w:szCs w:val="28"/>
        </w:rPr>
        <w:t>Об уровне  качественной работы общего образования можно судить и по  результатам поступления выпускников в учебные заведения.</w:t>
      </w:r>
    </w:p>
    <w:p w:rsidR="00EE6729" w:rsidRPr="00520F6F" w:rsidRDefault="00EE6729" w:rsidP="00EE6729">
      <w:pPr>
        <w:shd w:val="clear" w:color="auto" w:fill="FFFFFF" w:themeFill="background1"/>
        <w:tabs>
          <w:tab w:val="left" w:pos="0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20F6F">
        <w:rPr>
          <w:rFonts w:ascii="Arial" w:hAnsi="Arial" w:cs="Arial"/>
          <w:sz w:val="28"/>
          <w:szCs w:val="28"/>
          <w:shd w:val="clear" w:color="auto" w:fill="FFFFFF"/>
        </w:rPr>
        <w:t xml:space="preserve">из 96 выпускников 11-ых классов в высшие учебные заведения   поступило </w:t>
      </w:r>
      <w:r w:rsidR="00982DAE">
        <w:rPr>
          <w:rFonts w:ascii="Arial" w:hAnsi="Arial" w:cs="Arial"/>
          <w:sz w:val="28"/>
          <w:szCs w:val="28"/>
          <w:shd w:val="clear" w:color="auto" w:fill="FFFFFF"/>
        </w:rPr>
        <w:t>50</w:t>
      </w:r>
      <w:r w:rsidRPr="00520F6F">
        <w:rPr>
          <w:rFonts w:ascii="Arial" w:hAnsi="Arial" w:cs="Arial"/>
          <w:sz w:val="28"/>
          <w:szCs w:val="28"/>
          <w:shd w:val="clear" w:color="auto" w:fill="FFFFFF"/>
        </w:rPr>
        <w:t xml:space="preserve"> %,</w:t>
      </w:r>
    </w:p>
    <w:p w:rsidR="00EE6729" w:rsidRPr="00520F6F" w:rsidRDefault="00EE6729" w:rsidP="00EE6729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20F6F">
        <w:rPr>
          <w:rFonts w:ascii="Arial" w:hAnsi="Arial" w:cs="Arial"/>
          <w:sz w:val="28"/>
          <w:szCs w:val="28"/>
          <w:shd w:val="clear" w:color="auto" w:fill="FFFFFF"/>
        </w:rPr>
        <w:t xml:space="preserve">в средние специальные учебные заведения - </w:t>
      </w:r>
      <w:r w:rsidR="00982DAE">
        <w:rPr>
          <w:rFonts w:ascii="Arial" w:hAnsi="Arial" w:cs="Arial"/>
          <w:sz w:val="28"/>
          <w:szCs w:val="28"/>
          <w:shd w:val="clear" w:color="auto" w:fill="FFFFFF"/>
        </w:rPr>
        <w:t>48</w:t>
      </w:r>
      <w:r w:rsidRPr="00520F6F">
        <w:rPr>
          <w:rFonts w:ascii="Arial" w:hAnsi="Arial" w:cs="Arial"/>
          <w:sz w:val="28"/>
          <w:szCs w:val="28"/>
          <w:shd w:val="clear" w:color="auto" w:fill="FFFFFF"/>
        </w:rPr>
        <w:t xml:space="preserve">% </w:t>
      </w:r>
    </w:p>
    <w:p w:rsidR="00EE6729" w:rsidRPr="00520F6F" w:rsidRDefault="00EE6729" w:rsidP="00EE6729">
      <w:pPr>
        <w:shd w:val="clear" w:color="auto" w:fill="FFFFFF" w:themeFill="background1"/>
        <w:tabs>
          <w:tab w:val="left" w:pos="0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20F6F">
        <w:rPr>
          <w:rFonts w:ascii="Arial" w:hAnsi="Arial" w:cs="Arial"/>
          <w:sz w:val="28"/>
          <w:szCs w:val="28"/>
          <w:shd w:val="clear" w:color="auto" w:fill="FFFFFF"/>
        </w:rPr>
        <w:t xml:space="preserve">трое юношей пополнили ряды военнослужащих вооруженных сил, </w:t>
      </w:r>
    </w:p>
    <w:p w:rsidR="00EE6729" w:rsidRPr="00520F6F" w:rsidRDefault="00EE6729" w:rsidP="00EE6729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20F6F">
        <w:rPr>
          <w:rFonts w:ascii="Arial" w:hAnsi="Arial" w:cs="Arial"/>
          <w:sz w:val="28"/>
          <w:szCs w:val="28"/>
          <w:shd w:val="clear" w:color="auto" w:fill="FFFFFF"/>
        </w:rPr>
        <w:t>4 выпускника трудоустроились.</w:t>
      </w:r>
    </w:p>
    <w:p w:rsidR="00EE6729" w:rsidRPr="00520F6F" w:rsidRDefault="00EE6729" w:rsidP="00EE6729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20F6F">
        <w:rPr>
          <w:rFonts w:ascii="Arial" w:hAnsi="Arial" w:cs="Arial"/>
          <w:sz w:val="28"/>
          <w:szCs w:val="28"/>
          <w:shd w:val="clear" w:color="auto" w:fill="FFFFFF"/>
        </w:rPr>
        <w:t xml:space="preserve">География поступления - Красноярская медицинская академия, Омский медицинский университет, Омский военный институт, Барнаульский кинологический колледж,  Заокский университет Московской области, </w:t>
      </w:r>
      <w:proofErr w:type="spellStart"/>
      <w:r w:rsidRPr="00982DAE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Юньнанский</w:t>
      </w:r>
      <w:proofErr w:type="spellEnd"/>
      <w:r w:rsidRPr="00982DAE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 xml:space="preserve"> университет, Китай,</w:t>
      </w:r>
      <w:r w:rsidRPr="00520F6F">
        <w:rPr>
          <w:rFonts w:ascii="Arial" w:hAnsi="Arial" w:cs="Arial"/>
          <w:sz w:val="28"/>
          <w:szCs w:val="28"/>
          <w:shd w:val="clear" w:color="auto" w:fill="FFFFFF"/>
        </w:rPr>
        <w:t xml:space="preserve">  учебные заведения высшего и среднего профессионального образования Красноярского края и республики Хакассия. </w:t>
      </w:r>
    </w:p>
    <w:p w:rsidR="00EE6729" w:rsidRPr="00520F6F" w:rsidRDefault="00EE6729" w:rsidP="00EE6729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20F6F">
        <w:rPr>
          <w:rFonts w:ascii="Arial" w:hAnsi="Arial" w:cs="Arial"/>
          <w:sz w:val="28"/>
          <w:szCs w:val="28"/>
          <w:shd w:val="clear" w:color="auto" w:fill="FFFFFF"/>
        </w:rPr>
        <w:t>Профессию педагога выбрали 18 выпускников.</w:t>
      </w:r>
    </w:p>
    <w:p w:rsidR="00EE6729" w:rsidRPr="00520F6F" w:rsidRDefault="00EE6729" w:rsidP="00EE6729">
      <w:pPr>
        <w:shd w:val="clear" w:color="auto" w:fill="FFFFFF" w:themeFill="background1"/>
        <w:tabs>
          <w:tab w:val="left" w:pos="0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20F6F">
        <w:rPr>
          <w:rFonts w:ascii="Arial" w:hAnsi="Arial" w:cs="Arial"/>
          <w:sz w:val="28"/>
          <w:szCs w:val="28"/>
          <w:shd w:val="clear" w:color="auto" w:fill="FFFFFF"/>
        </w:rPr>
        <w:t>Стоит отметить тот факт, что 70% выпускников, будут обучаться за счет бюджетных средств.</w:t>
      </w:r>
    </w:p>
    <w:p w:rsidR="00EE6729" w:rsidRDefault="00EE6729" w:rsidP="00982DAE">
      <w:pPr>
        <w:shd w:val="clear" w:color="auto" w:fill="FFFFFF" w:themeFill="background1"/>
        <w:tabs>
          <w:tab w:val="left" w:pos="0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20F6F">
        <w:rPr>
          <w:rFonts w:ascii="Arial" w:hAnsi="Arial" w:cs="Arial"/>
          <w:sz w:val="28"/>
          <w:szCs w:val="28"/>
        </w:rPr>
        <w:t>И в этом ваша заслуга уважаемые педагоги, родители</w:t>
      </w:r>
      <w:r w:rsidR="002B41A4">
        <w:rPr>
          <w:rFonts w:ascii="Arial" w:hAnsi="Arial" w:cs="Arial"/>
          <w:sz w:val="28"/>
          <w:szCs w:val="28"/>
        </w:rPr>
        <w:t>,</w:t>
      </w:r>
      <w:r w:rsidRPr="00520F6F">
        <w:rPr>
          <w:rFonts w:ascii="Arial" w:hAnsi="Arial" w:cs="Arial"/>
          <w:sz w:val="28"/>
          <w:szCs w:val="28"/>
        </w:rPr>
        <w:t xml:space="preserve"> руководители   </w:t>
      </w:r>
      <w:r w:rsidR="00982DAE">
        <w:rPr>
          <w:rFonts w:ascii="Arial" w:hAnsi="Arial" w:cs="Arial"/>
          <w:sz w:val="28"/>
          <w:szCs w:val="28"/>
        </w:rPr>
        <w:t>образовательных организаций!!!!</w:t>
      </w:r>
    </w:p>
    <w:p w:rsidR="00950F76" w:rsidRPr="00516BA5" w:rsidRDefault="00950F76" w:rsidP="00F418D8">
      <w:pPr>
        <w:tabs>
          <w:tab w:val="left" w:pos="567"/>
        </w:tabs>
        <w:spacing w:after="0"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516BA5">
        <w:rPr>
          <w:rFonts w:ascii="Arial" w:hAnsi="Arial" w:cs="Arial"/>
          <w:b/>
          <w:bCs/>
          <w:sz w:val="28"/>
          <w:szCs w:val="28"/>
          <w:u w:val="single"/>
        </w:rPr>
        <w:t>Направление 2</w:t>
      </w:r>
    </w:p>
    <w:p w:rsidR="00516BA5" w:rsidRPr="00516BA5" w:rsidRDefault="00950F76" w:rsidP="00F418D8">
      <w:pPr>
        <w:tabs>
          <w:tab w:val="left" w:pos="567"/>
        </w:tabs>
        <w:spacing w:after="0" w:line="360" w:lineRule="auto"/>
        <w:ind w:hanging="709"/>
        <w:rPr>
          <w:rFonts w:ascii="Arial" w:hAnsi="Arial" w:cs="Arial"/>
          <w:b/>
          <w:bCs/>
          <w:sz w:val="28"/>
          <w:szCs w:val="28"/>
        </w:rPr>
      </w:pPr>
      <w:r w:rsidRPr="00516BA5">
        <w:rPr>
          <w:rFonts w:ascii="Arial" w:hAnsi="Arial" w:cs="Arial"/>
          <w:b/>
          <w:bCs/>
          <w:sz w:val="28"/>
          <w:szCs w:val="28"/>
          <w:u w:val="single"/>
        </w:rPr>
        <w:t>«Внедрение мотивационных механизмов актуальных изменений квалификации педагогов»</w:t>
      </w:r>
      <w:r w:rsidR="00AF0BB6" w:rsidRPr="00516BA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8F30A1" w:rsidRDefault="00516BA5" w:rsidP="00516BA5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E514F9">
        <w:rPr>
          <w:rFonts w:ascii="Arial" w:hAnsi="Arial" w:cs="Arial"/>
          <w:sz w:val="28"/>
          <w:szCs w:val="28"/>
          <w:shd w:val="clear" w:color="auto" w:fill="FEFEFE"/>
        </w:rPr>
        <w:lastRenderedPageBreak/>
        <w:t xml:space="preserve">Уважаемые коллеги, одной из задач, </w:t>
      </w:r>
      <w:r w:rsidRPr="003B1EB6">
        <w:rPr>
          <w:rFonts w:ascii="Arial" w:hAnsi="Arial" w:cs="Arial"/>
          <w:sz w:val="28"/>
          <w:szCs w:val="28"/>
          <w:shd w:val="clear" w:color="auto" w:fill="FEFEFE"/>
        </w:rPr>
        <w:t xml:space="preserve">обозначенной в майском указе президента России, </w:t>
      </w:r>
      <w:r w:rsidRPr="003B1EB6">
        <w:rPr>
          <w:rFonts w:ascii="Arial" w:hAnsi="Arial" w:cs="Arial"/>
          <w:bCs/>
          <w:sz w:val="28"/>
          <w:szCs w:val="28"/>
        </w:rPr>
        <w:t xml:space="preserve">и ставшей  </w:t>
      </w:r>
      <w:r w:rsidRPr="003B1EB6">
        <w:rPr>
          <w:rFonts w:ascii="Arial" w:hAnsi="Arial" w:cs="Arial"/>
          <w:sz w:val="28"/>
          <w:szCs w:val="28"/>
          <w:shd w:val="clear" w:color="auto" w:fill="FEFEFE"/>
        </w:rPr>
        <w:t xml:space="preserve">приоритетным направлением в крае является </w:t>
      </w:r>
      <w:r w:rsidRPr="003B1EB6">
        <w:rPr>
          <w:rFonts w:ascii="Arial" w:hAnsi="Arial" w:cs="Arial"/>
          <w:bCs/>
          <w:sz w:val="28"/>
          <w:szCs w:val="28"/>
        </w:rPr>
        <w:t xml:space="preserve"> </w:t>
      </w:r>
      <w:r w:rsidRPr="003B1EB6">
        <w:rPr>
          <w:rFonts w:ascii="Arial" w:hAnsi="Arial" w:cs="Arial"/>
          <w:sz w:val="28"/>
          <w:szCs w:val="28"/>
          <w:shd w:val="clear" w:color="auto" w:fill="FEFEFE"/>
        </w:rPr>
        <w:t>внедрение на уровнях основного общего и среднего общего образования новых методов обучения и воспитания, образовательных технологий, обеспечивающих освоение обучающимися базовых навыков и умений, повышение их мотивации к обучению и </w:t>
      </w:r>
      <w:proofErr w:type="spellStart"/>
      <w:r w:rsidRPr="003B1EB6">
        <w:rPr>
          <w:rFonts w:ascii="Arial" w:hAnsi="Arial" w:cs="Arial"/>
          <w:sz w:val="28"/>
          <w:szCs w:val="28"/>
          <w:shd w:val="clear" w:color="auto" w:fill="FEFEFE"/>
        </w:rPr>
        <w:t>вовлечённости</w:t>
      </w:r>
      <w:proofErr w:type="spellEnd"/>
      <w:r w:rsidRPr="003B1EB6">
        <w:rPr>
          <w:rFonts w:ascii="Arial" w:hAnsi="Arial" w:cs="Arial"/>
          <w:sz w:val="28"/>
          <w:szCs w:val="28"/>
          <w:shd w:val="clear" w:color="auto" w:fill="FEFEFE"/>
        </w:rPr>
        <w:t xml:space="preserve"> в образовательный процесс</w:t>
      </w:r>
      <w:r w:rsidR="00007583">
        <w:rPr>
          <w:rFonts w:ascii="Arial" w:hAnsi="Arial" w:cs="Arial"/>
          <w:sz w:val="28"/>
          <w:szCs w:val="28"/>
          <w:shd w:val="clear" w:color="auto" w:fill="FEFEFE"/>
        </w:rPr>
        <w:t>.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</w:t>
      </w:r>
      <w:r w:rsidRPr="00874B5B">
        <w:rPr>
          <w:rFonts w:ascii="Arial" w:hAnsi="Arial" w:cs="Arial"/>
          <w:bCs/>
          <w:sz w:val="28"/>
          <w:szCs w:val="28"/>
        </w:rPr>
        <w:t xml:space="preserve">У нас с вами в этом направлении есть  прорывы, накоплен опыт: </w:t>
      </w:r>
    </w:p>
    <w:p w:rsidR="00516BA5" w:rsidRPr="00874B5B" w:rsidRDefault="00516BA5" w:rsidP="00495906">
      <w:pPr>
        <w:pStyle w:val="a7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>Высоко о</w:t>
      </w:r>
      <w:r w:rsidR="00982DAE">
        <w:rPr>
          <w:rFonts w:ascii="Arial" w:hAnsi="Arial" w:cs="Arial"/>
          <w:sz w:val="28"/>
          <w:szCs w:val="28"/>
          <w:lang w:val="ru-RU"/>
        </w:rPr>
        <w:t xml:space="preserve">ценивается краевыми экспертами </w:t>
      </w:r>
      <w:r w:rsidR="00CA4E35" w:rsidRPr="00874B5B">
        <w:rPr>
          <w:rFonts w:ascii="Arial" w:hAnsi="Arial" w:cs="Arial"/>
          <w:sz w:val="28"/>
          <w:szCs w:val="28"/>
        </w:rPr>
        <w:t>система</w:t>
      </w:r>
      <w:r w:rsidRPr="00874B5B">
        <w:rPr>
          <w:rFonts w:ascii="Arial" w:hAnsi="Arial" w:cs="Arial"/>
          <w:sz w:val="28"/>
          <w:szCs w:val="28"/>
        </w:rPr>
        <w:t xml:space="preserve"> работы творческой группы педагогов по работе в технологии  СДО;  </w:t>
      </w:r>
    </w:p>
    <w:p w:rsidR="00516BA5" w:rsidRPr="00874B5B" w:rsidRDefault="00CA4E35" w:rsidP="00495906">
      <w:pPr>
        <w:pStyle w:val="a7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>Обеспечено в</w:t>
      </w:r>
      <w:proofErr w:type="spellStart"/>
      <w:r w:rsidR="00516BA5" w:rsidRPr="00874B5B">
        <w:rPr>
          <w:rFonts w:ascii="Arial" w:hAnsi="Arial" w:cs="Arial"/>
          <w:sz w:val="28"/>
          <w:szCs w:val="28"/>
        </w:rPr>
        <w:t>ключение</w:t>
      </w:r>
      <w:proofErr w:type="spellEnd"/>
      <w:r w:rsidR="00516BA5" w:rsidRPr="00874B5B">
        <w:rPr>
          <w:rFonts w:ascii="Arial" w:hAnsi="Arial" w:cs="Arial"/>
          <w:sz w:val="28"/>
          <w:szCs w:val="28"/>
        </w:rPr>
        <w:t xml:space="preserve"> коллективов в освоение формирующего и </w:t>
      </w:r>
      <w:proofErr w:type="spellStart"/>
      <w:r w:rsidR="00516BA5" w:rsidRPr="00874B5B">
        <w:rPr>
          <w:rFonts w:ascii="Arial" w:hAnsi="Arial" w:cs="Arial"/>
          <w:sz w:val="28"/>
          <w:szCs w:val="28"/>
        </w:rPr>
        <w:t>критериального</w:t>
      </w:r>
      <w:proofErr w:type="spellEnd"/>
      <w:r w:rsidR="00516BA5" w:rsidRPr="00874B5B">
        <w:rPr>
          <w:rFonts w:ascii="Arial" w:hAnsi="Arial" w:cs="Arial"/>
          <w:sz w:val="28"/>
          <w:szCs w:val="28"/>
        </w:rPr>
        <w:t xml:space="preserve"> оценивания;</w:t>
      </w:r>
    </w:p>
    <w:p w:rsidR="00516BA5" w:rsidRPr="00CA4E35" w:rsidRDefault="00CA4E35" w:rsidP="00495906">
      <w:pPr>
        <w:pStyle w:val="a7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A4E35">
        <w:rPr>
          <w:rFonts w:ascii="Arial" w:hAnsi="Arial" w:cs="Arial"/>
          <w:sz w:val="28"/>
          <w:szCs w:val="28"/>
          <w:lang w:val="ru-RU"/>
        </w:rPr>
        <w:t xml:space="preserve">Педагоги района успешно осваивают и активно применяют в практике  </w:t>
      </w:r>
      <w:proofErr w:type="spellStart"/>
      <w:r w:rsidRPr="00CA4E35">
        <w:rPr>
          <w:rFonts w:ascii="Arial" w:hAnsi="Arial" w:cs="Arial"/>
          <w:sz w:val="28"/>
          <w:szCs w:val="28"/>
          <w:lang w:val="ru-RU"/>
        </w:rPr>
        <w:t>п</w:t>
      </w:r>
      <w:r w:rsidR="00516BA5" w:rsidRPr="00CA4E35">
        <w:rPr>
          <w:rFonts w:ascii="Arial" w:hAnsi="Arial" w:cs="Arial"/>
          <w:sz w:val="28"/>
          <w:szCs w:val="28"/>
          <w:lang w:val="ru-RU"/>
        </w:rPr>
        <w:t>едмониторинг</w:t>
      </w:r>
      <w:proofErr w:type="spellEnd"/>
      <w:r w:rsidRPr="00CA4E35">
        <w:rPr>
          <w:rFonts w:ascii="Arial" w:hAnsi="Arial" w:cs="Arial"/>
          <w:sz w:val="28"/>
          <w:szCs w:val="28"/>
          <w:lang w:val="ru-RU"/>
        </w:rPr>
        <w:t>;</w:t>
      </w:r>
    </w:p>
    <w:p w:rsidR="00DA486B" w:rsidRPr="008F30A1" w:rsidRDefault="00FF53D9" w:rsidP="00495906">
      <w:pPr>
        <w:pStyle w:val="a7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>Выстроена с</w:t>
      </w:r>
      <w:r w:rsidR="00DA486B">
        <w:rPr>
          <w:rFonts w:ascii="Arial" w:hAnsi="Arial" w:cs="Arial"/>
          <w:sz w:val="28"/>
          <w:szCs w:val="28"/>
          <w:lang w:val="ru-RU"/>
        </w:rPr>
        <w:t>обытийная направленность</w:t>
      </w:r>
      <w:r>
        <w:rPr>
          <w:rFonts w:ascii="Arial" w:hAnsi="Arial" w:cs="Arial"/>
          <w:sz w:val="28"/>
          <w:szCs w:val="28"/>
          <w:lang w:val="ru-RU"/>
        </w:rPr>
        <w:t xml:space="preserve"> в организации</w:t>
      </w:r>
      <w:r w:rsidR="00DA486B">
        <w:rPr>
          <w:rFonts w:ascii="Arial" w:hAnsi="Arial" w:cs="Arial"/>
          <w:sz w:val="28"/>
          <w:szCs w:val="28"/>
          <w:lang w:val="ru-RU"/>
        </w:rPr>
        <w:t xml:space="preserve"> дошкольного образования.</w:t>
      </w:r>
    </w:p>
    <w:p w:rsidR="00123AFA" w:rsidRPr="00FF53D9" w:rsidRDefault="00E03EFE" w:rsidP="009F5F1A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03EFE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123AFA" w:rsidRPr="00FF53D9">
        <w:rPr>
          <w:rFonts w:ascii="Arial" w:hAnsi="Arial" w:cs="Arial"/>
          <w:sz w:val="28"/>
          <w:szCs w:val="28"/>
        </w:rPr>
        <w:t xml:space="preserve">Эффективно организовано повышение квалификации. </w:t>
      </w:r>
    </w:p>
    <w:p w:rsidR="00FF53D9" w:rsidRPr="001F30B9" w:rsidRDefault="00FF53D9" w:rsidP="001F30B9">
      <w:pPr>
        <w:tabs>
          <w:tab w:val="left" w:pos="567"/>
        </w:tabs>
        <w:spacing w:after="0" w:line="360" w:lineRule="auto"/>
        <w:rPr>
          <w:rFonts w:ascii="Arial" w:hAnsi="Arial" w:cs="Arial"/>
          <w:sz w:val="28"/>
          <w:szCs w:val="28"/>
        </w:rPr>
      </w:pPr>
      <w:r w:rsidRPr="00FA62EC">
        <w:rPr>
          <w:rFonts w:ascii="Arial" w:hAnsi="Arial" w:cs="Arial"/>
          <w:sz w:val="28"/>
          <w:szCs w:val="28"/>
        </w:rPr>
        <w:t xml:space="preserve">в </w:t>
      </w:r>
      <w:r w:rsidRPr="00FA62EC">
        <w:rPr>
          <w:rFonts w:ascii="Arial" w:hAnsi="Arial" w:cs="Arial"/>
          <w:bCs/>
          <w:sz w:val="28"/>
        </w:rPr>
        <w:t xml:space="preserve"> 2018-2019 учебном году повысили квалификацию  </w:t>
      </w:r>
      <w:r w:rsidRPr="00FA62EC">
        <w:rPr>
          <w:rFonts w:ascii="Arial" w:hAnsi="Arial" w:cs="Arial"/>
          <w:b/>
          <w:bCs/>
          <w:sz w:val="28"/>
        </w:rPr>
        <w:t>202</w:t>
      </w:r>
      <w:r w:rsidRPr="00FA62EC">
        <w:rPr>
          <w:rFonts w:ascii="Arial" w:hAnsi="Arial" w:cs="Arial"/>
          <w:bCs/>
          <w:sz w:val="28"/>
        </w:rPr>
        <w:t xml:space="preserve"> педагога и 112 на базе школ района. </w:t>
      </w:r>
      <w:r w:rsidRPr="00FA62EC">
        <w:rPr>
          <w:rFonts w:ascii="Arial" w:eastAsia="Meiryo" w:hAnsi="Arial" w:cs="Arial"/>
          <w:sz w:val="28"/>
          <w:szCs w:val="28"/>
        </w:rPr>
        <w:t xml:space="preserve">Закрыта вакансия в </w:t>
      </w:r>
      <w:proofErr w:type="spellStart"/>
      <w:r w:rsidRPr="00FA62EC">
        <w:rPr>
          <w:rFonts w:ascii="Arial" w:eastAsia="Meiryo" w:hAnsi="Arial" w:cs="Arial"/>
          <w:sz w:val="28"/>
          <w:szCs w:val="28"/>
        </w:rPr>
        <w:t>Танзыбейской</w:t>
      </w:r>
      <w:proofErr w:type="spellEnd"/>
      <w:r w:rsidRPr="00FA62EC">
        <w:rPr>
          <w:rFonts w:ascii="Arial" w:eastAsia="Meiryo" w:hAnsi="Arial" w:cs="Arial"/>
          <w:sz w:val="28"/>
          <w:szCs w:val="28"/>
        </w:rPr>
        <w:t xml:space="preserve"> школе по английскому языку</w:t>
      </w:r>
      <w:r w:rsidR="00037237">
        <w:rPr>
          <w:rFonts w:ascii="Arial" w:eastAsia="Meiryo" w:hAnsi="Arial" w:cs="Arial"/>
          <w:sz w:val="28"/>
          <w:szCs w:val="28"/>
        </w:rPr>
        <w:t>.</w:t>
      </w:r>
      <w:r w:rsidR="00B539CF">
        <w:rPr>
          <w:rFonts w:ascii="Arial" w:hAnsi="Arial" w:cs="Arial"/>
          <w:sz w:val="28"/>
          <w:szCs w:val="28"/>
        </w:rPr>
        <w:t xml:space="preserve">    Но </w:t>
      </w:r>
      <w:proofErr w:type="gramStart"/>
      <w:r w:rsidR="00B539CF">
        <w:rPr>
          <w:rFonts w:ascii="Arial" w:hAnsi="Arial" w:cs="Arial"/>
          <w:sz w:val="28"/>
          <w:szCs w:val="28"/>
        </w:rPr>
        <w:t>по прежнему</w:t>
      </w:r>
      <w:proofErr w:type="gramEnd"/>
      <w:r w:rsidR="00B539CF">
        <w:rPr>
          <w:rFonts w:ascii="Arial" w:hAnsi="Arial" w:cs="Arial"/>
          <w:sz w:val="28"/>
          <w:szCs w:val="28"/>
        </w:rPr>
        <w:t xml:space="preserve"> актуальной</w:t>
      </w:r>
      <w:r w:rsidR="00B539CF" w:rsidRPr="001B1CD2">
        <w:rPr>
          <w:rFonts w:ascii="Arial" w:hAnsi="Arial" w:cs="Arial"/>
          <w:sz w:val="28"/>
          <w:szCs w:val="28"/>
        </w:rPr>
        <w:t xml:space="preserve"> остается проблема нехватки учителей и узких специалистов в школах района.</w:t>
      </w:r>
    </w:p>
    <w:p w:rsidR="00FF53D9" w:rsidRDefault="00B939DB" w:rsidP="00FF53D9">
      <w:pPr>
        <w:tabs>
          <w:tab w:val="left" w:pos="567"/>
        </w:tabs>
        <w:spacing w:after="0" w:line="360" w:lineRule="auto"/>
        <w:jc w:val="both"/>
        <w:rPr>
          <w:rFonts w:ascii="Arial" w:eastAsia="Meiryo" w:hAnsi="Arial" w:cs="Arial"/>
          <w:sz w:val="28"/>
          <w:szCs w:val="28"/>
        </w:rPr>
      </w:pPr>
      <w:r>
        <w:rPr>
          <w:rFonts w:ascii="Arial" w:eastAsia="Meiryo" w:hAnsi="Arial" w:cs="Arial"/>
          <w:sz w:val="28"/>
          <w:szCs w:val="28"/>
        </w:rPr>
        <w:t>На слайде  это хорошо видно.</w:t>
      </w:r>
    </w:p>
    <w:p w:rsidR="008F30A1" w:rsidRPr="00FF53D9" w:rsidRDefault="00FF53D9" w:rsidP="008F30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8"/>
          <w:szCs w:val="32"/>
        </w:rPr>
      </w:pPr>
      <w:r w:rsidRPr="00FF53D9">
        <w:rPr>
          <w:rFonts w:ascii="Arial" w:hAnsi="Arial" w:cs="Arial"/>
          <w:sz w:val="28"/>
          <w:szCs w:val="28"/>
        </w:rPr>
        <w:t xml:space="preserve">Однако! Кардинальное обновление системы образования требует переподготовки и повышения квалификации кадров </w:t>
      </w:r>
      <w:r w:rsidRPr="00FF53D9">
        <w:rPr>
          <w:rFonts w:ascii="Arial" w:hAnsi="Arial" w:cs="Arial"/>
          <w:sz w:val="28"/>
          <w:szCs w:val="32"/>
        </w:rPr>
        <w:t xml:space="preserve">с учетом перехода на </w:t>
      </w:r>
      <w:proofErr w:type="spellStart"/>
      <w:r w:rsidRPr="00FF53D9">
        <w:rPr>
          <w:rFonts w:ascii="Arial" w:hAnsi="Arial" w:cs="Arial"/>
          <w:sz w:val="28"/>
          <w:szCs w:val="32"/>
        </w:rPr>
        <w:t>профста</w:t>
      </w:r>
      <w:r>
        <w:rPr>
          <w:rFonts w:ascii="Arial" w:hAnsi="Arial" w:cs="Arial"/>
          <w:sz w:val="28"/>
          <w:szCs w:val="32"/>
        </w:rPr>
        <w:t>ндарты</w:t>
      </w:r>
      <w:proofErr w:type="spellEnd"/>
      <w:r>
        <w:rPr>
          <w:rFonts w:ascii="Arial" w:hAnsi="Arial" w:cs="Arial"/>
          <w:sz w:val="28"/>
          <w:szCs w:val="32"/>
        </w:rPr>
        <w:t xml:space="preserve">,  ФГОС старшей школы и необходимостью </w:t>
      </w:r>
      <w:r w:rsidRPr="00FF53D9">
        <w:rPr>
          <w:rFonts w:ascii="Arial" w:hAnsi="Arial" w:cs="Arial"/>
          <w:sz w:val="28"/>
          <w:szCs w:val="32"/>
        </w:rPr>
        <w:t>выстр</w:t>
      </w:r>
      <w:r>
        <w:rPr>
          <w:rFonts w:ascii="Arial" w:hAnsi="Arial" w:cs="Arial"/>
          <w:sz w:val="28"/>
          <w:szCs w:val="32"/>
        </w:rPr>
        <w:t xml:space="preserve">оить </w:t>
      </w:r>
      <w:r w:rsidRPr="00FF53D9">
        <w:rPr>
          <w:rFonts w:ascii="Arial" w:hAnsi="Arial" w:cs="Arial"/>
          <w:sz w:val="28"/>
          <w:szCs w:val="32"/>
        </w:rPr>
        <w:t xml:space="preserve">  </w:t>
      </w:r>
      <w:proofErr w:type="spellStart"/>
      <w:r w:rsidRPr="00FF53D9">
        <w:rPr>
          <w:rFonts w:ascii="Arial" w:hAnsi="Arial" w:cs="Arial"/>
          <w:sz w:val="28"/>
          <w:szCs w:val="32"/>
        </w:rPr>
        <w:t>тьюторско</w:t>
      </w:r>
      <w:r>
        <w:rPr>
          <w:rFonts w:ascii="Arial" w:hAnsi="Arial" w:cs="Arial"/>
          <w:sz w:val="28"/>
          <w:szCs w:val="32"/>
        </w:rPr>
        <w:t>е</w:t>
      </w:r>
      <w:proofErr w:type="spellEnd"/>
      <w:r>
        <w:rPr>
          <w:rFonts w:ascii="Arial" w:hAnsi="Arial" w:cs="Arial"/>
          <w:sz w:val="28"/>
          <w:szCs w:val="32"/>
        </w:rPr>
        <w:t xml:space="preserve"> </w:t>
      </w:r>
      <w:r w:rsidRPr="00FF53D9">
        <w:rPr>
          <w:rFonts w:ascii="Arial" w:hAnsi="Arial" w:cs="Arial"/>
          <w:sz w:val="28"/>
          <w:szCs w:val="32"/>
        </w:rPr>
        <w:t xml:space="preserve"> сопровождения </w:t>
      </w:r>
      <w:r>
        <w:rPr>
          <w:rFonts w:ascii="Arial" w:hAnsi="Arial" w:cs="Arial"/>
          <w:sz w:val="28"/>
          <w:szCs w:val="32"/>
        </w:rPr>
        <w:t xml:space="preserve">для </w:t>
      </w:r>
      <w:r w:rsidRPr="00FF53D9">
        <w:rPr>
          <w:rFonts w:ascii="Arial" w:hAnsi="Arial" w:cs="Arial"/>
          <w:sz w:val="28"/>
          <w:szCs w:val="32"/>
        </w:rPr>
        <w:t>68 педагогов района, начинающих осваивать педагогическую должность,  т.к. с 2020 года  им предстоит пройти аттестацию в новой форме (Е</w:t>
      </w:r>
      <w:r w:rsidR="00982DAE" w:rsidRPr="00982DAE">
        <w:rPr>
          <w:rFonts w:ascii="Arial" w:hAnsi="Arial" w:cs="Arial"/>
          <w:sz w:val="20"/>
          <w:szCs w:val="32"/>
        </w:rPr>
        <w:t>д</w:t>
      </w:r>
      <w:r w:rsidR="00E253F5">
        <w:rPr>
          <w:rFonts w:ascii="Arial" w:hAnsi="Arial" w:cs="Arial"/>
          <w:sz w:val="20"/>
          <w:szCs w:val="32"/>
        </w:rPr>
        <w:t xml:space="preserve">иные </w:t>
      </w:r>
      <w:proofErr w:type="spellStart"/>
      <w:r w:rsidRPr="00FF53D9">
        <w:rPr>
          <w:rFonts w:ascii="Arial" w:hAnsi="Arial" w:cs="Arial"/>
          <w:sz w:val="28"/>
          <w:szCs w:val="32"/>
        </w:rPr>
        <w:t>Ф</w:t>
      </w:r>
      <w:r w:rsidR="00982DAE">
        <w:rPr>
          <w:rFonts w:ascii="Arial" w:hAnsi="Arial" w:cs="Arial"/>
          <w:sz w:val="18"/>
          <w:szCs w:val="32"/>
        </w:rPr>
        <w:t>ед</w:t>
      </w:r>
      <w:r w:rsidR="00E253F5">
        <w:rPr>
          <w:rFonts w:ascii="Arial" w:hAnsi="Arial" w:cs="Arial"/>
          <w:sz w:val="18"/>
          <w:szCs w:val="32"/>
        </w:rPr>
        <w:t>еральные</w:t>
      </w:r>
      <w:r w:rsidRPr="00FF53D9">
        <w:rPr>
          <w:rFonts w:ascii="Arial" w:hAnsi="Arial" w:cs="Arial"/>
          <w:sz w:val="28"/>
          <w:szCs w:val="32"/>
        </w:rPr>
        <w:t>О</w:t>
      </w:r>
      <w:r w:rsidR="00982DAE" w:rsidRPr="00982DAE">
        <w:rPr>
          <w:rFonts w:ascii="Arial" w:hAnsi="Arial" w:cs="Arial"/>
          <w:sz w:val="18"/>
          <w:szCs w:val="32"/>
        </w:rPr>
        <w:t>цен</w:t>
      </w:r>
      <w:r w:rsidR="00E253F5">
        <w:rPr>
          <w:rFonts w:ascii="Arial" w:hAnsi="Arial" w:cs="Arial"/>
          <w:sz w:val="18"/>
          <w:szCs w:val="32"/>
        </w:rPr>
        <w:t>очные</w:t>
      </w:r>
      <w:proofErr w:type="spellEnd"/>
      <w:r w:rsidR="00E253F5">
        <w:rPr>
          <w:rFonts w:ascii="Arial" w:hAnsi="Arial" w:cs="Arial"/>
          <w:sz w:val="18"/>
          <w:szCs w:val="32"/>
        </w:rPr>
        <w:t xml:space="preserve"> </w:t>
      </w:r>
      <w:r w:rsidRPr="00FF53D9">
        <w:rPr>
          <w:rFonts w:ascii="Arial" w:hAnsi="Arial" w:cs="Arial"/>
          <w:sz w:val="28"/>
          <w:szCs w:val="32"/>
        </w:rPr>
        <w:t>М</w:t>
      </w:r>
      <w:r w:rsidR="00982DAE" w:rsidRPr="00982DAE">
        <w:rPr>
          <w:rFonts w:ascii="Arial" w:hAnsi="Arial" w:cs="Arial"/>
          <w:sz w:val="16"/>
          <w:szCs w:val="32"/>
        </w:rPr>
        <w:t>атериалы</w:t>
      </w:r>
      <w:r w:rsidRPr="00FF53D9">
        <w:rPr>
          <w:rFonts w:ascii="Arial" w:hAnsi="Arial" w:cs="Arial"/>
          <w:sz w:val="28"/>
          <w:szCs w:val="32"/>
        </w:rPr>
        <w:t xml:space="preserve">).  </w:t>
      </w:r>
    </w:p>
    <w:p w:rsidR="00745910" w:rsidRDefault="00123AFA" w:rsidP="00745910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134A4">
        <w:rPr>
          <w:rFonts w:ascii="Arial" w:hAnsi="Arial" w:cs="Arial"/>
          <w:sz w:val="28"/>
          <w:szCs w:val="28"/>
        </w:rPr>
        <w:lastRenderedPageBreak/>
        <w:t xml:space="preserve">Понимая, что проблему повышения качества образования не решить простым повышением квалификации отдельных учителей. Мы </w:t>
      </w:r>
      <w:r w:rsidR="007A7E2E">
        <w:rPr>
          <w:rFonts w:ascii="Arial" w:hAnsi="Arial" w:cs="Arial"/>
          <w:sz w:val="28"/>
          <w:szCs w:val="28"/>
        </w:rPr>
        <w:t>должны перейти</w:t>
      </w:r>
      <w:r w:rsidRPr="004134A4">
        <w:rPr>
          <w:rFonts w:ascii="Arial" w:hAnsi="Arial" w:cs="Arial"/>
          <w:sz w:val="28"/>
          <w:szCs w:val="28"/>
        </w:rPr>
        <w:t xml:space="preserve"> на командную работу  педагогических коллективов.  </w:t>
      </w:r>
    </w:p>
    <w:p w:rsidR="00745910" w:rsidRDefault="00516BA5" w:rsidP="00DA486B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  <w:shd w:val="clear" w:color="auto" w:fill="FEFEFE"/>
        </w:rPr>
      </w:pPr>
      <w:r w:rsidRPr="00DA486B">
        <w:rPr>
          <w:rFonts w:ascii="Arial" w:hAnsi="Arial" w:cs="Arial"/>
          <w:sz w:val="28"/>
          <w:szCs w:val="28"/>
        </w:rPr>
        <w:t>На пятой</w:t>
      </w:r>
      <w:r w:rsidR="00937511">
        <w:rPr>
          <w:rFonts w:ascii="Arial" w:hAnsi="Arial" w:cs="Arial"/>
          <w:sz w:val="28"/>
          <w:szCs w:val="28"/>
        </w:rPr>
        <w:t xml:space="preserve"> районной</w:t>
      </w:r>
      <w:r w:rsidRPr="00DA486B">
        <w:rPr>
          <w:rFonts w:ascii="Arial" w:hAnsi="Arial" w:cs="Arial"/>
          <w:sz w:val="28"/>
          <w:szCs w:val="28"/>
        </w:rPr>
        <w:t xml:space="preserve"> апрельской методической конференции вплотную подошли к решению задачи по изменению подходов к  преподаванию </w:t>
      </w:r>
      <w:r w:rsidRPr="00DA486B">
        <w:rPr>
          <w:rFonts w:ascii="Arial" w:hAnsi="Arial" w:cs="Arial"/>
          <w:sz w:val="28"/>
          <w:szCs w:val="28"/>
          <w:shd w:val="clear" w:color="auto" w:fill="FEFEFE"/>
        </w:rPr>
        <w:t xml:space="preserve">и  методам обучения предметной области «Технология». </w:t>
      </w:r>
    </w:p>
    <w:p w:rsidR="008D5FDA" w:rsidRPr="008D5FDA" w:rsidRDefault="008D5FDA" w:rsidP="006677BF">
      <w:pPr>
        <w:pStyle w:val="24"/>
        <w:shd w:val="clear" w:color="auto" w:fill="auto"/>
        <w:spacing w:before="0" w:line="360" w:lineRule="auto"/>
        <w:ind w:firstLine="740"/>
        <w:rPr>
          <w:rFonts w:ascii="Arial" w:hAnsi="Arial" w:cs="Arial"/>
        </w:rPr>
      </w:pPr>
      <w:r w:rsidRPr="008D5FDA">
        <w:rPr>
          <w:rFonts w:ascii="Arial" w:hAnsi="Arial" w:cs="Arial"/>
        </w:rPr>
        <w:t>Меры в отношении изменения содержания образования включены практически во все федеральные проекты, но основной акцент сделан на проектах «Современная школа», «Успех каждого</w:t>
      </w:r>
      <w:r w:rsidR="006677BF">
        <w:rPr>
          <w:rFonts w:ascii="Arial" w:hAnsi="Arial" w:cs="Arial"/>
        </w:rPr>
        <w:t xml:space="preserve"> </w:t>
      </w:r>
      <w:r w:rsidRPr="008D5FDA">
        <w:rPr>
          <w:rFonts w:ascii="Arial" w:hAnsi="Arial" w:cs="Arial"/>
        </w:rPr>
        <w:t>ребенка», «Поддержка семей, имеющих детей».</w:t>
      </w:r>
    </w:p>
    <w:p w:rsidR="004B570E" w:rsidRDefault="00DF686C" w:rsidP="00937511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  <w:shd w:val="clear" w:color="auto" w:fill="FEFEFE"/>
        </w:rPr>
      </w:pPr>
      <w:r>
        <w:rPr>
          <w:rFonts w:ascii="Arial" w:hAnsi="Arial" w:cs="Arial"/>
          <w:sz w:val="28"/>
          <w:szCs w:val="28"/>
          <w:shd w:val="clear" w:color="auto" w:fill="FEFEFE"/>
        </w:rPr>
        <w:t>Все  школы Ермаковского</w:t>
      </w:r>
      <w:r w:rsidR="00516BA5" w:rsidRPr="00DA486B">
        <w:rPr>
          <w:rFonts w:ascii="Arial" w:hAnsi="Arial" w:cs="Arial"/>
          <w:sz w:val="28"/>
          <w:szCs w:val="28"/>
          <w:shd w:val="clear" w:color="auto" w:fill="FEFEFE"/>
        </w:rPr>
        <w:t xml:space="preserve"> район</w:t>
      </w:r>
      <w:r>
        <w:rPr>
          <w:rFonts w:ascii="Arial" w:hAnsi="Arial" w:cs="Arial"/>
          <w:sz w:val="28"/>
          <w:szCs w:val="28"/>
          <w:shd w:val="clear" w:color="auto" w:fill="FEFEFE"/>
        </w:rPr>
        <w:t>а</w:t>
      </w:r>
      <w:r w:rsidR="00516BA5" w:rsidRPr="00DA486B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EFEFE"/>
        </w:rPr>
        <w:t>включились</w:t>
      </w:r>
      <w:r w:rsidR="00516BA5" w:rsidRPr="00DA486B">
        <w:rPr>
          <w:rFonts w:ascii="Arial" w:hAnsi="Arial" w:cs="Arial"/>
          <w:sz w:val="28"/>
          <w:szCs w:val="28"/>
          <w:shd w:val="clear" w:color="auto" w:fill="FEFEFE"/>
        </w:rPr>
        <w:t xml:space="preserve"> в </w:t>
      </w:r>
      <w:r w:rsidR="00DA486B">
        <w:rPr>
          <w:rFonts w:ascii="Arial" w:hAnsi="Arial" w:cs="Arial"/>
          <w:sz w:val="28"/>
          <w:szCs w:val="28"/>
          <w:shd w:val="clear" w:color="auto" w:fill="FEFEFE"/>
        </w:rPr>
        <w:t>реализацию регионального</w:t>
      </w:r>
      <w:r w:rsidR="00516BA5" w:rsidRPr="00DA486B">
        <w:rPr>
          <w:rFonts w:ascii="Arial" w:hAnsi="Arial" w:cs="Arial"/>
          <w:sz w:val="28"/>
          <w:szCs w:val="28"/>
          <w:shd w:val="clear" w:color="auto" w:fill="FEFEFE"/>
        </w:rPr>
        <w:t xml:space="preserve"> проект</w:t>
      </w:r>
      <w:r w:rsidR="00DA486B">
        <w:rPr>
          <w:rFonts w:ascii="Arial" w:hAnsi="Arial" w:cs="Arial"/>
          <w:sz w:val="28"/>
          <w:szCs w:val="28"/>
          <w:shd w:val="clear" w:color="auto" w:fill="FEFEFE"/>
        </w:rPr>
        <w:t>а</w:t>
      </w:r>
      <w:r w:rsidR="00516BA5" w:rsidRPr="00DA486B">
        <w:rPr>
          <w:rFonts w:ascii="Arial" w:hAnsi="Arial" w:cs="Arial"/>
          <w:sz w:val="28"/>
          <w:szCs w:val="28"/>
          <w:shd w:val="clear" w:color="auto" w:fill="FEFEFE"/>
        </w:rPr>
        <w:t xml:space="preserve"> «Современная школа».</w:t>
      </w:r>
      <w:r w:rsidR="00DA486B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r w:rsidR="00937511">
        <w:rPr>
          <w:rFonts w:ascii="Arial" w:hAnsi="Arial" w:cs="Arial"/>
          <w:sz w:val="28"/>
          <w:szCs w:val="28"/>
          <w:shd w:val="clear" w:color="auto" w:fill="FEFEFE"/>
        </w:rPr>
        <w:t xml:space="preserve">Главный ориентир проекта </w:t>
      </w:r>
      <w:r w:rsidR="004B570E">
        <w:rPr>
          <w:rFonts w:ascii="Arial" w:hAnsi="Arial" w:cs="Arial"/>
          <w:sz w:val="28"/>
          <w:szCs w:val="28"/>
          <w:shd w:val="clear" w:color="auto" w:fill="FEFEFE"/>
        </w:rPr>
        <w:t xml:space="preserve">  </w:t>
      </w:r>
      <w:r w:rsidR="00937511">
        <w:rPr>
          <w:rFonts w:ascii="Arial" w:hAnsi="Arial" w:cs="Arial"/>
          <w:sz w:val="28"/>
          <w:szCs w:val="28"/>
          <w:shd w:val="clear" w:color="auto" w:fill="FEFEFE"/>
        </w:rPr>
        <w:t xml:space="preserve"> - </w:t>
      </w:r>
      <w:r w:rsidR="00937511">
        <w:rPr>
          <w:rStyle w:val="25"/>
        </w:rPr>
        <w:t>способность обеспечивать формирование новых образовательных результатов.</w:t>
      </w:r>
    </w:p>
    <w:p w:rsidR="00B939DB" w:rsidRDefault="00823FE8" w:rsidP="00823FE8">
      <w:pPr>
        <w:tabs>
          <w:tab w:val="left" w:pos="567"/>
        </w:tabs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  <w:shd w:val="clear" w:color="auto" w:fill="FEFEFE"/>
        </w:rPr>
      </w:pPr>
      <w:r>
        <w:rPr>
          <w:rFonts w:ascii="Arial" w:hAnsi="Arial" w:cs="Arial"/>
          <w:sz w:val="28"/>
          <w:szCs w:val="28"/>
          <w:shd w:val="clear" w:color="auto" w:fill="FEFEFE"/>
        </w:rPr>
        <w:t xml:space="preserve">И </w:t>
      </w:r>
      <w:r w:rsidR="00DA486B">
        <w:rPr>
          <w:rFonts w:ascii="Arial" w:hAnsi="Arial" w:cs="Arial"/>
          <w:sz w:val="28"/>
          <w:szCs w:val="28"/>
          <w:shd w:val="clear" w:color="auto" w:fill="FEFEFE"/>
        </w:rPr>
        <w:t xml:space="preserve">первыми участниками проекта </w:t>
      </w:r>
      <w:r w:rsidR="00A05E37" w:rsidRPr="00DF686C">
        <w:rPr>
          <w:rFonts w:ascii="Arial" w:hAnsi="Arial" w:cs="Arial"/>
          <w:sz w:val="28"/>
          <w:szCs w:val="28"/>
          <w:shd w:val="clear" w:color="auto" w:fill="FEFEFE"/>
        </w:rPr>
        <w:t>«Современная школа</w:t>
      </w:r>
      <w:r w:rsidR="00DA486B" w:rsidRPr="00DF686C">
        <w:rPr>
          <w:rFonts w:ascii="Arial" w:hAnsi="Arial" w:cs="Arial"/>
          <w:sz w:val="28"/>
          <w:szCs w:val="28"/>
          <w:shd w:val="clear" w:color="auto" w:fill="FEFEFE"/>
        </w:rPr>
        <w:t>»</w:t>
      </w:r>
      <w:r w:rsidR="00A05E37" w:rsidRPr="00DF686C">
        <w:rPr>
          <w:rFonts w:ascii="Arial" w:hAnsi="Arial" w:cs="Arial"/>
          <w:sz w:val="28"/>
          <w:szCs w:val="28"/>
          <w:shd w:val="clear" w:color="auto" w:fill="FEFEFE"/>
        </w:rPr>
        <w:t xml:space="preserve"> в новом учебном году </w:t>
      </w:r>
      <w:r w:rsidR="00B939DB" w:rsidRPr="00DF686C">
        <w:rPr>
          <w:rFonts w:ascii="Arial" w:hAnsi="Arial" w:cs="Arial"/>
          <w:sz w:val="28"/>
          <w:szCs w:val="28"/>
          <w:shd w:val="clear" w:color="auto" w:fill="FEFEFE"/>
        </w:rPr>
        <w:t>–</w:t>
      </w:r>
      <w:r w:rsidR="00DF686C" w:rsidRPr="00DF686C">
        <w:rPr>
          <w:rFonts w:ascii="Arial" w:hAnsi="Arial" w:cs="Arial"/>
          <w:color w:val="FF0000"/>
          <w:sz w:val="28"/>
          <w:szCs w:val="28"/>
          <w:shd w:val="clear" w:color="auto" w:fill="FEFEFE"/>
        </w:rPr>
        <w:t xml:space="preserve"> </w:t>
      </w:r>
      <w:r w:rsidR="00DF686C" w:rsidRPr="00D42962">
        <w:rPr>
          <w:rFonts w:ascii="Arial" w:hAnsi="Arial" w:cs="Arial"/>
          <w:sz w:val="32"/>
          <w:szCs w:val="28"/>
          <w:u w:val="single"/>
          <w:shd w:val="clear" w:color="auto" w:fill="FEFEFE"/>
        </w:rPr>
        <w:t>станут</w:t>
      </w:r>
      <w:r w:rsidR="00DF686C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="00DF686C">
        <w:rPr>
          <w:rFonts w:ascii="Arial" w:hAnsi="Arial" w:cs="Arial"/>
          <w:sz w:val="28"/>
          <w:szCs w:val="28"/>
          <w:shd w:val="clear" w:color="auto" w:fill="FEFEFE"/>
        </w:rPr>
        <w:t>Ермаковские</w:t>
      </w:r>
      <w:proofErr w:type="spellEnd"/>
      <w:r w:rsidR="00DF686C">
        <w:rPr>
          <w:rFonts w:ascii="Arial" w:hAnsi="Arial" w:cs="Arial"/>
          <w:sz w:val="28"/>
          <w:szCs w:val="28"/>
          <w:shd w:val="clear" w:color="auto" w:fill="FEFEFE"/>
        </w:rPr>
        <w:t xml:space="preserve"> школы №1 и №2.</w:t>
      </w:r>
      <w:r w:rsidR="00DA486B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</w:p>
    <w:p w:rsidR="008F30A1" w:rsidRPr="00F11B0F" w:rsidRDefault="00A05E37" w:rsidP="00F11B0F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Нам предстоит активная работа в рамках реализации регионально проекта «Успех каждого ребёнка», частью которого является проект «Билет в будущее».</w:t>
      </w:r>
    </w:p>
    <w:p w:rsidR="00A05E37" w:rsidRPr="00A05E37" w:rsidRDefault="00A05E37" w:rsidP="00A05E37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05E37">
        <w:rPr>
          <w:rFonts w:ascii="Arial" w:hAnsi="Arial" w:cs="Arial"/>
          <w:sz w:val="28"/>
          <w:szCs w:val="28"/>
        </w:rPr>
        <w:t xml:space="preserve">В настоящее время в качестве площадок практических мероприятий </w:t>
      </w:r>
      <w:r>
        <w:rPr>
          <w:rFonts w:ascii="Arial" w:hAnsi="Arial" w:cs="Arial"/>
          <w:sz w:val="28"/>
          <w:szCs w:val="28"/>
        </w:rPr>
        <w:t>проекта «Билет в будущее»</w:t>
      </w:r>
      <w:r w:rsidRPr="00A05E37">
        <w:rPr>
          <w:rFonts w:ascii="Arial" w:hAnsi="Arial" w:cs="Arial"/>
          <w:sz w:val="28"/>
          <w:szCs w:val="28"/>
        </w:rPr>
        <w:t xml:space="preserve"> заявлены 11 краевых профессиональных образовательных организаций, 3 краевых учреждений дополнительного </w:t>
      </w:r>
      <w:proofErr w:type="gramStart"/>
      <w:r w:rsidRPr="00A05E37">
        <w:rPr>
          <w:rFonts w:ascii="Arial" w:hAnsi="Arial" w:cs="Arial"/>
          <w:sz w:val="28"/>
          <w:szCs w:val="28"/>
        </w:rPr>
        <w:t>образования</w:t>
      </w:r>
      <w:proofErr w:type="gramEnd"/>
      <w:r w:rsidRPr="00A05E37">
        <w:rPr>
          <w:rFonts w:ascii="Arial" w:hAnsi="Arial" w:cs="Arial"/>
          <w:sz w:val="28"/>
          <w:szCs w:val="28"/>
        </w:rPr>
        <w:t xml:space="preserve"> а также 6 муниципальных учреждений дополнительного образования</w:t>
      </w:r>
      <w:r>
        <w:rPr>
          <w:rFonts w:ascii="Arial" w:hAnsi="Arial" w:cs="Arial"/>
          <w:sz w:val="28"/>
          <w:szCs w:val="28"/>
        </w:rPr>
        <w:t>, в числе которых</w:t>
      </w:r>
      <w:r w:rsidRPr="00A05E37">
        <w:rPr>
          <w:rFonts w:ascii="Arial" w:hAnsi="Arial" w:cs="Arial"/>
          <w:sz w:val="28"/>
          <w:szCs w:val="28"/>
        </w:rPr>
        <w:t xml:space="preserve"> Ермаковс</w:t>
      </w:r>
      <w:r>
        <w:rPr>
          <w:rFonts w:ascii="Arial" w:hAnsi="Arial" w:cs="Arial"/>
          <w:sz w:val="28"/>
          <w:szCs w:val="28"/>
        </w:rPr>
        <w:t>кий</w:t>
      </w:r>
      <w:r w:rsidRPr="00A05E37">
        <w:rPr>
          <w:rFonts w:ascii="Arial" w:hAnsi="Arial" w:cs="Arial"/>
          <w:sz w:val="28"/>
          <w:szCs w:val="28"/>
        </w:rPr>
        <w:t xml:space="preserve"> </w:t>
      </w:r>
      <w:r w:rsidR="00E97304">
        <w:rPr>
          <w:rFonts w:ascii="Arial" w:hAnsi="Arial" w:cs="Arial"/>
          <w:sz w:val="28"/>
          <w:szCs w:val="28"/>
        </w:rPr>
        <w:t>район.</w:t>
      </w:r>
    </w:p>
    <w:p w:rsidR="00D778AF" w:rsidRDefault="00A05E37" w:rsidP="003C7685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05E37">
        <w:rPr>
          <w:rFonts w:ascii="Arial" w:hAnsi="Arial" w:cs="Arial"/>
          <w:sz w:val="28"/>
          <w:szCs w:val="28"/>
        </w:rPr>
        <w:t>На базе Ермаковского центра дополнительного образования будут орг</w:t>
      </w:r>
      <w:r w:rsidR="00E97304">
        <w:rPr>
          <w:rFonts w:ascii="Arial" w:hAnsi="Arial" w:cs="Arial"/>
          <w:sz w:val="28"/>
          <w:szCs w:val="28"/>
        </w:rPr>
        <w:t>анизованы профессиональные пробы</w:t>
      </w:r>
      <w:r w:rsidRPr="00A05E37">
        <w:rPr>
          <w:rFonts w:ascii="Arial" w:hAnsi="Arial" w:cs="Arial"/>
          <w:sz w:val="28"/>
          <w:szCs w:val="28"/>
        </w:rPr>
        <w:t xml:space="preserve"> для школьников всего Красноярского края. А ребята их </w:t>
      </w:r>
      <w:proofErr w:type="spellStart"/>
      <w:r w:rsidRPr="00A05E37">
        <w:rPr>
          <w:rFonts w:ascii="Arial" w:hAnsi="Arial" w:cs="Arial"/>
          <w:sz w:val="28"/>
          <w:szCs w:val="28"/>
        </w:rPr>
        <w:t>Ермаковских</w:t>
      </w:r>
      <w:proofErr w:type="spellEnd"/>
      <w:r w:rsidRPr="00A05E37">
        <w:rPr>
          <w:rFonts w:ascii="Arial" w:hAnsi="Arial" w:cs="Arial"/>
          <w:sz w:val="28"/>
          <w:szCs w:val="28"/>
        </w:rPr>
        <w:t xml:space="preserve"> школ</w:t>
      </w:r>
      <w:r w:rsidR="00823FE8">
        <w:rPr>
          <w:rFonts w:ascii="Arial" w:hAnsi="Arial" w:cs="Arial"/>
          <w:sz w:val="28"/>
          <w:szCs w:val="28"/>
        </w:rPr>
        <w:t xml:space="preserve"> №1 и №2</w:t>
      </w:r>
      <w:r w:rsidRPr="00A05E37">
        <w:rPr>
          <w:rFonts w:ascii="Arial" w:hAnsi="Arial" w:cs="Arial"/>
          <w:sz w:val="28"/>
          <w:szCs w:val="28"/>
        </w:rPr>
        <w:t>,</w:t>
      </w:r>
      <w:r w:rsidR="00E973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97304">
        <w:rPr>
          <w:rFonts w:ascii="Arial" w:hAnsi="Arial" w:cs="Arial"/>
          <w:sz w:val="28"/>
          <w:szCs w:val="28"/>
        </w:rPr>
        <w:t>Новополтавской</w:t>
      </w:r>
      <w:proofErr w:type="spellEnd"/>
      <w:r w:rsidR="00E97304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97304">
        <w:rPr>
          <w:rFonts w:ascii="Arial" w:hAnsi="Arial" w:cs="Arial"/>
          <w:sz w:val="28"/>
          <w:szCs w:val="28"/>
        </w:rPr>
        <w:t>Танзыбейской</w:t>
      </w:r>
      <w:proofErr w:type="spellEnd"/>
      <w:r w:rsidR="00823FE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23FE8">
        <w:rPr>
          <w:rFonts w:ascii="Arial" w:hAnsi="Arial" w:cs="Arial"/>
          <w:sz w:val="28"/>
          <w:szCs w:val="28"/>
        </w:rPr>
        <w:t>Разъезженской</w:t>
      </w:r>
      <w:proofErr w:type="spellEnd"/>
      <w:r w:rsidR="00E9730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A05E37">
        <w:rPr>
          <w:rFonts w:ascii="Arial" w:hAnsi="Arial" w:cs="Arial"/>
          <w:sz w:val="28"/>
          <w:szCs w:val="28"/>
        </w:rPr>
        <w:t>Жеблахтинской</w:t>
      </w:r>
      <w:proofErr w:type="spellEnd"/>
      <w:r w:rsidRPr="00A05E37">
        <w:rPr>
          <w:rFonts w:ascii="Arial" w:hAnsi="Arial" w:cs="Arial"/>
          <w:sz w:val="28"/>
          <w:szCs w:val="28"/>
        </w:rPr>
        <w:t xml:space="preserve"> школ станут первыми участниками проекта уже в 2019 году</w:t>
      </w:r>
      <w:r>
        <w:rPr>
          <w:rFonts w:ascii="Arial" w:hAnsi="Arial" w:cs="Arial"/>
          <w:sz w:val="28"/>
          <w:szCs w:val="28"/>
        </w:rPr>
        <w:t>. Они</w:t>
      </w:r>
      <w:r w:rsidRPr="00A05E37">
        <w:rPr>
          <w:rFonts w:ascii="Arial" w:hAnsi="Arial" w:cs="Arial"/>
          <w:sz w:val="28"/>
          <w:szCs w:val="28"/>
        </w:rPr>
        <w:t xml:space="preserve"> пройдут онлайн-диагностику  на федеральной электронной платформе, </w:t>
      </w:r>
      <w:r w:rsidRPr="00A05E37">
        <w:rPr>
          <w:rFonts w:ascii="Arial" w:hAnsi="Arial" w:cs="Arial"/>
          <w:sz w:val="28"/>
          <w:szCs w:val="28"/>
        </w:rPr>
        <w:lastRenderedPageBreak/>
        <w:t>«погружение» в профессиональные сферы через решение кейсов и профессиональные пробы на разных площадках края</w:t>
      </w:r>
      <w:r>
        <w:rPr>
          <w:rFonts w:ascii="Arial" w:hAnsi="Arial" w:cs="Arial"/>
          <w:sz w:val="28"/>
          <w:szCs w:val="28"/>
        </w:rPr>
        <w:t>, станут участниками цикла открытых онлайн уроков «</w:t>
      </w:r>
      <w:proofErr w:type="spellStart"/>
      <w:r>
        <w:rPr>
          <w:rFonts w:ascii="Arial" w:hAnsi="Arial" w:cs="Arial"/>
          <w:sz w:val="28"/>
          <w:szCs w:val="28"/>
        </w:rPr>
        <w:t>Проектория</w:t>
      </w:r>
      <w:proofErr w:type="spellEnd"/>
      <w:r>
        <w:rPr>
          <w:rFonts w:ascii="Arial" w:hAnsi="Arial" w:cs="Arial"/>
          <w:sz w:val="28"/>
          <w:szCs w:val="28"/>
        </w:rPr>
        <w:t>».</w:t>
      </w:r>
      <w:r w:rsidR="003C7685">
        <w:rPr>
          <w:rFonts w:ascii="Arial" w:hAnsi="Arial" w:cs="Arial"/>
          <w:sz w:val="28"/>
          <w:szCs w:val="28"/>
        </w:rPr>
        <w:t xml:space="preserve"> </w:t>
      </w:r>
    </w:p>
    <w:p w:rsidR="00745910" w:rsidRPr="00F11B0F" w:rsidRDefault="00745910" w:rsidP="00F11B0F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Вместе с тем, новые задачи и целевые показатели, обозна</w:t>
      </w:r>
      <w:r w:rsidR="00E97304">
        <w:rPr>
          <w:rFonts w:ascii="Arial" w:hAnsi="Arial" w:cs="Arial"/>
          <w:sz w:val="28"/>
          <w:szCs w:val="28"/>
        </w:rPr>
        <w:t>ченные в региональном проекте «У</w:t>
      </w:r>
      <w:r>
        <w:rPr>
          <w:rFonts w:ascii="Arial" w:hAnsi="Arial" w:cs="Arial"/>
          <w:sz w:val="28"/>
          <w:szCs w:val="28"/>
        </w:rPr>
        <w:t>читель будущего», стоят перед каждым педагогом и руководителем образовательной организации</w:t>
      </w:r>
      <w:r w:rsidR="00D778AF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</w:p>
    <w:p w:rsidR="00516BA5" w:rsidRPr="00A440BE" w:rsidRDefault="00516BA5" w:rsidP="00516BA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6126">
        <w:rPr>
          <w:rFonts w:ascii="Arial" w:hAnsi="Arial" w:cs="Arial"/>
          <w:sz w:val="28"/>
          <w:szCs w:val="28"/>
        </w:rPr>
        <w:t>Повышение квалификации не будет являться достаточно эффективным, если не формировать лидерскую позицию педагога.  Такой формой организации повышения квалификации  являются  муниципальные профессиональные конкурсы:</w:t>
      </w:r>
    </w:p>
    <w:p w:rsidR="00516BA5" w:rsidRPr="00446126" w:rsidRDefault="000E2650" w:rsidP="000E2650">
      <w:pPr>
        <w:shd w:val="clear" w:color="auto" w:fill="FFFFFF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="00516BA5" w:rsidRPr="00446126">
        <w:rPr>
          <w:rFonts w:ascii="Arial" w:hAnsi="Arial" w:cs="Arial"/>
          <w:sz w:val="28"/>
          <w:szCs w:val="28"/>
        </w:rPr>
        <w:t>Особое внимание и благодарность заслуживают педагоги, принимавшие  участие в районном конкурсе «Учитель года -2019» и «Воспитатель года -2019». В прошедшем году за титул л</w:t>
      </w:r>
      <w:r w:rsidR="0079382C">
        <w:rPr>
          <w:rFonts w:ascii="Arial" w:hAnsi="Arial" w:cs="Arial"/>
          <w:sz w:val="28"/>
          <w:szCs w:val="28"/>
        </w:rPr>
        <w:t>учшего боролись  7 учителей и  7</w:t>
      </w:r>
      <w:r w:rsidR="00516BA5" w:rsidRPr="00446126">
        <w:rPr>
          <w:rFonts w:ascii="Arial" w:hAnsi="Arial" w:cs="Arial"/>
          <w:sz w:val="28"/>
          <w:szCs w:val="28"/>
        </w:rPr>
        <w:t xml:space="preserve"> воспитателей.</w:t>
      </w:r>
    </w:p>
    <w:p w:rsidR="005074A9" w:rsidRPr="00E03EFE" w:rsidRDefault="00516BA5" w:rsidP="00F11B0F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3A186E">
        <w:rPr>
          <w:rFonts w:ascii="Arial" w:hAnsi="Arial" w:cs="Arial"/>
          <w:b/>
          <w:sz w:val="28"/>
          <w:szCs w:val="28"/>
        </w:rPr>
        <w:t>Звание Абсолютный победитель</w:t>
      </w:r>
      <w:r w:rsidRPr="00446126">
        <w:rPr>
          <w:rFonts w:ascii="Arial" w:hAnsi="Arial" w:cs="Arial"/>
          <w:sz w:val="28"/>
          <w:szCs w:val="28"/>
        </w:rPr>
        <w:t xml:space="preserve"> «Учитель года -2019» было  присвоено </w:t>
      </w:r>
      <w:r w:rsidRPr="003A186E">
        <w:rPr>
          <w:rFonts w:ascii="Arial" w:hAnsi="Arial" w:cs="Arial"/>
          <w:b/>
          <w:sz w:val="28"/>
          <w:szCs w:val="28"/>
        </w:rPr>
        <w:t>Глущенко Наталье Сергеевне</w:t>
      </w:r>
      <w:r w:rsidRPr="00446126">
        <w:rPr>
          <w:rFonts w:ascii="Arial" w:hAnsi="Arial" w:cs="Arial"/>
          <w:sz w:val="28"/>
          <w:szCs w:val="28"/>
        </w:rPr>
        <w:t>, учителю истории и обществознания МБОУ «</w:t>
      </w:r>
      <w:proofErr w:type="spellStart"/>
      <w:r w:rsidRPr="00446126">
        <w:rPr>
          <w:rFonts w:ascii="Arial" w:hAnsi="Arial" w:cs="Arial"/>
          <w:sz w:val="28"/>
          <w:szCs w:val="28"/>
        </w:rPr>
        <w:t>Новоозерновская</w:t>
      </w:r>
      <w:proofErr w:type="spellEnd"/>
      <w:r w:rsidRPr="00446126">
        <w:rPr>
          <w:rFonts w:ascii="Arial" w:hAnsi="Arial" w:cs="Arial"/>
          <w:sz w:val="28"/>
          <w:szCs w:val="28"/>
        </w:rPr>
        <w:t xml:space="preserve"> ОШ».</w:t>
      </w:r>
      <w:r>
        <w:rPr>
          <w:rFonts w:ascii="Arial" w:hAnsi="Arial" w:cs="Arial"/>
          <w:sz w:val="28"/>
          <w:szCs w:val="28"/>
        </w:rPr>
        <w:t xml:space="preserve"> </w:t>
      </w:r>
      <w:r w:rsidRPr="00A440BE">
        <w:rPr>
          <w:rFonts w:ascii="Arial" w:hAnsi="Arial" w:cs="Arial"/>
          <w:b/>
          <w:sz w:val="28"/>
          <w:szCs w:val="28"/>
        </w:rPr>
        <w:t>Абсолютным победителем</w:t>
      </w:r>
      <w:r>
        <w:rPr>
          <w:rFonts w:ascii="Arial" w:hAnsi="Arial" w:cs="Arial"/>
          <w:sz w:val="28"/>
          <w:szCs w:val="28"/>
        </w:rPr>
        <w:t xml:space="preserve"> </w:t>
      </w:r>
      <w:r w:rsidRPr="00446126">
        <w:rPr>
          <w:rFonts w:ascii="Arial" w:hAnsi="Arial" w:cs="Arial"/>
          <w:sz w:val="28"/>
          <w:szCs w:val="28"/>
        </w:rPr>
        <w:t>«Воспитатель года -</w:t>
      </w:r>
      <w:r w:rsidR="0079382C">
        <w:rPr>
          <w:rFonts w:ascii="Arial" w:hAnsi="Arial" w:cs="Arial"/>
          <w:sz w:val="28"/>
          <w:szCs w:val="28"/>
        </w:rPr>
        <w:t xml:space="preserve"> </w:t>
      </w:r>
      <w:r w:rsidRPr="00446126">
        <w:rPr>
          <w:rFonts w:ascii="Arial" w:hAnsi="Arial" w:cs="Arial"/>
          <w:sz w:val="28"/>
          <w:szCs w:val="28"/>
        </w:rPr>
        <w:t>2019»</w:t>
      </w:r>
      <w:r>
        <w:rPr>
          <w:rFonts w:ascii="Arial" w:hAnsi="Arial" w:cs="Arial"/>
          <w:sz w:val="28"/>
          <w:szCs w:val="28"/>
        </w:rPr>
        <w:t xml:space="preserve"> стала </w:t>
      </w:r>
      <w:proofErr w:type="spellStart"/>
      <w:r w:rsidRPr="00D778AF">
        <w:rPr>
          <w:rFonts w:ascii="Arial" w:hAnsi="Arial" w:cs="Arial"/>
          <w:b/>
          <w:sz w:val="28"/>
          <w:szCs w:val="28"/>
        </w:rPr>
        <w:t>Симошкина</w:t>
      </w:r>
      <w:proofErr w:type="spellEnd"/>
      <w:r w:rsidRPr="00D778AF">
        <w:rPr>
          <w:rFonts w:ascii="Arial" w:hAnsi="Arial" w:cs="Arial"/>
          <w:b/>
          <w:sz w:val="28"/>
          <w:szCs w:val="28"/>
        </w:rPr>
        <w:t xml:space="preserve"> </w:t>
      </w:r>
      <w:r w:rsidR="0079382C" w:rsidRPr="00D778AF">
        <w:rPr>
          <w:rFonts w:ascii="Arial" w:hAnsi="Arial" w:cs="Arial"/>
          <w:b/>
          <w:sz w:val="28"/>
          <w:szCs w:val="28"/>
        </w:rPr>
        <w:t xml:space="preserve">Ольга Владимировна, </w:t>
      </w:r>
      <w:proofErr w:type="spellStart"/>
      <w:r w:rsidR="0079382C" w:rsidRPr="00D778AF">
        <w:rPr>
          <w:rFonts w:ascii="Arial" w:hAnsi="Arial" w:cs="Arial"/>
          <w:b/>
          <w:sz w:val="28"/>
          <w:szCs w:val="28"/>
        </w:rPr>
        <w:t>Ойский</w:t>
      </w:r>
      <w:proofErr w:type="spellEnd"/>
      <w:r w:rsidR="0079382C" w:rsidRPr="00D778AF">
        <w:rPr>
          <w:rFonts w:ascii="Arial" w:hAnsi="Arial" w:cs="Arial"/>
          <w:b/>
          <w:sz w:val="28"/>
          <w:szCs w:val="28"/>
        </w:rPr>
        <w:t xml:space="preserve"> детский сад.</w:t>
      </w:r>
      <w:r w:rsidR="00D778AF">
        <w:rPr>
          <w:rFonts w:ascii="Arial" w:hAnsi="Arial" w:cs="Arial"/>
          <w:b/>
          <w:sz w:val="28"/>
          <w:szCs w:val="28"/>
        </w:rPr>
        <w:t xml:space="preserve"> Они достойно представляли район на краевом этапе конкуров.</w:t>
      </w:r>
    </w:p>
    <w:p w:rsidR="004D1FBE" w:rsidRPr="004D1FBE" w:rsidRDefault="00516BA5" w:rsidP="004D1FBE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54A95">
        <w:rPr>
          <w:rFonts w:ascii="Arial" w:hAnsi="Arial" w:cs="Arial"/>
          <w:b/>
          <w:sz w:val="28"/>
          <w:szCs w:val="28"/>
        </w:rPr>
        <w:t>Кузнецова Татьяна  Витальевна</w:t>
      </w:r>
      <w:r w:rsidRPr="00C54A95">
        <w:rPr>
          <w:rFonts w:ascii="Arial" w:hAnsi="Arial" w:cs="Arial"/>
          <w:sz w:val="28"/>
          <w:szCs w:val="28"/>
        </w:rPr>
        <w:t xml:space="preserve">, учитель русского языка и литературы </w:t>
      </w:r>
      <w:proofErr w:type="spellStart"/>
      <w:r w:rsidRPr="00C54A95">
        <w:rPr>
          <w:rFonts w:ascii="Arial" w:hAnsi="Arial" w:cs="Arial"/>
          <w:sz w:val="28"/>
          <w:szCs w:val="28"/>
        </w:rPr>
        <w:t>Разъезженской</w:t>
      </w:r>
      <w:proofErr w:type="spellEnd"/>
      <w:r w:rsidRPr="00C54A95">
        <w:rPr>
          <w:rFonts w:ascii="Arial" w:hAnsi="Arial" w:cs="Arial"/>
          <w:sz w:val="28"/>
          <w:szCs w:val="28"/>
        </w:rPr>
        <w:t xml:space="preserve"> школы стала победителем Российского конкурса на получение денежного поощрения и  звание   «Лучший  учитель образовательных организаций, реализующих образовательные программы начального общего, основного общего и среднего общего образования, расположенных в </w:t>
      </w:r>
      <w:r w:rsidRPr="00B77EE3">
        <w:rPr>
          <w:rFonts w:ascii="Arial" w:hAnsi="Arial" w:cs="Arial"/>
          <w:sz w:val="28"/>
          <w:szCs w:val="28"/>
        </w:rPr>
        <w:t>сельской местности в 2019 году»</w:t>
      </w:r>
    </w:p>
    <w:p w:rsidR="00D81DC7" w:rsidRDefault="00A52B54" w:rsidP="00D81DC7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</w:pPr>
      <w:r w:rsidRPr="00A52B54">
        <w:rPr>
          <w:rFonts w:ascii="Arial" w:hAnsi="Arial" w:cs="Arial"/>
          <w:b/>
          <w:sz w:val="28"/>
          <w:szCs w:val="28"/>
          <w:shd w:val="clear" w:color="auto" w:fill="FFFFFF"/>
        </w:rPr>
        <w:t>Скибина Наталья Ивановна,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3B67B4">
        <w:rPr>
          <w:rFonts w:ascii="Arial" w:hAnsi="Arial" w:cs="Arial"/>
          <w:sz w:val="28"/>
          <w:szCs w:val="28"/>
          <w:shd w:val="clear" w:color="auto" w:fill="FFFFFF"/>
        </w:rPr>
        <w:t xml:space="preserve">педагог </w:t>
      </w:r>
      <w:r>
        <w:rPr>
          <w:rFonts w:ascii="Arial" w:hAnsi="Arial" w:cs="Arial"/>
          <w:sz w:val="28"/>
          <w:szCs w:val="28"/>
          <w:shd w:val="clear" w:color="auto" w:fill="FFFFFF"/>
        </w:rPr>
        <w:t>–</w:t>
      </w:r>
      <w:r w:rsidRPr="003B67B4">
        <w:rPr>
          <w:rFonts w:ascii="Arial" w:hAnsi="Arial" w:cs="Arial"/>
          <w:sz w:val="28"/>
          <w:szCs w:val="28"/>
          <w:shd w:val="clear" w:color="auto" w:fill="FFFFFF"/>
        </w:rPr>
        <w:t xml:space="preserve"> психолог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Новоозёрновской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3B67B4">
        <w:rPr>
          <w:rFonts w:ascii="Arial" w:hAnsi="Arial" w:cs="Arial"/>
          <w:sz w:val="28"/>
          <w:szCs w:val="28"/>
          <w:shd w:val="clear" w:color="auto" w:fill="FFFFFF"/>
        </w:rPr>
        <w:t xml:space="preserve"> школы</w:t>
      </w:r>
      <w:r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3B67B4">
        <w:rPr>
          <w:rFonts w:ascii="Arial" w:hAnsi="Arial" w:cs="Arial"/>
          <w:sz w:val="28"/>
          <w:szCs w:val="28"/>
          <w:shd w:val="clear" w:color="auto" w:fill="FFFFFF"/>
        </w:rPr>
        <w:t xml:space="preserve"> представил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а на Региональном фестивале в городе </w:t>
      </w:r>
      <w:r w:rsidRPr="003B67B4">
        <w:rPr>
          <w:rFonts w:ascii="Arial" w:hAnsi="Arial" w:cs="Arial"/>
          <w:sz w:val="28"/>
          <w:szCs w:val="28"/>
          <w:shd w:val="clear" w:color="auto" w:fill="FFFFFF"/>
        </w:rPr>
        <w:t>Дивногорске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инновационные практики по </w:t>
      </w:r>
      <w:r w:rsidRPr="003B67B4">
        <w:rPr>
          <w:rFonts w:ascii="Arial" w:hAnsi="Arial" w:cs="Arial"/>
          <w:sz w:val="28"/>
          <w:szCs w:val="28"/>
          <w:shd w:val="clear" w:color="auto" w:fill="FFFFFF"/>
        </w:rPr>
        <w:t>теме: </w:t>
      </w:r>
      <w:r w:rsidR="000B6A01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«Психолого-</w:t>
      </w:r>
      <w:r w:rsidR="000B6A01" w:rsidRPr="003B67B4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3B67B4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едагогический подход Способа диалектического обучения как критерий качест</w:t>
      </w:r>
      <w:r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ва математического образования».</w:t>
      </w:r>
    </w:p>
    <w:p w:rsidR="007F279F" w:rsidRPr="000B6A01" w:rsidRDefault="007F279F" w:rsidP="007F279F">
      <w:pPr>
        <w:spacing w:after="0" w:line="360" w:lineRule="auto"/>
        <w:ind w:firstLine="426"/>
        <w:jc w:val="both"/>
        <w:outlineLvl w:val="2"/>
        <w:rPr>
          <w:rFonts w:ascii="Arial" w:hAnsi="Arial" w:cs="Arial"/>
          <w:bCs/>
          <w:sz w:val="32"/>
          <w:szCs w:val="28"/>
        </w:rPr>
      </w:pPr>
      <w:r w:rsidRPr="00D778AF">
        <w:rPr>
          <w:rFonts w:ascii="Arial" w:hAnsi="Arial" w:cs="Arial"/>
          <w:b/>
          <w:sz w:val="28"/>
          <w:szCs w:val="28"/>
          <w:bdr w:val="none" w:sz="0" w:space="0" w:color="auto" w:frame="1"/>
          <w:shd w:val="clear" w:color="auto" w:fill="FFFFFF"/>
        </w:rPr>
        <w:lastRenderedPageBreak/>
        <w:t>Бабич Елена Ивановна</w:t>
      </w:r>
      <w:r w:rsidRPr="00D778AF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, учитель биологии </w:t>
      </w:r>
      <w:proofErr w:type="spellStart"/>
      <w:r w:rsidRPr="00D778AF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Салбинской</w:t>
      </w:r>
      <w:proofErr w:type="spellEnd"/>
      <w:r w:rsidRPr="00D778AF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школы, успешно представляла практику по </w:t>
      </w:r>
      <w:proofErr w:type="gramStart"/>
      <w:r w:rsidRPr="00D778AF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естественно-научной</w:t>
      </w:r>
      <w:proofErr w:type="gramEnd"/>
      <w:r w:rsidRPr="00D778AF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грамотности</w:t>
      </w:r>
      <w:r w:rsidR="000B6A01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на</w:t>
      </w:r>
      <w:r w:rsidRPr="00D778AF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778AF">
        <w:rPr>
          <w:rFonts w:ascii="Arial" w:hAnsi="Arial" w:cs="Arial"/>
          <w:bCs/>
          <w:sz w:val="28"/>
          <w:szCs w:val="28"/>
          <w:lang w:val="en-US"/>
        </w:rPr>
        <w:t>XI</w:t>
      </w:r>
      <w:r w:rsidRPr="00D778AF">
        <w:rPr>
          <w:rFonts w:ascii="Arial" w:hAnsi="Arial" w:cs="Arial"/>
          <w:bCs/>
          <w:sz w:val="28"/>
          <w:szCs w:val="28"/>
        </w:rPr>
        <w:t xml:space="preserve"> Всероссийской научно-методической конференции СОВРЕМЕННАЯ ДИДАКТИКА И КАЧЕСТВО ОБРАЗОВАНИЯ ОСНОВАНИЯ ПЕРЕМЕН В ОРГАНИЗАЦИИ УЧЕНИЯ</w:t>
      </w:r>
      <w:r w:rsidR="00D778AF" w:rsidRPr="00D778AF">
        <w:rPr>
          <w:rFonts w:ascii="Arial" w:hAnsi="Arial" w:cs="Arial"/>
          <w:bCs/>
          <w:sz w:val="28"/>
          <w:szCs w:val="28"/>
        </w:rPr>
        <w:t xml:space="preserve">, </w:t>
      </w:r>
      <w:r w:rsidR="00D778AF" w:rsidRPr="000B6A01">
        <w:rPr>
          <w:rFonts w:ascii="Arial" w:hAnsi="Arial" w:cs="Arial"/>
          <w:bCs/>
          <w:sz w:val="32"/>
          <w:szCs w:val="28"/>
        </w:rPr>
        <w:t xml:space="preserve">в </w:t>
      </w:r>
      <w:r w:rsidR="000B6A01" w:rsidRPr="000B6A01">
        <w:rPr>
          <w:rFonts w:ascii="Arial" w:hAnsi="Arial" w:cs="Arial"/>
          <w:bCs/>
          <w:sz w:val="32"/>
          <w:szCs w:val="28"/>
        </w:rPr>
        <w:t>городе Красноярске</w:t>
      </w:r>
      <w:r w:rsidR="000B6A01">
        <w:rPr>
          <w:rFonts w:ascii="Arial" w:hAnsi="Arial" w:cs="Arial"/>
          <w:bCs/>
          <w:sz w:val="32"/>
          <w:szCs w:val="28"/>
        </w:rPr>
        <w:t>.</w:t>
      </w:r>
    </w:p>
    <w:p w:rsidR="001165A7" w:rsidRPr="00D81DC7" w:rsidRDefault="005074A9" w:rsidP="00D81DC7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D778AF">
        <w:rPr>
          <w:rFonts w:ascii="Arial" w:hAnsi="Arial" w:cs="Arial"/>
          <w:b/>
          <w:sz w:val="28"/>
          <w:szCs w:val="28"/>
        </w:rPr>
        <w:t>Парниц</w:t>
      </w:r>
      <w:r w:rsidR="007F279F" w:rsidRPr="00D778AF">
        <w:rPr>
          <w:rFonts w:ascii="Arial" w:hAnsi="Arial" w:cs="Arial"/>
          <w:b/>
          <w:sz w:val="28"/>
          <w:szCs w:val="28"/>
        </w:rPr>
        <w:t>кая</w:t>
      </w:r>
      <w:proofErr w:type="spellEnd"/>
      <w:r w:rsidR="007F279F" w:rsidRPr="00D778AF">
        <w:rPr>
          <w:rFonts w:ascii="Arial" w:hAnsi="Arial" w:cs="Arial"/>
          <w:b/>
          <w:sz w:val="28"/>
          <w:szCs w:val="28"/>
        </w:rPr>
        <w:t xml:space="preserve"> Наталья Владимировна и</w:t>
      </w:r>
      <w:r w:rsidR="00A52B54" w:rsidRPr="00D778AF">
        <w:rPr>
          <w:rFonts w:ascii="Arial" w:hAnsi="Arial" w:cs="Arial"/>
          <w:b/>
          <w:sz w:val="28"/>
          <w:szCs w:val="28"/>
        </w:rPr>
        <w:t xml:space="preserve"> Стаце</w:t>
      </w:r>
      <w:r w:rsidRPr="00D778AF">
        <w:rPr>
          <w:rFonts w:ascii="Arial" w:hAnsi="Arial" w:cs="Arial"/>
          <w:b/>
          <w:sz w:val="28"/>
          <w:szCs w:val="28"/>
        </w:rPr>
        <w:t>нко Игорь</w:t>
      </w:r>
      <w:r w:rsidRPr="005074A9">
        <w:rPr>
          <w:rFonts w:ascii="Arial" w:hAnsi="Arial" w:cs="Arial"/>
          <w:b/>
          <w:sz w:val="28"/>
          <w:szCs w:val="28"/>
        </w:rPr>
        <w:t xml:space="preserve"> Владимирович,</w:t>
      </w:r>
      <w:r>
        <w:rPr>
          <w:rFonts w:ascii="Arial" w:hAnsi="Arial" w:cs="Arial"/>
          <w:sz w:val="28"/>
          <w:szCs w:val="28"/>
        </w:rPr>
        <w:t xml:space="preserve"> педагоги Ермаковского центра дополнительного </w:t>
      </w:r>
      <w:r w:rsidRPr="00A52B54">
        <w:rPr>
          <w:rFonts w:ascii="Arial" w:hAnsi="Arial" w:cs="Arial"/>
          <w:sz w:val="28"/>
          <w:szCs w:val="28"/>
        </w:rPr>
        <w:t xml:space="preserve">образования  вошли в число победителей </w:t>
      </w:r>
      <w:r w:rsidR="00A52B54" w:rsidRPr="00A52B54">
        <w:rPr>
          <w:rFonts w:ascii="Arial" w:hAnsi="Arial" w:cs="Arial"/>
          <w:sz w:val="28"/>
          <w:szCs w:val="28"/>
        </w:rPr>
        <w:t xml:space="preserve">V Краевого конкурса дополнительных общеобразовательных </w:t>
      </w:r>
      <w:r w:rsidR="007F279F">
        <w:rPr>
          <w:rFonts w:ascii="Arial" w:hAnsi="Arial" w:cs="Arial"/>
          <w:sz w:val="28"/>
          <w:szCs w:val="28"/>
        </w:rPr>
        <w:t>проекта</w:t>
      </w:r>
      <w:r w:rsidR="00A52B54" w:rsidRPr="00A52B54">
        <w:rPr>
          <w:rFonts w:ascii="Arial" w:hAnsi="Arial" w:cs="Arial"/>
          <w:sz w:val="28"/>
          <w:szCs w:val="28"/>
        </w:rPr>
        <w:t xml:space="preserve"> «Реальное образование».</w:t>
      </w:r>
    </w:p>
    <w:p w:rsidR="00516BA5" w:rsidRPr="001165A7" w:rsidRDefault="00516BA5" w:rsidP="001165A7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1165A7">
        <w:rPr>
          <w:rFonts w:ascii="Arial" w:hAnsi="Arial" w:cs="Arial"/>
          <w:b/>
          <w:sz w:val="28"/>
          <w:szCs w:val="28"/>
        </w:rPr>
        <w:t>Этих педагогов уже сегодня мож</w:t>
      </w:r>
      <w:r w:rsidR="001165A7" w:rsidRPr="001165A7">
        <w:rPr>
          <w:rFonts w:ascii="Arial" w:hAnsi="Arial" w:cs="Arial"/>
          <w:b/>
          <w:sz w:val="28"/>
          <w:szCs w:val="28"/>
        </w:rPr>
        <w:t>но назвать «Учителями будущего»</w:t>
      </w:r>
      <w:r w:rsidRPr="001165A7">
        <w:rPr>
          <w:rFonts w:ascii="Arial" w:hAnsi="Arial" w:cs="Arial"/>
          <w:b/>
          <w:sz w:val="28"/>
          <w:szCs w:val="28"/>
        </w:rPr>
        <w:t>!</w:t>
      </w:r>
    </w:p>
    <w:p w:rsidR="001165A7" w:rsidRDefault="00516BA5" w:rsidP="001165A7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B77EE3">
        <w:rPr>
          <w:rFonts w:ascii="Arial" w:hAnsi="Arial" w:cs="Arial"/>
          <w:sz w:val="28"/>
          <w:szCs w:val="28"/>
        </w:rPr>
        <w:t xml:space="preserve">И </w:t>
      </w:r>
      <w:r w:rsidR="002170DE">
        <w:rPr>
          <w:rFonts w:ascii="Arial" w:hAnsi="Arial" w:cs="Arial"/>
          <w:sz w:val="28"/>
          <w:szCs w:val="28"/>
        </w:rPr>
        <w:t xml:space="preserve">разрешите </w:t>
      </w:r>
      <w:r w:rsidRPr="00B77EE3">
        <w:rPr>
          <w:rFonts w:ascii="Arial" w:hAnsi="Arial" w:cs="Arial"/>
          <w:sz w:val="28"/>
          <w:szCs w:val="28"/>
        </w:rPr>
        <w:t>поблагодарить руководителей образовательных организаций, кто нашел возможность отправить и поддержать педагогов для участия в профессиональных конкурсах.</w:t>
      </w:r>
    </w:p>
    <w:p w:rsidR="001165A7" w:rsidRDefault="00516BA5" w:rsidP="001165A7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210D8">
        <w:rPr>
          <w:rFonts w:ascii="Arial" w:hAnsi="Arial" w:cs="Arial"/>
          <w:sz w:val="28"/>
          <w:szCs w:val="28"/>
        </w:rPr>
        <w:t xml:space="preserve">Нужно отметить  как положительный момент, что во многих школах сохраняется </w:t>
      </w:r>
      <w:r w:rsidR="00A52B54">
        <w:rPr>
          <w:rFonts w:ascii="Arial" w:hAnsi="Arial" w:cs="Arial"/>
          <w:sz w:val="28"/>
          <w:szCs w:val="28"/>
        </w:rPr>
        <w:t>практика наставничества</w:t>
      </w:r>
      <w:r>
        <w:rPr>
          <w:rFonts w:ascii="Arial" w:hAnsi="Arial" w:cs="Arial"/>
          <w:sz w:val="28"/>
          <w:szCs w:val="28"/>
        </w:rPr>
        <w:t xml:space="preserve">, и постоянное сопровождение молодых педагогов.  </w:t>
      </w:r>
    </w:p>
    <w:p w:rsidR="001165A7" w:rsidRDefault="00516BA5" w:rsidP="001165A7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210D8">
        <w:rPr>
          <w:rFonts w:ascii="Arial" w:hAnsi="Arial" w:cs="Arial"/>
          <w:sz w:val="28"/>
          <w:szCs w:val="28"/>
        </w:rPr>
        <w:t xml:space="preserve">Молодые специалисты регулярно повышают </w:t>
      </w:r>
      <w:r w:rsidR="00A52B54">
        <w:rPr>
          <w:rFonts w:ascii="Arial" w:hAnsi="Arial" w:cs="Arial"/>
          <w:sz w:val="28"/>
          <w:szCs w:val="28"/>
        </w:rPr>
        <w:t xml:space="preserve">свой профессиональный </w:t>
      </w:r>
      <w:proofErr w:type="gramStart"/>
      <w:r w:rsidR="00A52B54">
        <w:rPr>
          <w:rFonts w:ascii="Arial" w:hAnsi="Arial" w:cs="Arial"/>
          <w:sz w:val="28"/>
          <w:szCs w:val="28"/>
        </w:rPr>
        <w:t>уровень</w:t>
      </w:r>
      <w:proofErr w:type="gramEnd"/>
      <w:r w:rsidRPr="006210D8">
        <w:rPr>
          <w:rFonts w:ascii="Arial" w:hAnsi="Arial" w:cs="Arial"/>
          <w:sz w:val="28"/>
          <w:szCs w:val="28"/>
        </w:rPr>
        <w:t xml:space="preserve"> принимая активное участие в различ</w:t>
      </w:r>
      <w:r w:rsidR="001165A7">
        <w:rPr>
          <w:rFonts w:ascii="Arial" w:hAnsi="Arial" w:cs="Arial"/>
          <w:sz w:val="28"/>
          <w:szCs w:val="28"/>
        </w:rPr>
        <w:t xml:space="preserve">ных </w:t>
      </w:r>
      <w:r w:rsidR="00A52B54">
        <w:rPr>
          <w:rFonts w:ascii="Arial" w:hAnsi="Arial" w:cs="Arial"/>
          <w:sz w:val="28"/>
          <w:szCs w:val="28"/>
        </w:rPr>
        <w:t>методических мероприятиях</w:t>
      </w:r>
      <w:r w:rsidR="001165A7">
        <w:rPr>
          <w:rFonts w:ascii="Arial" w:hAnsi="Arial" w:cs="Arial"/>
          <w:sz w:val="28"/>
          <w:szCs w:val="28"/>
        </w:rPr>
        <w:t>.</w:t>
      </w:r>
    </w:p>
    <w:p w:rsidR="00E03EFE" w:rsidRPr="00F11B0F" w:rsidRDefault="00516BA5" w:rsidP="00F11B0F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210D8">
        <w:rPr>
          <w:rFonts w:ascii="Arial" w:hAnsi="Arial" w:cs="Arial"/>
          <w:sz w:val="28"/>
          <w:szCs w:val="28"/>
        </w:rPr>
        <w:t>Наши молодые коллеги стали активными участниками Молодежны</w:t>
      </w:r>
      <w:r>
        <w:rPr>
          <w:rFonts w:ascii="Arial" w:hAnsi="Arial" w:cs="Arial"/>
          <w:sz w:val="28"/>
          <w:szCs w:val="28"/>
        </w:rPr>
        <w:t>х</w:t>
      </w:r>
      <w:r w:rsidRPr="006210D8">
        <w:rPr>
          <w:rFonts w:ascii="Arial" w:hAnsi="Arial" w:cs="Arial"/>
          <w:sz w:val="28"/>
          <w:szCs w:val="28"/>
        </w:rPr>
        <w:t xml:space="preserve"> профессиональны</w:t>
      </w:r>
      <w:r>
        <w:rPr>
          <w:rFonts w:ascii="Arial" w:hAnsi="Arial" w:cs="Arial"/>
          <w:sz w:val="28"/>
          <w:szCs w:val="28"/>
        </w:rPr>
        <w:t>х</w:t>
      </w:r>
      <w:r w:rsidRPr="006210D8">
        <w:rPr>
          <w:rFonts w:ascii="Arial" w:hAnsi="Arial" w:cs="Arial"/>
          <w:sz w:val="28"/>
          <w:szCs w:val="28"/>
        </w:rPr>
        <w:t xml:space="preserve"> педагогически</w:t>
      </w:r>
      <w:r w:rsidR="0003760B">
        <w:rPr>
          <w:rFonts w:ascii="Arial" w:hAnsi="Arial" w:cs="Arial"/>
          <w:sz w:val="28"/>
          <w:szCs w:val="28"/>
        </w:rPr>
        <w:t>х</w:t>
      </w:r>
      <w:r w:rsidRPr="006210D8">
        <w:rPr>
          <w:rFonts w:ascii="Arial" w:hAnsi="Arial" w:cs="Arial"/>
          <w:sz w:val="28"/>
          <w:szCs w:val="28"/>
        </w:rPr>
        <w:t xml:space="preserve"> игр</w:t>
      </w:r>
      <w:r w:rsidR="005B3129">
        <w:rPr>
          <w:rFonts w:ascii="Arial" w:hAnsi="Arial" w:cs="Arial"/>
          <w:sz w:val="28"/>
          <w:szCs w:val="28"/>
        </w:rPr>
        <w:t>.</w:t>
      </w:r>
    </w:p>
    <w:p w:rsidR="001165A7" w:rsidRDefault="001165A7" w:rsidP="001165A7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proofErr w:type="spellStart"/>
      <w:r w:rsidRPr="009D0CDA">
        <w:rPr>
          <w:rFonts w:ascii="Arial" w:hAnsi="Arial" w:cs="Arial"/>
          <w:b/>
          <w:sz w:val="28"/>
          <w:szCs w:val="28"/>
        </w:rPr>
        <w:t>Упирова</w:t>
      </w:r>
      <w:proofErr w:type="spellEnd"/>
      <w:r w:rsidRPr="009D0CDA">
        <w:rPr>
          <w:rFonts w:ascii="Arial" w:hAnsi="Arial" w:cs="Arial"/>
          <w:b/>
          <w:sz w:val="28"/>
          <w:szCs w:val="28"/>
        </w:rPr>
        <w:t xml:space="preserve"> Елена Александровна,</w:t>
      </w:r>
      <w:r>
        <w:rPr>
          <w:rFonts w:ascii="Arial" w:hAnsi="Arial" w:cs="Arial"/>
          <w:sz w:val="28"/>
          <w:szCs w:val="28"/>
        </w:rPr>
        <w:t xml:space="preserve"> учите</w:t>
      </w:r>
      <w:r w:rsidR="0002388C">
        <w:rPr>
          <w:rFonts w:ascii="Arial" w:hAnsi="Arial" w:cs="Arial"/>
          <w:sz w:val="28"/>
          <w:szCs w:val="28"/>
        </w:rPr>
        <w:t xml:space="preserve">ль начальных классов </w:t>
      </w:r>
      <w:proofErr w:type="spellStart"/>
      <w:r w:rsidR="0002388C">
        <w:rPr>
          <w:rFonts w:ascii="Arial" w:hAnsi="Arial" w:cs="Arial"/>
          <w:sz w:val="28"/>
          <w:szCs w:val="28"/>
        </w:rPr>
        <w:t>Новоозёрно</w:t>
      </w:r>
      <w:r>
        <w:rPr>
          <w:rFonts w:ascii="Arial" w:hAnsi="Arial" w:cs="Arial"/>
          <w:sz w:val="28"/>
          <w:szCs w:val="28"/>
        </w:rPr>
        <w:t>вской</w:t>
      </w:r>
      <w:proofErr w:type="spellEnd"/>
      <w:r>
        <w:rPr>
          <w:rFonts w:ascii="Arial" w:hAnsi="Arial" w:cs="Arial"/>
          <w:sz w:val="28"/>
          <w:szCs w:val="28"/>
        </w:rPr>
        <w:t xml:space="preserve"> школы, </w:t>
      </w:r>
      <w:r w:rsidRPr="004D1FBE">
        <w:rPr>
          <w:rFonts w:ascii="Arial" w:hAnsi="Arial" w:cs="Arial"/>
          <w:sz w:val="28"/>
          <w:szCs w:val="28"/>
        </w:rPr>
        <w:t>приняла участие в работе Школы молодого педагога краевой организации профсоюза.</w:t>
      </w:r>
    </w:p>
    <w:p w:rsidR="009D0CDA" w:rsidRDefault="009D0CDA" w:rsidP="009D0CDA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F804F6">
        <w:rPr>
          <w:rFonts w:ascii="Arial" w:hAnsi="Arial" w:cs="Arial"/>
          <w:b/>
          <w:sz w:val="28"/>
          <w:szCs w:val="28"/>
        </w:rPr>
        <w:t>Магда Оксана Сергеевна</w:t>
      </w:r>
      <w:r>
        <w:rPr>
          <w:rFonts w:ascii="Arial" w:hAnsi="Arial" w:cs="Arial"/>
          <w:sz w:val="28"/>
          <w:szCs w:val="28"/>
        </w:rPr>
        <w:t xml:space="preserve">, учитель начальных классов Ермаковской школы №2, </w:t>
      </w:r>
      <w:r w:rsidRPr="004D1FBE">
        <w:rPr>
          <w:rFonts w:ascii="Arial" w:hAnsi="Arial" w:cs="Arial"/>
          <w:sz w:val="28"/>
          <w:szCs w:val="28"/>
        </w:rPr>
        <w:t>приняла участие в</w:t>
      </w:r>
      <w:r w:rsidR="005B3129" w:rsidRPr="004D1FBE">
        <w:rPr>
          <w:rFonts w:ascii="Arial" w:hAnsi="Arial" w:cs="Arial"/>
          <w:sz w:val="28"/>
          <w:szCs w:val="28"/>
        </w:rPr>
        <w:t xml:space="preserve">  работе</w:t>
      </w:r>
      <w:r w:rsidRPr="004D1FBE">
        <w:rPr>
          <w:rFonts w:ascii="Arial" w:hAnsi="Arial" w:cs="Arial"/>
          <w:sz w:val="28"/>
          <w:szCs w:val="28"/>
        </w:rPr>
        <w:t xml:space="preserve"> всероссийского молодёжного летнего лагеря «</w:t>
      </w:r>
      <w:proofErr w:type="gramStart"/>
      <w:r w:rsidRPr="004D1FBE">
        <w:rPr>
          <w:rFonts w:ascii="Arial" w:hAnsi="Arial" w:cs="Arial"/>
          <w:sz w:val="28"/>
          <w:szCs w:val="28"/>
        </w:rPr>
        <w:t>ТИМ-Бирюса</w:t>
      </w:r>
      <w:proofErr w:type="gramEnd"/>
      <w:r w:rsidRPr="004D1FBE">
        <w:rPr>
          <w:rFonts w:ascii="Arial" w:hAnsi="Arial" w:cs="Arial"/>
          <w:sz w:val="28"/>
          <w:szCs w:val="28"/>
        </w:rPr>
        <w:t>»</w:t>
      </w:r>
      <w:r w:rsidR="002170DE" w:rsidRPr="004D1FBE">
        <w:rPr>
          <w:rFonts w:ascii="Arial" w:hAnsi="Arial" w:cs="Arial"/>
          <w:sz w:val="28"/>
          <w:szCs w:val="28"/>
        </w:rPr>
        <w:t>.</w:t>
      </w:r>
      <w:r w:rsidRPr="004D1FBE">
        <w:rPr>
          <w:rFonts w:ascii="Arial" w:hAnsi="Arial" w:cs="Arial"/>
          <w:sz w:val="28"/>
          <w:szCs w:val="28"/>
        </w:rPr>
        <w:t xml:space="preserve"> </w:t>
      </w:r>
    </w:p>
    <w:p w:rsidR="00256C30" w:rsidRPr="00F11B0F" w:rsidRDefault="00516BA5" w:rsidP="00F11B0F">
      <w:pPr>
        <w:shd w:val="clear" w:color="auto" w:fill="FFFFFF"/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b/>
          <w:sz w:val="28"/>
          <w:szCs w:val="28"/>
        </w:rPr>
      </w:pPr>
      <w:r w:rsidRPr="003B67B4">
        <w:rPr>
          <w:rFonts w:ascii="Arial" w:hAnsi="Arial" w:cs="Arial"/>
          <w:sz w:val="28"/>
          <w:szCs w:val="28"/>
        </w:rPr>
        <w:lastRenderedPageBreak/>
        <w:t xml:space="preserve">Сегодняшнее время обязывает современного учителя к </w:t>
      </w:r>
      <w:r w:rsidRPr="00256C30">
        <w:rPr>
          <w:rFonts w:ascii="Arial" w:hAnsi="Arial" w:cs="Arial"/>
          <w:b/>
          <w:sz w:val="28"/>
          <w:szCs w:val="28"/>
        </w:rPr>
        <w:t>непрерывному</w:t>
      </w:r>
      <w:r w:rsidR="00256C30" w:rsidRPr="00256C30">
        <w:rPr>
          <w:rFonts w:ascii="Arial" w:hAnsi="Arial" w:cs="Arial"/>
          <w:b/>
          <w:sz w:val="28"/>
          <w:szCs w:val="28"/>
        </w:rPr>
        <w:t xml:space="preserve"> </w:t>
      </w:r>
      <w:r w:rsidRPr="00256C30">
        <w:rPr>
          <w:rFonts w:ascii="Arial" w:hAnsi="Arial" w:cs="Arial"/>
          <w:b/>
          <w:sz w:val="28"/>
          <w:szCs w:val="28"/>
        </w:rPr>
        <w:t xml:space="preserve"> образованию. </w:t>
      </w:r>
    </w:p>
    <w:p w:rsidR="00AF453D" w:rsidRPr="000B3AD5" w:rsidRDefault="00AF453D" w:rsidP="001B1CD2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0B3AD5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3 </w:t>
      </w:r>
      <w:r w:rsidR="003C2312" w:rsidRPr="000B3AD5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приоритетное направление </w:t>
      </w:r>
      <w:r w:rsidR="003C2312" w:rsidRPr="000B3AD5">
        <w:rPr>
          <w:rFonts w:ascii="Arial" w:hAnsi="Arial" w:cs="Arial"/>
          <w:color w:val="auto"/>
          <w:sz w:val="28"/>
          <w:szCs w:val="28"/>
        </w:rPr>
        <w:t xml:space="preserve">– </w:t>
      </w:r>
      <w:r w:rsidR="003C2312" w:rsidRPr="000B3AD5">
        <w:rPr>
          <w:rFonts w:ascii="Arial" w:hAnsi="Arial" w:cs="Arial"/>
          <w:b/>
          <w:color w:val="auto"/>
          <w:sz w:val="28"/>
          <w:szCs w:val="28"/>
        </w:rPr>
        <w:t>«Обеспечение доступности дошкольного образования».</w:t>
      </w:r>
      <w:r w:rsidR="003C2312" w:rsidRPr="000B3AD5">
        <w:rPr>
          <w:rFonts w:ascii="Arial" w:hAnsi="Arial" w:cs="Arial"/>
          <w:color w:val="auto"/>
          <w:sz w:val="28"/>
          <w:szCs w:val="28"/>
        </w:rPr>
        <w:t xml:space="preserve">  </w:t>
      </w:r>
      <w:r w:rsidR="008C1C56" w:rsidRPr="000B3AD5">
        <w:rPr>
          <w:rFonts w:ascii="Arial" w:hAnsi="Arial" w:cs="Arial"/>
          <w:color w:val="auto"/>
          <w:sz w:val="28"/>
          <w:szCs w:val="28"/>
        </w:rPr>
        <w:t xml:space="preserve">Обращаясь к оценке значимости данного направления, хочу напомнить, что развитие в дошкольном возрасте (и особенно </w:t>
      </w:r>
      <w:proofErr w:type="gramStart"/>
      <w:r w:rsidR="008C1C56" w:rsidRPr="000B3AD5">
        <w:rPr>
          <w:rFonts w:ascii="Arial" w:hAnsi="Arial" w:cs="Arial"/>
          <w:color w:val="auto"/>
          <w:sz w:val="28"/>
          <w:szCs w:val="28"/>
        </w:rPr>
        <w:t>в первые</w:t>
      </w:r>
      <w:proofErr w:type="gramEnd"/>
      <w:r w:rsidR="008C1C56" w:rsidRPr="000B3AD5">
        <w:rPr>
          <w:rFonts w:ascii="Arial" w:hAnsi="Arial" w:cs="Arial"/>
          <w:color w:val="auto"/>
          <w:sz w:val="28"/>
          <w:szCs w:val="28"/>
        </w:rPr>
        <w:t xml:space="preserve"> 3 года) в значительной степени определяет достижения в школьном обучении и имеет решающее значение для жизненного успеха. </w:t>
      </w:r>
    </w:p>
    <w:p w:rsidR="00B85F4B" w:rsidRPr="004A176C" w:rsidRDefault="00640C0F" w:rsidP="004A176C">
      <w:pPr>
        <w:spacing w:after="0" w:line="360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612EEF">
        <w:rPr>
          <w:rFonts w:ascii="Arial" w:hAnsi="Arial" w:cs="Arial"/>
          <w:b/>
          <w:sz w:val="28"/>
          <w:szCs w:val="28"/>
        </w:rPr>
        <w:t>Дошкольным образованием</w:t>
      </w:r>
      <w:r w:rsidRPr="00612EEF">
        <w:rPr>
          <w:rFonts w:ascii="Arial" w:hAnsi="Arial" w:cs="Arial"/>
          <w:sz w:val="28"/>
          <w:szCs w:val="28"/>
        </w:rPr>
        <w:t xml:space="preserve"> в Ермаковском районе охвачено </w:t>
      </w:r>
      <w:r w:rsidR="0003760B">
        <w:rPr>
          <w:rFonts w:ascii="Arial" w:hAnsi="Arial" w:cs="Arial"/>
          <w:sz w:val="28"/>
          <w:szCs w:val="28"/>
        </w:rPr>
        <w:t>более 1000</w:t>
      </w:r>
      <w:r w:rsidRPr="00612EEF">
        <w:rPr>
          <w:rFonts w:ascii="Arial" w:hAnsi="Arial" w:cs="Arial"/>
          <w:sz w:val="28"/>
          <w:szCs w:val="28"/>
        </w:rPr>
        <w:t xml:space="preserve"> детей.</w:t>
      </w:r>
      <w:r w:rsidRPr="00734A6F">
        <w:rPr>
          <w:rFonts w:ascii="Arial" w:hAnsi="Arial" w:cs="Arial"/>
          <w:sz w:val="28"/>
          <w:szCs w:val="28"/>
        </w:rPr>
        <w:t xml:space="preserve"> Охват дошкольным образованием детей от 1 до 7 лет  составляет 61,3</w:t>
      </w:r>
      <w:r>
        <w:rPr>
          <w:rFonts w:ascii="Arial" w:hAnsi="Arial" w:cs="Arial"/>
          <w:sz w:val="28"/>
          <w:szCs w:val="28"/>
        </w:rPr>
        <w:t xml:space="preserve">%, </w:t>
      </w:r>
      <w:r w:rsidRPr="00AF3B95">
        <w:rPr>
          <w:rFonts w:ascii="Arial" w:hAnsi="Arial" w:cs="Arial"/>
          <w:sz w:val="28"/>
          <w:szCs w:val="28"/>
        </w:rPr>
        <w:t>Общая очередность детей в дошкольны</w:t>
      </w:r>
      <w:r w:rsidR="00B93288">
        <w:rPr>
          <w:rFonts w:ascii="Arial" w:hAnsi="Arial" w:cs="Arial"/>
          <w:sz w:val="28"/>
          <w:szCs w:val="28"/>
        </w:rPr>
        <w:t>х</w:t>
      </w:r>
      <w:r w:rsidRPr="00AF3B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учреждения</w:t>
      </w:r>
      <w:r w:rsidR="00B93288">
        <w:rPr>
          <w:rFonts w:ascii="Arial" w:hAnsi="Arial" w:cs="Arial"/>
          <w:sz w:val="28"/>
          <w:szCs w:val="28"/>
        </w:rPr>
        <w:t>х</w:t>
      </w:r>
      <w:r>
        <w:rPr>
          <w:rFonts w:ascii="Arial" w:hAnsi="Arial" w:cs="Arial"/>
          <w:sz w:val="28"/>
          <w:szCs w:val="28"/>
        </w:rPr>
        <w:t xml:space="preserve"> составляет 2</w:t>
      </w:r>
      <w:r w:rsidR="00B93288">
        <w:rPr>
          <w:rFonts w:ascii="Arial" w:hAnsi="Arial" w:cs="Arial"/>
          <w:sz w:val="28"/>
          <w:szCs w:val="28"/>
        </w:rPr>
        <w:t>40</w:t>
      </w:r>
      <w:r>
        <w:rPr>
          <w:rFonts w:ascii="Arial" w:hAnsi="Arial" w:cs="Arial"/>
          <w:sz w:val="28"/>
          <w:szCs w:val="28"/>
        </w:rPr>
        <w:t xml:space="preserve"> </w:t>
      </w:r>
      <w:r w:rsidR="00B93288">
        <w:rPr>
          <w:rFonts w:ascii="Arial" w:hAnsi="Arial" w:cs="Arial"/>
          <w:sz w:val="28"/>
          <w:szCs w:val="28"/>
        </w:rPr>
        <w:t>чел</w:t>
      </w:r>
      <w:r>
        <w:rPr>
          <w:rFonts w:ascii="Arial" w:hAnsi="Arial" w:cs="Arial"/>
          <w:sz w:val="28"/>
          <w:szCs w:val="28"/>
        </w:rPr>
        <w:t>, что на 2,5</w:t>
      </w:r>
      <w:r w:rsidRPr="00AF3B95">
        <w:rPr>
          <w:rFonts w:ascii="Arial" w:hAnsi="Arial" w:cs="Arial"/>
          <w:sz w:val="28"/>
          <w:szCs w:val="28"/>
        </w:rPr>
        <w:t>% меньше показателя прошлого года.</w:t>
      </w:r>
      <w:r w:rsidRPr="002A6FF2">
        <w:rPr>
          <w:rFonts w:ascii="Tahoma" w:hAnsi="Tahoma" w:cs="Tahoma"/>
          <w:color w:val="222222"/>
          <w:shd w:val="clear" w:color="auto" w:fill="FFFFFF"/>
        </w:rPr>
        <w:t xml:space="preserve"> </w:t>
      </w:r>
    </w:p>
    <w:p w:rsidR="004A176C" w:rsidRDefault="000545D6" w:rsidP="004A176C">
      <w:pPr>
        <w:pStyle w:val="24"/>
        <w:shd w:val="clear" w:color="auto" w:fill="auto"/>
        <w:spacing w:before="0" w:line="360" w:lineRule="auto"/>
        <w:ind w:firstLine="760"/>
      </w:pPr>
      <w:r w:rsidRPr="001540FE">
        <w:rPr>
          <w:rFonts w:ascii="Arial" w:hAnsi="Arial" w:cs="Arial"/>
        </w:rPr>
        <w:t xml:space="preserve">У </w:t>
      </w:r>
      <w:proofErr w:type="gramStart"/>
      <w:r w:rsidRPr="001540FE">
        <w:rPr>
          <w:rFonts w:ascii="Arial" w:hAnsi="Arial" w:cs="Arial"/>
        </w:rPr>
        <w:t>нас есть</w:t>
      </w:r>
      <w:r w:rsidR="00BA122A" w:rsidRPr="001540FE">
        <w:rPr>
          <w:rFonts w:ascii="Arial" w:hAnsi="Arial" w:cs="Arial"/>
        </w:rPr>
        <w:t xml:space="preserve"> заделы работы с детьми по развитию индивидуальных</w:t>
      </w:r>
      <w:r w:rsidR="004A176C" w:rsidRPr="004A176C">
        <w:t xml:space="preserve"> </w:t>
      </w:r>
      <w:r w:rsidR="004A176C" w:rsidRPr="001540FE">
        <w:rPr>
          <w:rFonts w:ascii="Arial" w:hAnsi="Arial" w:cs="Arial"/>
        </w:rPr>
        <w:t>способностей</w:t>
      </w:r>
      <w:r w:rsidR="004A176C">
        <w:t xml:space="preserve">  </w:t>
      </w:r>
      <w:r w:rsidR="004A176C" w:rsidRPr="004A176C">
        <w:rPr>
          <w:rFonts w:ascii="Arial" w:hAnsi="Arial" w:cs="Arial"/>
        </w:rPr>
        <w:t>созданы</w:t>
      </w:r>
      <w:proofErr w:type="gramEnd"/>
      <w:r w:rsidR="004A176C" w:rsidRPr="004A176C">
        <w:rPr>
          <w:rFonts w:ascii="Arial" w:hAnsi="Arial" w:cs="Arial"/>
        </w:rPr>
        <w:t xml:space="preserve"> условия для становления инициативности и самостоятельности дошкольников.</w:t>
      </w:r>
    </w:p>
    <w:p w:rsidR="004A176C" w:rsidRDefault="00BA122A" w:rsidP="004A176C">
      <w:pPr>
        <w:pStyle w:val="a7"/>
        <w:spacing w:after="0" w:line="360" w:lineRule="auto"/>
        <w:ind w:left="57" w:right="57" w:firstLine="426"/>
        <w:jc w:val="both"/>
        <w:textAlignment w:val="baseline"/>
        <w:rPr>
          <w:rFonts w:ascii="Arial" w:hAnsi="Arial" w:cs="Arial"/>
          <w:b/>
          <w:sz w:val="28"/>
          <w:szCs w:val="28"/>
          <w:lang w:val="ru-RU"/>
        </w:rPr>
      </w:pPr>
      <w:r w:rsidRPr="001540FE">
        <w:rPr>
          <w:rFonts w:ascii="Arial" w:hAnsi="Arial" w:cs="Arial"/>
          <w:sz w:val="28"/>
          <w:szCs w:val="28"/>
          <w:lang w:val="ru-RU"/>
        </w:rPr>
        <w:t xml:space="preserve">На базе </w:t>
      </w:r>
      <w:proofErr w:type="spellStart"/>
      <w:r w:rsidRPr="001540FE">
        <w:rPr>
          <w:rFonts w:ascii="Arial" w:hAnsi="Arial" w:cs="Arial"/>
          <w:sz w:val="28"/>
          <w:szCs w:val="28"/>
          <w:lang w:val="ru-RU"/>
        </w:rPr>
        <w:t>Ермаковских</w:t>
      </w:r>
      <w:proofErr w:type="spellEnd"/>
      <w:r w:rsidRPr="001540FE">
        <w:rPr>
          <w:rFonts w:ascii="Arial" w:hAnsi="Arial" w:cs="Arial"/>
          <w:sz w:val="28"/>
          <w:szCs w:val="28"/>
          <w:lang w:val="ru-RU"/>
        </w:rPr>
        <w:t xml:space="preserve"> детских садов в течение года работа</w:t>
      </w:r>
      <w:r w:rsidR="00B5085C">
        <w:rPr>
          <w:rFonts w:ascii="Arial" w:hAnsi="Arial" w:cs="Arial"/>
          <w:sz w:val="28"/>
          <w:szCs w:val="28"/>
          <w:lang w:val="ru-RU"/>
        </w:rPr>
        <w:t>ли четыре</w:t>
      </w:r>
      <w:r w:rsidR="00D81DC7" w:rsidRPr="001540FE">
        <w:rPr>
          <w:rFonts w:ascii="Arial" w:hAnsi="Arial" w:cs="Arial"/>
          <w:sz w:val="28"/>
          <w:szCs w:val="28"/>
          <w:lang w:val="ru-RU"/>
        </w:rPr>
        <w:t xml:space="preserve"> инновационные площадки: </w:t>
      </w:r>
    </w:p>
    <w:p w:rsidR="00716862" w:rsidRDefault="00716862" w:rsidP="00716862">
      <w:pPr>
        <w:pStyle w:val="a7"/>
        <w:spacing w:after="0" w:line="360" w:lineRule="auto"/>
        <w:ind w:left="0" w:right="57" w:firstLine="567"/>
        <w:jc w:val="both"/>
        <w:textAlignment w:val="baseline"/>
        <w:rPr>
          <w:rFonts w:ascii="Arial" w:hAnsi="Arial" w:cs="Arial"/>
          <w:kern w:val="36"/>
          <w:sz w:val="28"/>
          <w:szCs w:val="28"/>
          <w:lang w:val="ru-RU"/>
        </w:rPr>
      </w:pPr>
      <w:r w:rsidRPr="00716862">
        <w:rPr>
          <w:rFonts w:ascii="Arial" w:hAnsi="Arial" w:cs="Arial"/>
          <w:sz w:val="28"/>
          <w:szCs w:val="28"/>
        </w:rPr>
        <w:t xml:space="preserve">Детский сад №3 является опорной площадкой в вопросах подготовки и проведения сдачи норм </w:t>
      </w:r>
      <w:r>
        <w:rPr>
          <w:rFonts w:ascii="Arial" w:hAnsi="Arial" w:cs="Arial"/>
          <w:sz w:val="28"/>
          <w:szCs w:val="28"/>
        </w:rPr>
        <w:t>ГТО детьми дошкольного возраста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7B4B69" w:rsidRDefault="001540FE" w:rsidP="007B4B69">
      <w:pPr>
        <w:pStyle w:val="a7"/>
        <w:spacing w:after="0" w:line="360" w:lineRule="auto"/>
        <w:ind w:left="0" w:right="57" w:firstLine="567"/>
        <w:jc w:val="both"/>
        <w:textAlignment w:val="baseline"/>
        <w:rPr>
          <w:rFonts w:ascii="Arial" w:hAnsi="Arial" w:cs="Arial"/>
          <w:kern w:val="36"/>
          <w:sz w:val="28"/>
          <w:szCs w:val="28"/>
          <w:lang w:val="ru-RU"/>
        </w:rPr>
      </w:pPr>
      <w:proofErr w:type="spellStart"/>
      <w:r w:rsidRPr="001540FE">
        <w:rPr>
          <w:rFonts w:ascii="Arial" w:hAnsi="Arial" w:cs="Arial"/>
          <w:kern w:val="36"/>
          <w:sz w:val="28"/>
          <w:szCs w:val="28"/>
          <w:lang w:val="ru-RU"/>
        </w:rPr>
        <w:t>Ермаковские</w:t>
      </w:r>
      <w:proofErr w:type="spellEnd"/>
      <w:r w:rsidRPr="001540FE">
        <w:rPr>
          <w:rFonts w:ascii="Arial" w:hAnsi="Arial" w:cs="Arial"/>
          <w:kern w:val="36"/>
          <w:sz w:val="28"/>
          <w:szCs w:val="28"/>
          <w:lang w:val="ru-RU"/>
        </w:rPr>
        <w:t xml:space="preserve"> детские сады №1 и №4 являются партнёрами Ермаковского центра дополнительного образования в реализации дополнительных общеразвивающих программ в </w:t>
      </w:r>
      <w:r>
        <w:rPr>
          <w:rFonts w:ascii="Arial" w:hAnsi="Arial" w:cs="Arial"/>
          <w:kern w:val="36"/>
          <w:sz w:val="28"/>
          <w:szCs w:val="28"/>
          <w:lang w:val="ru-RU"/>
        </w:rPr>
        <w:t>сетевой форме для детей дошкольного возраста.</w:t>
      </w:r>
      <w:r w:rsidR="009F3A2E" w:rsidRPr="009F3A2E">
        <w:rPr>
          <w:rFonts w:ascii="Arial" w:hAnsi="Arial" w:cs="Arial"/>
          <w:kern w:val="36"/>
          <w:sz w:val="28"/>
          <w:szCs w:val="28"/>
          <w:lang w:val="ru-RU"/>
        </w:rPr>
        <w:t xml:space="preserve"> </w:t>
      </w:r>
      <w:r w:rsidR="009F3A2E">
        <w:rPr>
          <w:rFonts w:ascii="Arial" w:hAnsi="Arial" w:cs="Arial"/>
          <w:kern w:val="36"/>
          <w:sz w:val="28"/>
          <w:szCs w:val="28"/>
          <w:lang w:val="ru-RU"/>
        </w:rPr>
        <w:t xml:space="preserve">В </w:t>
      </w:r>
      <w:proofErr w:type="spellStart"/>
      <w:r w:rsidR="00FE6173">
        <w:rPr>
          <w:rFonts w:ascii="Arial" w:hAnsi="Arial" w:cs="Arial"/>
          <w:kern w:val="36"/>
          <w:sz w:val="28"/>
          <w:szCs w:val="28"/>
          <w:lang w:val="ru-RU"/>
        </w:rPr>
        <w:t>Ойском</w:t>
      </w:r>
      <w:proofErr w:type="spellEnd"/>
      <w:r w:rsidR="00FE6173">
        <w:rPr>
          <w:rFonts w:ascii="Arial" w:hAnsi="Arial" w:cs="Arial"/>
          <w:kern w:val="36"/>
          <w:sz w:val="28"/>
          <w:szCs w:val="28"/>
          <w:lang w:val="ru-RU"/>
        </w:rPr>
        <w:t xml:space="preserve"> </w:t>
      </w:r>
      <w:proofErr w:type="spellStart"/>
      <w:r w:rsidR="00FE6173">
        <w:rPr>
          <w:rFonts w:ascii="Arial" w:hAnsi="Arial" w:cs="Arial"/>
          <w:kern w:val="36"/>
          <w:sz w:val="28"/>
          <w:szCs w:val="28"/>
          <w:lang w:val="ru-RU"/>
        </w:rPr>
        <w:t>д</w:t>
      </w:r>
      <w:proofErr w:type="gramStart"/>
      <w:r w:rsidR="00FE6173">
        <w:rPr>
          <w:rFonts w:ascii="Arial" w:hAnsi="Arial" w:cs="Arial"/>
          <w:kern w:val="36"/>
          <w:sz w:val="28"/>
          <w:szCs w:val="28"/>
          <w:lang w:val="ru-RU"/>
        </w:rPr>
        <w:t>.с</w:t>
      </w:r>
      <w:proofErr w:type="gramEnd"/>
      <w:r w:rsidR="00FE6173">
        <w:rPr>
          <w:rFonts w:ascii="Arial" w:hAnsi="Arial" w:cs="Arial"/>
          <w:kern w:val="36"/>
          <w:sz w:val="28"/>
          <w:szCs w:val="28"/>
          <w:lang w:val="ru-RU"/>
        </w:rPr>
        <w:t>аду</w:t>
      </w:r>
      <w:proofErr w:type="spellEnd"/>
      <w:r w:rsidR="00FE6173">
        <w:rPr>
          <w:rFonts w:ascii="Arial" w:hAnsi="Arial" w:cs="Arial"/>
          <w:kern w:val="36"/>
          <w:sz w:val="28"/>
          <w:szCs w:val="28"/>
          <w:lang w:val="ru-RU"/>
        </w:rPr>
        <w:t xml:space="preserve"> и </w:t>
      </w:r>
      <w:r w:rsidR="009F3A2E">
        <w:rPr>
          <w:rFonts w:ascii="Arial" w:hAnsi="Arial" w:cs="Arial"/>
          <w:kern w:val="36"/>
          <w:sz w:val="28"/>
          <w:szCs w:val="28"/>
          <w:lang w:val="ru-RU"/>
        </w:rPr>
        <w:t xml:space="preserve">Ермаковском детском саду №5 </w:t>
      </w:r>
      <w:r w:rsidR="009F3A2E" w:rsidRPr="00070FEF">
        <w:rPr>
          <w:rFonts w:ascii="Arial" w:hAnsi="Arial" w:cs="Arial"/>
          <w:kern w:val="36"/>
          <w:sz w:val="28"/>
          <w:szCs w:val="28"/>
          <w:lang w:val="ru-RU"/>
        </w:rPr>
        <w:t>открылся мини-музей «Русская изба». Педагогическая команда учреждени</w:t>
      </w:r>
      <w:r w:rsidR="00FE6173">
        <w:rPr>
          <w:rFonts w:ascii="Arial" w:hAnsi="Arial" w:cs="Arial"/>
          <w:kern w:val="36"/>
          <w:sz w:val="28"/>
          <w:szCs w:val="28"/>
          <w:lang w:val="ru-RU"/>
        </w:rPr>
        <w:t>й</w:t>
      </w:r>
      <w:r w:rsidR="009F3A2E" w:rsidRPr="00070FEF">
        <w:rPr>
          <w:rFonts w:ascii="Arial" w:hAnsi="Arial" w:cs="Arial"/>
          <w:kern w:val="36"/>
          <w:sz w:val="28"/>
          <w:szCs w:val="28"/>
          <w:lang w:val="ru-RU"/>
        </w:rPr>
        <w:t xml:space="preserve"> уверены, </w:t>
      </w:r>
      <w:r w:rsidR="009F3A2E" w:rsidRPr="00070FEF">
        <w:rPr>
          <w:rFonts w:ascii="Arial" w:hAnsi="Arial" w:cs="Arial"/>
          <w:sz w:val="28"/>
          <w:szCs w:val="28"/>
        </w:rPr>
        <w:t xml:space="preserve">что приобщать детей к истокам русской народной культуры необходимо начинать с </w:t>
      </w:r>
      <w:r w:rsidR="009F3A2E" w:rsidRPr="00070FEF">
        <w:rPr>
          <w:rFonts w:ascii="Arial" w:hAnsi="Arial" w:cs="Arial"/>
          <w:sz w:val="28"/>
          <w:szCs w:val="28"/>
          <w:lang w:val="ru-RU"/>
        </w:rPr>
        <w:t xml:space="preserve">раннего </w:t>
      </w:r>
      <w:r w:rsidR="009F3A2E" w:rsidRPr="00070FEF">
        <w:rPr>
          <w:rFonts w:ascii="Arial" w:hAnsi="Arial" w:cs="Arial"/>
          <w:sz w:val="28"/>
          <w:szCs w:val="28"/>
        </w:rPr>
        <w:t>детства</w:t>
      </w:r>
      <w:r w:rsidR="009F3A2E" w:rsidRPr="00070FEF">
        <w:rPr>
          <w:rFonts w:ascii="Arial" w:hAnsi="Arial" w:cs="Arial"/>
          <w:sz w:val="28"/>
          <w:szCs w:val="28"/>
          <w:lang w:val="ru-RU"/>
        </w:rPr>
        <w:t>.</w:t>
      </w:r>
    </w:p>
    <w:p w:rsidR="00F835AF" w:rsidRPr="00440018" w:rsidRDefault="009F3A2E" w:rsidP="00440018">
      <w:pPr>
        <w:pStyle w:val="a7"/>
        <w:spacing w:after="0" w:line="360" w:lineRule="auto"/>
        <w:ind w:left="0" w:right="57" w:firstLine="567"/>
        <w:jc w:val="both"/>
        <w:textAlignment w:val="baseline"/>
        <w:rPr>
          <w:rFonts w:ascii="Arial" w:hAnsi="Arial" w:cs="Arial"/>
          <w:sz w:val="28"/>
          <w:szCs w:val="28"/>
          <w:lang w:val="ru-RU"/>
        </w:rPr>
      </w:pPr>
      <w:r w:rsidRPr="009F3A2E">
        <w:rPr>
          <w:rFonts w:ascii="Arial" w:hAnsi="Arial" w:cs="Arial"/>
          <w:kern w:val="36"/>
          <w:sz w:val="28"/>
          <w:szCs w:val="28"/>
          <w:lang w:val="ru-RU"/>
        </w:rPr>
        <w:t>По результатам конкурсного отбора, в  рамках реализации федеральной целевой программы «Повышение безопасности дорожного движения», Ермаковский детский сад № 5 получ</w:t>
      </w:r>
      <w:r w:rsidR="00FE6173">
        <w:rPr>
          <w:rFonts w:ascii="Arial" w:hAnsi="Arial" w:cs="Arial"/>
          <w:kern w:val="36"/>
          <w:sz w:val="28"/>
          <w:szCs w:val="28"/>
          <w:lang w:val="ru-RU"/>
        </w:rPr>
        <w:t>или</w:t>
      </w:r>
      <w:r w:rsidRPr="009F3A2E">
        <w:rPr>
          <w:rFonts w:ascii="Arial" w:hAnsi="Arial" w:cs="Arial"/>
          <w:kern w:val="36"/>
          <w:sz w:val="28"/>
          <w:szCs w:val="28"/>
          <w:lang w:val="ru-RU"/>
        </w:rPr>
        <w:t xml:space="preserve"> комплект учебно-игрового   оборудования, на сумму 464 100.00 рублей, позволяющего в игровой форме формировать навыки безопасного поведения на дороге. </w:t>
      </w:r>
      <w:r w:rsidRPr="009F3A2E">
        <w:rPr>
          <w:rFonts w:ascii="Arial" w:hAnsi="Arial" w:cs="Arial"/>
          <w:kern w:val="36"/>
          <w:sz w:val="28"/>
          <w:szCs w:val="28"/>
          <w:lang w:val="ru-RU"/>
        </w:rPr>
        <w:lastRenderedPageBreak/>
        <w:t xml:space="preserve">Оборудование включает: имитацию дорожного покрытия с дорожной разметкой, дорожные знаки, светофоры, игровое табло, схемы безопасного движения к организации. </w:t>
      </w:r>
      <w:r w:rsidR="00B93288">
        <w:rPr>
          <w:rFonts w:ascii="Arial" w:hAnsi="Arial" w:cs="Arial"/>
          <w:kern w:val="36"/>
          <w:sz w:val="28"/>
          <w:szCs w:val="28"/>
          <w:lang w:val="ru-RU"/>
        </w:rPr>
        <w:t xml:space="preserve"> </w:t>
      </w:r>
    </w:p>
    <w:p w:rsidR="00943B79" w:rsidRPr="00070FEF" w:rsidRDefault="00943B79" w:rsidP="00070FEF">
      <w:pPr>
        <w:pStyle w:val="a7"/>
        <w:spacing w:after="0" w:line="360" w:lineRule="auto"/>
        <w:ind w:left="0" w:right="57" w:firstLine="567"/>
        <w:jc w:val="both"/>
        <w:textAlignment w:val="baseline"/>
        <w:rPr>
          <w:rFonts w:ascii="Arial" w:hAnsi="Arial" w:cs="Arial"/>
          <w:kern w:val="36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Стабильно высокие результаты </w:t>
      </w:r>
      <w:r w:rsidR="008D31EB">
        <w:rPr>
          <w:rFonts w:ascii="Arial" w:hAnsi="Arial" w:cs="Arial"/>
          <w:sz w:val="28"/>
          <w:szCs w:val="28"/>
          <w:lang w:val="ru-RU"/>
        </w:rPr>
        <w:t xml:space="preserve">в познавательном, художественно-эстетическом и физическом развитии  демонстрируют воспитанники </w:t>
      </w:r>
      <w:proofErr w:type="spellStart"/>
      <w:r w:rsidR="008D31EB">
        <w:rPr>
          <w:rFonts w:ascii="Arial" w:hAnsi="Arial" w:cs="Arial"/>
          <w:sz w:val="28"/>
          <w:szCs w:val="28"/>
          <w:lang w:val="ru-RU"/>
        </w:rPr>
        <w:t>Ермаковских</w:t>
      </w:r>
      <w:proofErr w:type="spellEnd"/>
      <w:r w:rsidR="008D31EB">
        <w:rPr>
          <w:rFonts w:ascii="Arial" w:hAnsi="Arial" w:cs="Arial"/>
          <w:sz w:val="28"/>
          <w:szCs w:val="28"/>
          <w:lang w:val="ru-RU"/>
        </w:rPr>
        <w:t xml:space="preserve"> детских садов, </w:t>
      </w:r>
      <w:proofErr w:type="spellStart"/>
      <w:r w:rsidR="008D31EB">
        <w:rPr>
          <w:rFonts w:ascii="Arial" w:hAnsi="Arial" w:cs="Arial"/>
          <w:sz w:val="28"/>
          <w:szCs w:val="28"/>
          <w:lang w:val="ru-RU"/>
        </w:rPr>
        <w:t>Ойского</w:t>
      </w:r>
      <w:proofErr w:type="spellEnd"/>
      <w:r w:rsidR="008D31EB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="008D31EB">
        <w:rPr>
          <w:rFonts w:ascii="Arial" w:hAnsi="Arial" w:cs="Arial"/>
          <w:sz w:val="28"/>
          <w:szCs w:val="28"/>
          <w:lang w:val="ru-RU"/>
        </w:rPr>
        <w:t>Нижнесуэтукского</w:t>
      </w:r>
      <w:proofErr w:type="spellEnd"/>
      <w:r w:rsidR="008D31EB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="008D31EB">
        <w:rPr>
          <w:rFonts w:ascii="Arial" w:hAnsi="Arial" w:cs="Arial"/>
          <w:sz w:val="28"/>
          <w:szCs w:val="28"/>
          <w:lang w:val="ru-RU"/>
        </w:rPr>
        <w:t>Танзыбейского</w:t>
      </w:r>
      <w:proofErr w:type="spellEnd"/>
      <w:r w:rsidR="008D31EB">
        <w:rPr>
          <w:rFonts w:ascii="Arial" w:hAnsi="Arial" w:cs="Arial"/>
          <w:sz w:val="28"/>
          <w:szCs w:val="28"/>
          <w:lang w:val="ru-RU"/>
        </w:rPr>
        <w:t xml:space="preserve"> детских садов.</w:t>
      </w:r>
    </w:p>
    <w:p w:rsidR="0082395C" w:rsidRPr="003B67B4" w:rsidRDefault="0082395C" w:rsidP="001B1CD2">
      <w:pPr>
        <w:pStyle w:val="Default"/>
        <w:spacing w:line="36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3B67B4">
        <w:rPr>
          <w:rFonts w:ascii="Arial" w:hAnsi="Arial" w:cs="Arial"/>
          <w:color w:val="auto"/>
          <w:sz w:val="28"/>
          <w:szCs w:val="28"/>
        </w:rPr>
        <w:t xml:space="preserve">Для того чтобы своевременно выявлять у </w:t>
      </w:r>
      <w:r w:rsidR="00B21909">
        <w:rPr>
          <w:rFonts w:ascii="Arial" w:hAnsi="Arial" w:cs="Arial"/>
          <w:color w:val="auto"/>
          <w:sz w:val="28"/>
          <w:szCs w:val="28"/>
        </w:rPr>
        <w:t xml:space="preserve">детей </w:t>
      </w:r>
      <w:r w:rsidRPr="003B67B4">
        <w:rPr>
          <w:rFonts w:ascii="Arial" w:hAnsi="Arial" w:cs="Arial"/>
          <w:color w:val="auto"/>
          <w:sz w:val="28"/>
          <w:szCs w:val="28"/>
        </w:rPr>
        <w:t>проблемы в развити</w:t>
      </w:r>
      <w:r w:rsidR="00716862">
        <w:rPr>
          <w:rFonts w:ascii="Arial" w:hAnsi="Arial" w:cs="Arial"/>
          <w:color w:val="auto"/>
          <w:sz w:val="28"/>
          <w:szCs w:val="28"/>
        </w:rPr>
        <w:t>и, в районе планируется  до 2024</w:t>
      </w:r>
      <w:r w:rsidRPr="003B67B4">
        <w:rPr>
          <w:rFonts w:ascii="Arial" w:hAnsi="Arial" w:cs="Arial"/>
          <w:color w:val="auto"/>
          <w:sz w:val="28"/>
          <w:szCs w:val="28"/>
        </w:rPr>
        <w:t xml:space="preserve"> года создать центр консультирования для педагогов и родителей по вопросам</w:t>
      </w:r>
      <w:r w:rsidR="003A2B51" w:rsidRPr="003B67B4">
        <w:rPr>
          <w:rFonts w:ascii="Arial" w:hAnsi="Arial" w:cs="Arial"/>
          <w:color w:val="auto"/>
          <w:sz w:val="28"/>
          <w:szCs w:val="28"/>
        </w:rPr>
        <w:t xml:space="preserve"> оказания ранней помощи и</w:t>
      </w:r>
      <w:r w:rsidR="00950F76" w:rsidRPr="003B67B4">
        <w:rPr>
          <w:rFonts w:ascii="Arial" w:hAnsi="Arial" w:cs="Arial"/>
          <w:color w:val="auto"/>
          <w:sz w:val="28"/>
          <w:szCs w:val="28"/>
        </w:rPr>
        <w:t xml:space="preserve"> </w:t>
      </w:r>
      <w:r w:rsidRPr="003B67B4">
        <w:rPr>
          <w:rFonts w:ascii="Arial" w:hAnsi="Arial" w:cs="Arial"/>
          <w:color w:val="auto"/>
          <w:sz w:val="28"/>
          <w:szCs w:val="28"/>
        </w:rPr>
        <w:t>психолого-медик</w:t>
      </w:r>
      <w:r w:rsidR="00716862">
        <w:rPr>
          <w:rFonts w:ascii="Arial" w:hAnsi="Arial" w:cs="Arial"/>
          <w:color w:val="auto"/>
          <w:sz w:val="28"/>
          <w:szCs w:val="28"/>
        </w:rPr>
        <w:t>о-педагогического сопровождения</w:t>
      </w:r>
      <w:r w:rsidR="003A2B51" w:rsidRPr="003B67B4">
        <w:rPr>
          <w:rFonts w:ascii="Arial" w:hAnsi="Arial" w:cs="Arial"/>
          <w:color w:val="auto"/>
          <w:sz w:val="28"/>
          <w:szCs w:val="28"/>
        </w:rPr>
        <w:t>,  консультационные пункты, открыть дополнительно группы для детей от 1,5 лет до 3-лет.</w:t>
      </w:r>
      <w:r w:rsidRPr="003B67B4">
        <w:rPr>
          <w:rFonts w:ascii="Arial" w:hAnsi="Arial" w:cs="Arial"/>
          <w:color w:val="auto"/>
          <w:sz w:val="28"/>
          <w:szCs w:val="28"/>
        </w:rPr>
        <w:t xml:space="preserve"> А также внедрить вариативность форм организации сопровождения детей с ограниченными возможностя</w:t>
      </w:r>
      <w:r w:rsidR="000024B3">
        <w:rPr>
          <w:rFonts w:ascii="Arial" w:hAnsi="Arial" w:cs="Arial"/>
          <w:color w:val="auto"/>
          <w:sz w:val="28"/>
          <w:szCs w:val="28"/>
        </w:rPr>
        <w:t xml:space="preserve">ми здоровья в возрасте до 3 лет, в настоящий момент в </w:t>
      </w:r>
      <w:r w:rsidR="0060575B">
        <w:rPr>
          <w:rFonts w:ascii="Arial" w:hAnsi="Arial" w:cs="Arial"/>
          <w:color w:val="auto"/>
          <w:sz w:val="28"/>
          <w:szCs w:val="28"/>
        </w:rPr>
        <w:t>9</w:t>
      </w:r>
      <w:r w:rsidR="000024B3">
        <w:rPr>
          <w:rFonts w:ascii="Arial" w:hAnsi="Arial" w:cs="Arial"/>
          <w:color w:val="auto"/>
          <w:sz w:val="28"/>
          <w:szCs w:val="28"/>
        </w:rPr>
        <w:t xml:space="preserve"> дошкольных образовательных учреждениях и в 7 школах, имеющих дошкольные группы, созданы консультационные пункты для родителей детей, как посещающих, так и не посещающих дошкольные учреждения.</w:t>
      </w:r>
    </w:p>
    <w:p w:rsidR="003C2312" w:rsidRPr="003B67B4" w:rsidRDefault="00B21909" w:rsidP="001B1CD2">
      <w:pPr>
        <w:pStyle w:val="Default"/>
        <w:spacing w:line="36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Р</w:t>
      </w:r>
      <w:r w:rsidR="003C2312" w:rsidRPr="003B67B4">
        <w:rPr>
          <w:rFonts w:ascii="Arial" w:hAnsi="Arial" w:cs="Arial"/>
          <w:color w:val="auto"/>
          <w:sz w:val="28"/>
          <w:szCs w:val="28"/>
        </w:rPr>
        <w:t>абота с детьми до 3 лет</w:t>
      </w:r>
      <w:r>
        <w:rPr>
          <w:rFonts w:ascii="Arial" w:hAnsi="Arial" w:cs="Arial"/>
          <w:color w:val="auto"/>
          <w:sz w:val="28"/>
          <w:szCs w:val="28"/>
        </w:rPr>
        <w:t xml:space="preserve"> -</w:t>
      </w:r>
      <w:r w:rsidRPr="00B21909">
        <w:rPr>
          <w:rFonts w:ascii="Arial" w:hAnsi="Arial" w:cs="Arial"/>
          <w:color w:val="auto"/>
          <w:sz w:val="28"/>
          <w:szCs w:val="28"/>
        </w:rPr>
        <w:t xml:space="preserve"> </w:t>
      </w:r>
      <w:r w:rsidRPr="003B67B4">
        <w:rPr>
          <w:rFonts w:ascii="Arial" w:hAnsi="Arial" w:cs="Arial"/>
          <w:color w:val="auto"/>
          <w:sz w:val="28"/>
          <w:szCs w:val="28"/>
        </w:rPr>
        <w:t>это еще одна</w:t>
      </w:r>
      <w:r>
        <w:rPr>
          <w:rFonts w:ascii="Arial" w:hAnsi="Arial" w:cs="Arial"/>
          <w:color w:val="auto"/>
          <w:sz w:val="28"/>
          <w:szCs w:val="28"/>
        </w:rPr>
        <w:t xml:space="preserve"> задача, поставленная в проекте «Поддержка семей, имеющих детей»</w:t>
      </w:r>
      <w:r w:rsidR="003C2312" w:rsidRPr="003B67B4">
        <w:rPr>
          <w:rFonts w:ascii="Arial" w:hAnsi="Arial" w:cs="Arial"/>
          <w:color w:val="auto"/>
          <w:sz w:val="28"/>
          <w:szCs w:val="28"/>
        </w:rPr>
        <w:t xml:space="preserve">. </w:t>
      </w:r>
      <w:r w:rsidR="0082395C" w:rsidRPr="003B67B4">
        <w:rPr>
          <w:rFonts w:ascii="Arial" w:hAnsi="Arial" w:cs="Arial"/>
          <w:color w:val="auto"/>
          <w:sz w:val="28"/>
          <w:szCs w:val="28"/>
        </w:rPr>
        <w:t xml:space="preserve">Здесь </w:t>
      </w:r>
      <w:r w:rsidR="00027E43" w:rsidRPr="003B67B4">
        <w:rPr>
          <w:rFonts w:ascii="Arial" w:hAnsi="Arial" w:cs="Arial"/>
          <w:color w:val="auto"/>
          <w:sz w:val="28"/>
          <w:szCs w:val="28"/>
        </w:rPr>
        <w:t xml:space="preserve">первоначально </w:t>
      </w:r>
      <w:r w:rsidR="003C2312" w:rsidRPr="003B67B4">
        <w:rPr>
          <w:rFonts w:ascii="Arial" w:hAnsi="Arial" w:cs="Arial"/>
          <w:color w:val="auto"/>
          <w:sz w:val="28"/>
          <w:szCs w:val="28"/>
        </w:rPr>
        <w:t xml:space="preserve">необходимо </w:t>
      </w:r>
      <w:r w:rsidR="005045AA" w:rsidRPr="003B67B4">
        <w:rPr>
          <w:rFonts w:ascii="Arial" w:hAnsi="Arial" w:cs="Arial"/>
          <w:color w:val="auto"/>
          <w:sz w:val="28"/>
          <w:szCs w:val="28"/>
        </w:rPr>
        <w:t xml:space="preserve">решить </w:t>
      </w:r>
      <w:r>
        <w:rPr>
          <w:rFonts w:ascii="Arial" w:hAnsi="Arial" w:cs="Arial"/>
          <w:color w:val="auto"/>
          <w:sz w:val="28"/>
          <w:szCs w:val="28"/>
        </w:rPr>
        <w:t>вопросы</w:t>
      </w:r>
      <w:r w:rsidR="005045AA" w:rsidRPr="003B67B4">
        <w:rPr>
          <w:rFonts w:ascii="Arial" w:hAnsi="Arial" w:cs="Arial"/>
          <w:color w:val="auto"/>
          <w:sz w:val="28"/>
          <w:szCs w:val="28"/>
        </w:rPr>
        <w:t xml:space="preserve"> по созданию </w:t>
      </w:r>
      <w:r w:rsidR="003C2312" w:rsidRPr="003B67B4">
        <w:rPr>
          <w:rFonts w:ascii="Arial" w:hAnsi="Arial" w:cs="Arial"/>
          <w:color w:val="auto"/>
          <w:sz w:val="28"/>
          <w:szCs w:val="28"/>
        </w:rPr>
        <w:t>устойчиво</w:t>
      </w:r>
      <w:r w:rsidR="005045AA" w:rsidRPr="003B67B4">
        <w:rPr>
          <w:rFonts w:ascii="Arial" w:hAnsi="Arial" w:cs="Arial"/>
          <w:color w:val="auto"/>
          <w:sz w:val="28"/>
          <w:szCs w:val="28"/>
        </w:rPr>
        <w:t>го</w:t>
      </w:r>
      <w:r w:rsidR="003C2312" w:rsidRPr="003B67B4">
        <w:rPr>
          <w:rFonts w:ascii="Arial" w:hAnsi="Arial" w:cs="Arial"/>
          <w:color w:val="auto"/>
          <w:sz w:val="28"/>
          <w:szCs w:val="28"/>
        </w:rPr>
        <w:t xml:space="preserve"> финансировани</w:t>
      </w:r>
      <w:r w:rsidR="005045AA" w:rsidRPr="003B67B4">
        <w:rPr>
          <w:rFonts w:ascii="Arial" w:hAnsi="Arial" w:cs="Arial"/>
          <w:color w:val="auto"/>
          <w:sz w:val="28"/>
          <w:szCs w:val="28"/>
        </w:rPr>
        <w:t>я</w:t>
      </w:r>
      <w:r w:rsidR="003C2312" w:rsidRPr="003B67B4">
        <w:rPr>
          <w:rFonts w:ascii="Arial" w:hAnsi="Arial" w:cs="Arial"/>
          <w:color w:val="auto"/>
          <w:sz w:val="28"/>
          <w:szCs w:val="28"/>
        </w:rPr>
        <w:t xml:space="preserve"> и кадрово</w:t>
      </w:r>
      <w:r w:rsidR="005045AA" w:rsidRPr="003B67B4">
        <w:rPr>
          <w:rFonts w:ascii="Arial" w:hAnsi="Arial" w:cs="Arial"/>
          <w:color w:val="auto"/>
          <w:sz w:val="28"/>
          <w:szCs w:val="28"/>
        </w:rPr>
        <w:t>го</w:t>
      </w:r>
      <w:r w:rsidR="003C2312" w:rsidRPr="003B67B4">
        <w:rPr>
          <w:rFonts w:ascii="Arial" w:hAnsi="Arial" w:cs="Arial"/>
          <w:color w:val="auto"/>
          <w:sz w:val="28"/>
          <w:szCs w:val="28"/>
        </w:rPr>
        <w:t xml:space="preserve"> обеспечени</w:t>
      </w:r>
      <w:r w:rsidR="005045AA" w:rsidRPr="003B67B4">
        <w:rPr>
          <w:rFonts w:ascii="Arial" w:hAnsi="Arial" w:cs="Arial"/>
          <w:color w:val="auto"/>
          <w:sz w:val="28"/>
          <w:szCs w:val="28"/>
        </w:rPr>
        <w:t>я</w:t>
      </w:r>
      <w:r w:rsidR="003C2312" w:rsidRPr="003B67B4">
        <w:rPr>
          <w:rFonts w:ascii="Arial" w:hAnsi="Arial" w:cs="Arial"/>
          <w:color w:val="auto"/>
          <w:sz w:val="28"/>
          <w:szCs w:val="28"/>
        </w:rPr>
        <w:t xml:space="preserve">. </w:t>
      </w:r>
    </w:p>
    <w:p w:rsidR="005F0424" w:rsidRPr="00E96661" w:rsidRDefault="005D7F53" w:rsidP="001B1CD2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96661">
        <w:rPr>
          <w:rFonts w:ascii="Arial" w:hAnsi="Arial" w:cs="Arial"/>
          <w:b/>
          <w:bCs/>
          <w:sz w:val="28"/>
          <w:szCs w:val="28"/>
          <w:u w:val="single"/>
        </w:rPr>
        <w:t>Направление 4</w:t>
      </w:r>
      <w:r w:rsidRPr="00E96661">
        <w:rPr>
          <w:rFonts w:ascii="Arial" w:hAnsi="Arial" w:cs="Arial"/>
          <w:b/>
          <w:bCs/>
          <w:sz w:val="28"/>
          <w:szCs w:val="28"/>
        </w:rPr>
        <w:t xml:space="preserve"> «Внедрение современных методов и технологий обучения и воспитания, обеспечивающих освоение </w:t>
      </w:r>
      <w:proofErr w:type="gramStart"/>
      <w:r w:rsidRPr="00E96661">
        <w:rPr>
          <w:rFonts w:ascii="Arial" w:hAnsi="Arial" w:cs="Arial"/>
          <w:b/>
          <w:bCs/>
          <w:sz w:val="28"/>
          <w:szCs w:val="28"/>
        </w:rPr>
        <w:t>обучающимися</w:t>
      </w:r>
      <w:proofErr w:type="gramEnd"/>
      <w:r w:rsidRPr="00E96661">
        <w:rPr>
          <w:rFonts w:ascii="Arial" w:hAnsi="Arial" w:cs="Arial"/>
          <w:b/>
          <w:bCs/>
          <w:sz w:val="28"/>
          <w:szCs w:val="28"/>
        </w:rPr>
        <w:t xml:space="preserve"> базовых навыков и умений, повышения их мотивации к учению и включенности в непрерывный образовательный процесс»</w:t>
      </w:r>
    </w:p>
    <w:p w:rsidR="00FD563B" w:rsidRPr="00E96661" w:rsidRDefault="00FD563B" w:rsidP="001B1CD2">
      <w:pPr>
        <w:pStyle w:val="a7"/>
        <w:spacing w:after="0" w:line="360" w:lineRule="auto"/>
        <w:ind w:left="57" w:right="57" w:firstLine="426"/>
        <w:jc w:val="both"/>
        <w:textAlignment w:val="baseline"/>
        <w:rPr>
          <w:rFonts w:ascii="Arial" w:hAnsi="Arial" w:cs="Arial"/>
          <w:sz w:val="28"/>
          <w:szCs w:val="28"/>
          <w:lang w:val="ru-RU"/>
        </w:rPr>
      </w:pPr>
      <w:r w:rsidRPr="00E96661">
        <w:rPr>
          <w:rFonts w:ascii="Arial" w:hAnsi="Arial" w:cs="Arial"/>
          <w:sz w:val="28"/>
          <w:szCs w:val="28"/>
          <w:lang w:val="ru-RU"/>
        </w:rPr>
        <w:t xml:space="preserve">Уважаемые коллеги, общеизвестно, что жизненные перспективы выпускников в большой мере зависят от старта, полученного в период дошкольного и начального образования, и </w:t>
      </w:r>
      <w:r w:rsidR="003A2B51" w:rsidRPr="00E96661">
        <w:rPr>
          <w:rFonts w:ascii="Arial" w:hAnsi="Arial" w:cs="Arial"/>
          <w:sz w:val="28"/>
          <w:szCs w:val="28"/>
          <w:lang w:val="ru-RU"/>
        </w:rPr>
        <w:t xml:space="preserve">от </w:t>
      </w:r>
      <w:r w:rsidRPr="00E96661">
        <w:rPr>
          <w:rFonts w:ascii="Arial" w:hAnsi="Arial" w:cs="Arial"/>
          <w:sz w:val="28"/>
          <w:szCs w:val="28"/>
          <w:lang w:val="ru-RU"/>
        </w:rPr>
        <w:t xml:space="preserve">того, как он поддержан и развит в период подростковой и старшей школы. </w:t>
      </w:r>
    </w:p>
    <w:p w:rsidR="00AA2B14" w:rsidRPr="00712136" w:rsidRDefault="00A74C0C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12136">
        <w:rPr>
          <w:rFonts w:ascii="Arial" w:hAnsi="Arial" w:cs="Arial"/>
          <w:sz w:val="28"/>
          <w:szCs w:val="28"/>
        </w:rPr>
        <w:lastRenderedPageBreak/>
        <w:t>В 2018-19</w:t>
      </w:r>
      <w:r w:rsidR="00AA2B14" w:rsidRPr="00712136">
        <w:rPr>
          <w:rFonts w:ascii="Arial" w:hAnsi="Arial" w:cs="Arial"/>
          <w:sz w:val="28"/>
          <w:szCs w:val="28"/>
        </w:rPr>
        <w:t xml:space="preserve"> учебном году в общеобразовательных учреждениях Ер</w:t>
      </w:r>
      <w:r w:rsidRPr="00712136">
        <w:rPr>
          <w:rFonts w:ascii="Arial" w:hAnsi="Arial" w:cs="Arial"/>
          <w:sz w:val="28"/>
          <w:szCs w:val="28"/>
        </w:rPr>
        <w:t>маковского района обучалось 2702 ребенка</w:t>
      </w:r>
      <w:r w:rsidR="00AA2B14" w:rsidRPr="00712136">
        <w:rPr>
          <w:rFonts w:ascii="Arial" w:hAnsi="Arial" w:cs="Arial"/>
          <w:sz w:val="28"/>
          <w:szCs w:val="28"/>
        </w:rPr>
        <w:t xml:space="preserve">. </w:t>
      </w:r>
    </w:p>
    <w:p w:rsidR="00AA2B14" w:rsidRPr="00712136" w:rsidRDefault="00AA2B14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12136">
        <w:rPr>
          <w:rFonts w:ascii="Arial" w:hAnsi="Arial" w:cs="Arial"/>
          <w:sz w:val="28"/>
          <w:szCs w:val="28"/>
        </w:rPr>
        <w:t>Демографическая ситуация в районе следующая: в новом учебном г</w:t>
      </w:r>
      <w:r w:rsidR="00712136" w:rsidRPr="00712136">
        <w:rPr>
          <w:rFonts w:ascii="Arial" w:hAnsi="Arial" w:cs="Arial"/>
          <w:sz w:val="28"/>
          <w:szCs w:val="28"/>
        </w:rPr>
        <w:t xml:space="preserve">оду в </w:t>
      </w:r>
      <w:r w:rsidR="000B3AD5">
        <w:rPr>
          <w:rFonts w:ascii="Arial" w:hAnsi="Arial" w:cs="Arial"/>
          <w:sz w:val="28"/>
          <w:szCs w:val="28"/>
        </w:rPr>
        <w:t>первые классы поступит 309</w:t>
      </w:r>
      <w:r w:rsidR="00712136" w:rsidRPr="00712136">
        <w:rPr>
          <w:rFonts w:ascii="Arial" w:hAnsi="Arial" w:cs="Arial"/>
          <w:sz w:val="28"/>
          <w:szCs w:val="28"/>
        </w:rPr>
        <w:t xml:space="preserve"> обучающихся</w:t>
      </w:r>
      <w:r w:rsidRPr="00712136">
        <w:rPr>
          <w:rFonts w:ascii="Arial" w:hAnsi="Arial" w:cs="Arial"/>
          <w:sz w:val="28"/>
          <w:szCs w:val="28"/>
        </w:rPr>
        <w:t xml:space="preserve">, </w:t>
      </w:r>
      <w:r w:rsidR="000B3AD5">
        <w:rPr>
          <w:rFonts w:ascii="Arial" w:hAnsi="Arial" w:cs="Arial"/>
          <w:sz w:val="28"/>
          <w:szCs w:val="28"/>
        </w:rPr>
        <w:t>что на 7</w:t>
      </w:r>
      <w:r w:rsidRPr="00712136">
        <w:rPr>
          <w:rFonts w:ascii="Arial" w:hAnsi="Arial" w:cs="Arial"/>
          <w:sz w:val="28"/>
          <w:szCs w:val="28"/>
        </w:rPr>
        <w:t xml:space="preserve"> человек</w:t>
      </w:r>
      <w:r w:rsidR="000B3AD5">
        <w:rPr>
          <w:rFonts w:ascii="Arial" w:hAnsi="Arial" w:cs="Arial"/>
          <w:sz w:val="28"/>
          <w:szCs w:val="28"/>
        </w:rPr>
        <w:t xml:space="preserve"> больше</w:t>
      </w:r>
      <w:r w:rsidRPr="00712136">
        <w:rPr>
          <w:rFonts w:ascii="Arial" w:hAnsi="Arial" w:cs="Arial"/>
          <w:sz w:val="28"/>
          <w:szCs w:val="28"/>
        </w:rPr>
        <w:t xml:space="preserve">, </w:t>
      </w:r>
      <w:r w:rsidR="00712136" w:rsidRPr="00712136">
        <w:rPr>
          <w:rFonts w:ascii="Arial" w:hAnsi="Arial" w:cs="Arial"/>
          <w:sz w:val="28"/>
          <w:szCs w:val="28"/>
        </w:rPr>
        <w:t>чем в прошлом учебном году. (302</w:t>
      </w:r>
      <w:r w:rsidRPr="00712136">
        <w:rPr>
          <w:rFonts w:ascii="Arial" w:hAnsi="Arial" w:cs="Arial"/>
          <w:sz w:val="28"/>
          <w:szCs w:val="28"/>
        </w:rPr>
        <w:t>)</w:t>
      </w:r>
    </w:p>
    <w:p w:rsidR="00AA2B14" w:rsidRPr="00881CDF" w:rsidRDefault="00AA2B14" w:rsidP="00F418D8">
      <w:pPr>
        <w:shd w:val="clear" w:color="auto" w:fill="FFFFFF" w:themeFill="background1"/>
        <w:spacing w:after="0" w:line="360" w:lineRule="auto"/>
        <w:ind w:left="-567" w:firstLine="426"/>
        <w:rPr>
          <w:rFonts w:ascii="Arial" w:hAnsi="Arial" w:cs="Arial"/>
          <w:b/>
          <w:sz w:val="28"/>
          <w:szCs w:val="28"/>
        </w:rPr>
      </w:pPr>
      <w:r w:rsidRPr="00881CDF">
        <w:rPr>
          <w:rFonts w:ascii="Arial" w:hAnsi="Arial" w:cs="Arial"/>
          <w:b/>
          <w:sz w:val="28"/>
          <w:szCs w:val="28"/>
        </w:rPr>
        <w:t>Учебная деятельность</w:t>
      </w:r>
    </w:p>
    <w:p w:rsidR="00881CDF" w:rsidRPr="00881CDF" w:rsidRDefault="00712136" w:rsidP="00C42964">
      <w:pPr>
        <w:shd w:val="clear" w:color="auto" w:fill="FFFFFF" w:themeFill="background1"/>
        <w:spacing w:after="0" w:line="360" w:lineRule="auto"/>
        <w:ind w:left="142" w:firstLine="426"/>
        <w:jc w:val="both"/>
        <w:rPr>
          <w:rFonts w:ascii="Arial" w:hAnsi="Arial" w:cs="Arial"/>
          <w:sz w:val="28"/>
          <w:szCs w:val="28"/>
        </w:rPr>
      </w:pPr>
      <w:r w:rsidRPr="00881CDF">
        <w:rPr>
          <w:rFonts w:ascii="Arial" w:hAnsi="Arial" w:cs="Arial"/>
          <w:sz w:val="28"/>
          <w:szCs w:val="28"/>
        </w:rPr>
        <w:tab/>
        <w:t xml:space="preserve">В 2018 – 2019 учебном году перед всеми образовательными учреждениями была поставлена задача по повышению  объективности оценки образовательных результатов с целью </w:t>
      </w:r>
      <w:proofErr w:type="gramStart"/>
      <w:r w:rsidRPr="00881CDF">
        <w:rPr>
          <w:rFonts w:ascii="Arial" w:hAnsi="Arial" w:cs="Arial"/>
          <w:sz w:val="28"/>
          <w:szCs w:val="28"/>
        </w:rPr>
        <w:t>повышения эффективности системы оценки качества образования</w:t>
      </w:r>
      <w:proofErr w:type="gramEnd"/>
      <w:r w:rsidRPr="00881CDF">
        <w:rPr>
          <w:rFonts w:ascii="Arial" w:hAnsi="Arial" w:cs="Arial"/>
          <w:sz w:val="28"/>
          <w:szCs w:val="28"/>
        </w:rPr>
        <w:t xml:space="preserve">  путем формирования среди всех участников образовательных отношений  устойчивых ориентиров на методы и инструменты</w:t>
      </w:r>
      <w:r w:rsidR="00881CDF" w:rsidRPr="00881CDF">
        <w:rPr>
          <w:rFonts w:ascii="Arial" w:hAnsi="Arial" w:cs="Arial"/>
          <w:sz w:val="28"/>
          <w:szCs w:val="28"/>
        </w:rPr>
        <w:t xml:space="preserve"> объективной оценки образовательных результатов обучающихся</w:t>
      </w:r>
      <w:r w:rsidRPr="00881CDF">
        <w:rPr>
          <w:rFonts w:ascii="Arial" w:hAnsi="Arial" w:cs="Arial"/>
          <w:sz w:val="28"/>
          <w:szCs w:val="28"/>
        </w:rPr>
        <w:t>.</w:t>
      </w:r>
      <w:r w:rsidR="00881CDF">
        <w:rPr>
          <w:rFonts w:ascii="Arial" w:hAnsi="Arial" w:cs="Arial"/>
          <w:sz w:val="28"/>
          <w:szCs w:val="28"/>
        </w:rPr>
        <w:t xml:space="preserve"> </w:t>
      </w:r>
      <w:r w:rsidR="00DF686C">
        <w:rPr>
          <w:rFonts w:ascii="Arial" w:hAnsi="Arial" w:cs="Arial"/>
          <w:sz w:val="28"/>
          <w:szCs w:val="28"/>
        </w:rPr>
        <w:t xml:space="preserve">Цитирую высказывание Сергея Кравцова, руководителя </w:t>
      </w:r>
      <w:proofErr w:type="spellStart"/>
      <w:r w:rsidR="00DF686C">
        <w:rPr>
          <w:rFonts w:ascii="Arial" w:hAnsi="Arial" w:cs="Arial"/>
          <w:sz w:val="28"/>
          <w:szCs w:val="28"/>
        </w:rPr>
        <w:t>Рособрнадзора</w:t>
      </w:r>
      <w:proofErr w:type="spellEnd"/>
      <w:r w:rsidR="00DF686C">
        <w:rPr>
          <w:rFonts w:ascii="Arial" w:hAnsi="Arial" w:cs="Arial"/>
          <w:sz w:val="28"/>
          <w:szCs w:val="28"/>
        </w:rPr>
        <w:t>: «Объективность результатов крайне важна во всех оценочных процедурах в системе образования. Это необходимо не для того, чтобы наказать директоров школ и учителей, если учащиеся показали слабые результаты. Это нужно, чтобы оказать таким школам методическую поддержку и повысить качество образования….». Несмотря на проделанную работу на муниц</w:t>
      </w:r>
      <w:r w:rsidR="00F8592C">
        <w:rPr>
          <w:rFonts w:ascii="Arial" w:hAnsi="Arial" w:cs="Arial"/>
          <w:sz w:val="28"/>
          <w:szCs w:val="28"/>
        </w:rPr>
        <w:t xml:space="preserve">ипальном и школьном уровнях, по - </w:t>
      </w:r>
      <w:proofErr w:type="gramStart"/>
      <w:r w:rsidR="00DF686C">
        <w:rPr>
          <w:rFonts w:ascii="Arial" w:hAnsi="Arial" w:cs="Arial"/>
          <w:sz w:val="28"/>
          <w:szCs w:val="28"/>
        </w:rPr>
        <w:t>прежнему</w:t>
      </w:r>
      <w:proofErr w:type="gramEnd"/>
      <w:r w:rsidR="00DF686C">
        <w:rPr>
          <w:rFonts w:ascii="Arial" w:hAnsi="Arial" w:cs="Arial"/>
          <w:sz w:val="28"/>
          <w:szCs w:val="28"/>
        </w:rPr>
        <w:t xml:space="preserve"> наши образовательные учреждения в списке школ с необъективными результатами</w:t>
      </w:r>
      <w:r w:rsidR="00F8592C">
        <w:rPr>
          <w:rFonts w:ascii="Arial" w:hAnsi="Arial" w:cs="Arial"/>
          <w:sz w:val="28"/>
          <w:szCs w:val="28"/>
        </w:rPr>
        <w:t xml:space="preserve">. В 2019 году 3 школы, находятся в данном списке, таким </w:t>
      </w:r>
      <w:proofErr w:type="gramStart"/>
      <w:r w:rsidR="00F8592C">
        <w:rPr>
          <w:rFonts w:ascii="Arial" w:hAnsi="Arial" w:cs="Arial"/>
          <w:sz w:val="28"/>
          <w:szCs w:val="28"/>
        </w:rPr>
        <w:t>образо</w:t>
      </w:r>
      <w:r w:rsidR="0060575B">
        <w:rPr>
          <w:rFonts w:ascii="Arial" w:hAnsi="Arial" w:cs="Arial"/>
          <w:sz w:val="28"/>
          <w:szCs w:val="28"/>
        </w:rPr>
        <w:t>м</w:t>
      </w:r>
      <w:proofErr w:type="gramEnd"/>
      <w:r w:rsidR="00F8592C">
        <w:rPr>
          <w:rFonts w:ascii="Arial" w:hAnsi="Arial" w:cs="Arial"/>
          <w:sz w:val="28"/>
          <w:szCs w:val="28"/>
        </w:rPr>
        <w:t xml:space="preserve"> необъективность оценки образовательных результатов по муниципалитету составляет 16,7%, считаю такие показатели недопустимыми. Причины и пути решения будут обсуждаться сегодня на семинаре – совещании с руководителями и заместителями руководителей по учебно – воспитательной работе </w:t>
      </w:r>
      <w:r w:rsidR="0060575B">
        <w:rPr>
          <w:rFonts w:ascii="Arial" w:hAnsi="Arial" w:cs="Arial"/>
          <w:sz w:val="28"/>
          <w:szCs w:val="28"/>
        </w:rPr>
        <w:t xml:space="preserve">совместно с </w:t>
      </w:r>
      <w:r w:rsidR="00F8592C">
        <w:rPr>
          <w:rFonts w:ascii="Arial" w:hAnsi="Arial" w:cs="Arial"/>
          <w:sz w:val="28"/>
          <w:szCs w:val="28"/>
        </w:rPr>
        <w:t xml:space="preserve"> руководител</w:t>
      </w:r>
      <w:r w:rsidR="0060575B">
        <w:rPr>
          <w:rFonts w:ascii="Arial" w:hAnsi="Arial" w:cs="Arial"/>
          <w:sz w:val="28"/>
          <w:szCs w:val="28"/>
        </w:rPr>
        <w:t>ем</w:t>
      </w:r>
      <w:r w:rsidR="00F8592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F8592C">
        <w:rPr>
          <w:rFonts w:ascii="Arial" w:hAnsi="Arial" w:cs="Arial"/>
          <w:sz w:val="28"/>
          <w:szCs w:val="28"/>
        </w:rPr>
        <w:t xml:space="preserve">сектора контроля качества образования </w:t>
      </w:r>
      <w:r w:rsidR="008046FE">
        <w:rPr>
          <w:rFonts w:ascii="Arial" w:hAnsi="Arial" w:cs="Arial"/>
          <w:sz w:val="28"/>
          <w:szCs w:val="28"/>
        </w:rPr>
        <w:t xml:space="preserve">министерства образования Красноярского края </w:t>
      </w:r>
      <w:r w:rsidR="00F8592C">
        <w:rPr>
          <w:rFonts w:ascii="Arial" w:hAnsi="Arial" w:cs="Arial"/>
          <w:sz w:val="28"/>
          <w:szCs w:val="28"/>
        </w:rPr>
        <w:t>Татьяны Николаевны</w:t>
      </w:r>
      <w:proofErr w:type="gramEnd"/>
      <w:r w:rsidR="00F8592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592C">
        <w:rPr>
          <w:rFonts w:ascii="Arial" w:hAnsi="Arial" w:cs="Arial"/>
          <w:sz w:val="28"/>
          <w:szCs w:val="28"/>
        </w:rPr>
        <w:t>Конжевой</w:t>
      </w:r>
      <w:proofErr w:type="spellEnd"/>
      <w:r w:rsidR="00F8592C">
        <w:rPr>
          <w:rFonts w:ascii="Arial" w:hAnsi="Arial" w:cs="Arial"/>
          <w:sz w:val="28"/>
          <w:szCs w:val="28"/>
        </w:rPr>
        <w:t>.</w:t>
      </w:r>
    </w:p>
    <w:p w:rsidR="00AA2B14" w:rsidRPr="001527B6" w:rsidRDefault="00AA2B14" w:rsidP="001B1CD2">
      <w:pPr>
        <w:pStyle w:val="a7"/>
        <w:shd w:val="clear" w:color="auto" w:fill="FFFFFF" w:themeFill="background1"/>
        <w:spacing w:after="0" w:line="360" w:lineRule="auto"/>
        <w:ind w:left="57" w:right="57" w:firstLine="426"/>
        <w:jc w:val="both"/>
        <w:textAlignment w:val="baseline"/>
        <w:rPr>
          <w:rFonts w:ascii="Arial" w:hAnsi="Arial" w:cs="Arial"/>
          <w:bCs/>
          <w:sz w:val="28"/>
          <w:szCs w:val="28"/>
          <w:highlight w:val="yellow"/>
          <w:lang w:val="ru-RU"/>
        </w:rPr>
      </w:pPr>
      <w:r w:rsidRPr="00444D43">
        <w:rPr>
          <w:rFonts w:ascii="Arial" w:hAnsi="Arial" w:cs="Arial"/>
          <w:bCs/>
          <w:sz w:val="28"/>
          <w:szCs w:val="28"/>
        </w:rPr>
        <w:t xml:space="preserve">Для </w:t>
      </w:r>
      <w:r w:rsidRPr="0044721B">
        <w:rPr>
          <w:rFonts w:ascii="Arial" w:hAnsi="Arial" w:cs="Arial"/>
          <w:bCs/>
          <w:sz w:val="28"/>
          <w:szCs w:val="28"/>
        </w:rPr>
        <w:t>оценки образовательных результатов</w:t>
      </w:r>
      <w:r w:rsidRPr="0044721B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444D43" w:rsidRPr="0044721B">
        <w:rPr>
          <w:rFonts w:ascii="Arial" w:hAnsi="Arial" w:cs="Arial"/>
          <w:bCs/>
          <w:sz w:val="28"/>
          <w:szCs w:val="28"/>
          <w:lang w:val="ru-RU"/>
        </w:rPr>
        <w:t xml:space="preserve">в образовательных </w:t>
      </w:r>
      <w:proofErr w:type="spellStart"/>
      <w:r w:rsidR="00444D43" w:rsidRPr="0044721B">
        <w:rPr>
          <w:rFonts w:ascii="Arial" w:hAnsi="Arial" w:cs="Arial"/>
          <w:bCs/>
          <w:sz w:val="28"/>
          <w:szCs w:val="28"/>
          <w:lang w:val="ru-RU"/>
        </w:rPr>
        <w:t>учрежде</w:t>
      </w:r>
      <w:r w:rsidR="00444D43" w:rsidRPr="0044721B">
        <w:rPr>
          <w:rFonts w:ascii="Arial" w:hAnsi="Arial" w:cs="Arial"/>
          <w:bCs/>
          <w:sz w:val="28"/>
          <w:szCs w:val="28"/>
        </w:rPr>
        <w:t>ниях</w:t>
      </w:r>
      <w:proofErr w:type="spellEnd"/>
      <w:r w:rsidR="00444D43" w:rsidRPr="00444D43">
        <w:rPr>
          <w:rFonts w:ascii="Arial" w:hAnsi="Arial" w:cs="Arial"/>
          <w:b/>
          <w:bCs/>
          <w:sz w:val="28"/>
          <w:szCs w:val="28"/>
        </w:rPr>
        <w:t xml:space="preserve"> </w:t>
      </w:r>
      <w:r w:rsidR="00444D43" w:rsidRPr="00444D43">
        <w:rPr>
          <w:rFonts w:ascii="Arial" w:hAnsi="Arial" w:cs="Arial"/>
          <w:bCs/>
          <w:sz w:val="28"/>
          <w:szCs w:val="28"/>
        </w:rPr>
        <w:t>и</w:t>
      </w:r>
      <w:r w:rsidRPr="00444D43">
        <w:rPr>
          <w:rFonts w:ascii="Arial" w:hAnsi="Arial" w:cs="Arial"/>
          <w:bCs/>
          <w:sz w:val="28"/>
          <w:szCs w:val="28"/>
          <w:lang w:val="ru-RU"/>
        </w:rPr>
        <w:t xml:space="preserve">спользуются результаты внешней и внутренней оценки </w:t>
      </w:r>
      <w:r w:rsidRPr="00444D43">
        <w:rPr>
          <w:rFonts w:ascii="Arial" w:hAnsi="Arial" w:cs="Arial"/>
          <w:bCs/>
          <w:sz w:val="28"/>
          <w:szCs w:val="28"/>
          <w:lang w:val="ru-RU"/>
        </w:rPr>
        <w:lastRenderedPageBreak/>
        <w:t xml:space="preserve">качества образования. </w:t>
      </w:r>
      <w:proofErr w:type="gramStart"/>
      <w:r w:rsidRPr="00444D43">
        <w:rPr>
          <w:rFonts w:ascii="Arial" w:hAnsi="Arial" w:cs="Arial"/>
          <w:bCs/>
          <w:sz w:val="28"/>
          <w:szCs w:val="28"/>
          <w:lang w:val="ru-RU"/>
        </w:rPr>
        <w:t>Основными процедурами внешней оценки являются стартовая и итоговая диагностики в 1-3 классах, краевые диагностические работы в 4 –</w:t>
      </w:r>
      <w:proofErr w:type="spellStart"/>
      <w:r w:rsidRPr="00444D43">
        <w:rPr>
          <w:rFonts w:ascii="Arial" w:hAnsi="Arial" w:cs="Arial"/>
          <w:bCs/>
          <w:sz w:val="28"/>
          <w:szCs w:val="28"/>
          <w:lang w:val="ru-RU"/>
        </w:rPr>
        <w:t>ых</w:t>
      </w:r>
      <w:proofErr w:type="spellEnd"/>
      <w:r w:rsidRPr="00444D43">
        <w:rPr>
          <w:rFonts w:ascii="Arial" w:hAnsi="Arial" w:cs="Arial"/>
          <w:bCs/>
          <w:sz w:val="28"/>
          <w:szCs w:val="28"/>
          <w:lang w:val="ru-RU"/>
        </w:rPr>
        <w:t xml:space="preserve"> классах, краевые контрольные работы по математике в 7 классах и физике в 8 классах, всероссийские проверочные работы в 4 –</w:t>
      </w:r>
      <w:proofErr w:type="spellStart"/>
      <w:r w:rsidRPr="00444D43">
        <w:rPr>
          <w:rFonts w:ascii="Arial" w:hAnsi="Arial" w:cs="Arial"/>
          <w:bCs/>
          <w:sz w:val="28"/>
          <w:szCs w:val="28"/>
          <w:lang w:val="ru-RU"/>
        </w:rPr>
        <w:t>ых</w:t>
      </w:r>
      <w:proofErr w:type="spellEnd"/>
      <w:r w:rsidRPr="00444D43">
        <w:rPr>
          <w:rFonts w:ascii="Arial" w:hAnsi="Arial" w:cs="Arial"/>
          <w:bCs/>
          <w:sz w:val="28"/>
          <w:szCs w:val="28"/>
          <w:lang w:val="ru-RU"/>
        </w:rPr>
        <w:t>, 5 –</w:t>
      </w:r>
      <w:proofErr w:type="spellStart"/>
      <w:r w:rsidRPr="00444D43">
        <w:rPr>
          <w:rFonts w:ascii="Arial" w:hAnsi="Arial" w:cs="Arial"/>
          <w:bCs/>
          <w:sz w:val="28"/>
          <w:szCs w:val="28"/>
          <w:lang w:val="ru-RU"/>
        </w:rPr>
        <w:t>ых</w:t>
      </w:r>
      <w:proofErr w:type="spellEnd"/>
      <w:r w:rsidRPr="00444D43">
        <w:rPr>
          <w:rFonts w:ascii="Arial" w:hAnsi="Arial" w:cs="Arial"/>
          <w:bCs/>
          <w:sz w:val="28"/>
          <w:szCs w:val="28"/>
          <w:lang w:val="ru-RU"/>
        </w:rPr>
        <w:t>, 6 –</w:t>
      </w:r>
      <w:proofErr w:type="spellStart"/>
      <w:r w:rsidRPr="00444D43">
        <w:rPr>
          <w:rFonts w:ascii="Arial" w:hAnsi="Arial" w:cs="Arial"/>
          <w:bCs/>
          <w:sz w:val="28"/>
          <w:szCs w:val="28"/>
          <w:lang w:val="ru-RU"/>
        </w:rPr>
        <w:t>ых</w:t>
      </w:r>
      <w:proofErr w:type="spellEnd"/>
      <w:r w:rsidR="00444D43" w:rsidRPr="00444D43">
        <w:rPr>
          <w:rFonts w:ascii="Arial" w:hAnsi="Arial" w:cs="Arial"/>
          <w:bCs/>
          <w:sz w:val="28"/>
          <w:szCs w:val="28"/>
          <w:lang w:val="ru-RU"/>
        </w:rPr>
        <w:t xml:space="preserve"> в штатном режиме  и в </w:t>
      </w:r>
      <w:r w:rsidR="00A74C0C" w:rsidRPr="00444D43">
        <w:rPr>
          <w:rFonts w:ascii="Arial" w:hAnsi="Arial" w:cs="Arial"/>
          <w:bCs/>
          <w:sz w:val="28"/>
          <w:szCs w:val="28"/>
          <w:lang w:val="ru-RU"/>
        </w:rPr>
        <w:t xml:space="preserve"> 7-ых, 10 –</w:t>
      </w:r>
      <w:proofErr w:type="spellStart"/>
      <w:r w:rsidR="00A74C0C" w:rsidRPr="00444D43">
        <w:rPr>
          <w:rFonts w:ascii="Arial" w:hAnsi="Arial" w:cs="Arial"/>
          <w:bCs/>
          <w:sz w:val="28"/>
          <w:szCs w:val="28"/>
          <w:lang w:val="ru-RU"/>
        </w:rPr>
        <w:t>ых</w:t>
      </w:r>
      <w:proofErr w:type="spellEnd"/>
      <w:r w:rsidR="00A74C0C" w:rsidRPr="00444D43">
        <w:rPr>
          <w:rFonts w:ascii="Arial" w:hAnsi="Arial" w:cs="Arial"/>
          <w:bCs/>
          <w:sz w:val="28"/>
          <w:szCs w:val="28"/>
          <w:lang w:val="ru-RU"/>
        </w:rPr>
        <w:t xml:space="preserve"> и 11 –</w:t>
      </w:r>
      <w:proofErr w:type="spellStart"/>
      <w:r w:rsidR="00A74C0C" w:rsidRPr="00444D43">
        <w:rPr>
          <w:rFonts w:ascii="Arial" w:hAnsi="Arial" w:cs="Arial"/>
          <w:bCs/>
          <w:sz w:val="28"/>
          <w:szCs w:val="28"/>
          <w:lang w:val="ru-RU"/>
        </w:rPr>
        <w:t>ых</w:t>
      </w:r>
      <w:proofErr w:type="spellEnd"/>
      <w:r w:rsidR="00A74C0C" w:rsidRPr="00444D43">
        <w:rPr>
          <w:rFonts w:ascii="Arial" w:hAnsi="Arial" w:cs="Arial"/>
          <w:bCs/>
          <w:sz w:val="28"/>
          <w:szCs w:val="28"/>
          <w:lang w:val="ru-RU"/>
        </w:rPr>
        <w:t xml:space="preserve"> классах</w:t>
      </w:r>
      <w:r w:rsidR="00444D43" w:rsidRPr="00444D43">
        <w:rPr>
          <w:rFonts w:ascii="Arial" w:hAnsi="Arial" w:cs="Arial"/>
          <w:bCs/>
          <w:sz w:val="28"/>
          <w:szCs w:val="28"/>
          <w:lang w:val="ru-RU"/>
        </w:rPr>
        <w:t xml:space="preserve"> в режиме апробации, в этом учебном</w:t>
      </w:r>
      <w:proofErr w:type="gramEnd"/>
      <w:r w:rsidR="00444D43" w:rsidRPr="00444D43">
        <w:rPr>
          <w:rFonts w:ascii="Arial" w:hAnsi="Arial" w:cs="Arial"/>
          <w:bCs/>
          <w:sz w:val="28"/>
          <w:szCs w:val="28"/>
          <w:lang w:val="ru-RU"/>
        </w:rPr>
        <w:t xml:space="preserve"> году впервые проводилась краевая контрольная работа по естествознанию в 8 классах</w:t>
      </w:r>
      <w:r w:rsidR="00444D43">
        <w:rPr>
          <w:rFonts w:ascii="Arial" w:hAnsi="Arial" w:cs="Arial"/>
          <w:bCs/>
          <w:sz w:val="28"/>
          <w:szCs w:val="28"/>
          <w:lang w:val="ru-RU"/>
        </w:rPr>
        <w:t xml:space="preserve">. </w:t>
      </w:r>
    </w:p>
    <w:p w:rsidR="00F8592C" w:rsidRDefault="00AA2B14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280DEA">
        <w:rPr>
          <w:rFonts w:ascii="Arial" w:hAnsi="Arial" w:cs="Arial"/>
          <w:sz w:val="28"/>
          <w:szCs w:val="28"/>
        </w:rPr>
        <w:t>В краевой контрольной работе по математике для 7 класса п</w:t>
      </w:r>
      <w:r w:rsidR="00444D43" w:rsidRPr="00280DEA">
        <w:rPr>
          <w:rFonts w:ascii="Arial" w:hAnsi="Arial" w:cs="Arial"/>
          <w:sz w:val="28"/>
          <w:szCs w:val="28"/>
        </w:rPr>
        <w:t xml:space="preserve">риняли участие </w:t>
      </w:r>
      <w:proofErr w:type="gramStart"/>
      <w:r w:rsidR="00444D43" w:rsidRPr="00280DEA">
        <w:rPr>
          <w:rFonts w:ascii="Arial" w:hAnsi="Arial" w:cs="Arial"/>
          <w:sz w:val="28"/>
          <w:szCs w:val="28"/>
        </w:rPr>
        <w:t>обучающиеся</w:t>
      </w:r>
      <w:proofErr w:type="gramEnd"/>
      <w:r w:rsidR="00444D43" w:rsidRPr="00280DEA">
        <w:rPr>
          <w:rFonts w:ascii="Arial" w:hAnsi="Arial" w:cs="Arial"/>
          <w:sz w:val="28"/>
          <w:szCs w:val="28"/>
        </w:rPr>
        <w:t xml:space="preserve"> из 17</w:t>
      </w:r>
      <w:r w:rsidRPr="00280DEA">
        <w:rPr>
          <w:rFonts w:ascii="Arial" w:hAnsi="Arial" w:cs="Arial"/>
          <w:sz w:val="28"/>
          <w:szCs w:val="28"/>
        </w:rPr>
        <w:t xml:space="preserve"> образовательных учреждений района. По сравнению с прошлым учебным годом ситуация не изменилась: уровни достижений обучающихся в целом по муниципалитету </w:t>
      </w:r>
      <w:r w:rsidRPr="00280DEA">
        <w:rPr>
          <w:rFonts w:ascii="Arial" w:hAnsi="Arial" w:cs="Arial"/>
          <w:b/>
          <w:sz w:val="28"/>
          <w:szCs w:val="28"/>
        </w:rPr>
        <w:t>ниже краевого</w:t>
      </w:r>
      <w:r w:rsidRPr="00280DEA">
        <w:rPr>
          <w:rFonts w:ascii="Arial" w:hAnsi="Arial" w:cs="Arial"/>
          <w:sz w:val="28"/>
          <w:szCs w:val="28"/>
        </w:rPr>
        <w:t xml:space="preserve">, </w:t>
      </w:r>
      <w:r w:rsidR="00280DEA" w:rsidRPr="00280DEA">
        <w:rPr>
          <w:rFonts w:ascii="Arial" w:hAnsi="Arial" w:cs="Arial"/>
          <w:sz w:val="28"/>
          <w:szCs w:val="28"/>
        </w:rPr>
        <w:t>средний процент тестового балла в целом по району составляет 33,3% , этот показатель говорит о том, что обучающиеся</w:t>
      </w:r>
      <w:r w:rsidRPr="00280DEA">
        <w:rPr>
          <w:rFonts w:ascii="Arial" w:hAnsi="Arial" w:cs="Arial"/>
          <w:sz w:val="28"/>
          <w:szCs w:val="28"/>
        </w:rPr>
        <w:t xml:space="preserve"> не достигают базового уровня знаний, а значит и планируемых результатов основной образовательной программы.</w:t>
      </w:r>
    </w:p>
    <w:p w:rsidR="00DA30E2" w:rsidRDefault="00F8592C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краевой контрольной работе по естествознанию в 8 классах приняли участие 209 обучающихся, основные результаты по муниципальному образованию</w:t>
      </w:r>
      <w:r w:rsidR="00DA30E2">
        <w:rPr>
          <w:rFonts w:ascii="Arial" w:hAnsi="Arial" w:cs="Arial"/>
          <w:sz w:val="28"/>
          <w:szCs w:val="28"/>
        </w:rPr>
        <w:t xml:space="preserve"> сопоставимы </w:t>
      </w:r>
      <w:proofErr w:type="gramStart"/>
      <w:r w:rsidR="00DA30E2">
        <w:rPr>
          <w:rFonts w:ascii="Arial" w:hAnsi="Arial" w:cs="Arial"/>
          <w:sz w:val="28"/>
          <w:szCs w:val="28"/>
        </w:rPr>
        <w:t>с</w:t>
      </w:r>
      <w:proofErr w:type="gramEnd"/>
      <w:r w:rsidR="00DA30E2">
        <w:rPr>
          <w:rFonts w:ascii="Arial" w:hAnsi="Arial" w:cs="Arial"/>
          <w:sz w:val="28"/>
          <w:szCs w:val="28"/>
        </w:rPr>
        <w:t xml:space="preserve"> краевыми. </w:t>
      </w:r>
      <w:proofErr w:type="gramStart"/>
      <w:r w:rsidR="00DA30E2">
        <w:rPr>
          <w:rFonts w:ascii="Arial" w:hAnsi="Arial" w:cs="Arial"/>
          <w:sz w:val="28"/>
          <w:szCs w:val="28"/>
        </w:rPr>
        <w:t>Достигли базового уровня (включая повышенный) 80,38% обучающихся, тогда как в целом по краю, данный показатель составляет 80,99%, тревогу вызывает тот факт, что 19,62% обучающихся не достигают базового уровня, а это одна пятая от всех обучающихся 8 классов.</w:t>
      </w:r>
      <w:proofErr w:type="gramEnd"/>
      <w:r w:rsidR="00DA30E2">
        <w:rPr>
          <w:rFonts w:ascii="Arial" w:hAnsi="Arial" w:cs="Arial"/>
          <w:sz w:val="28"/>
          <w:szCs w:val="28"/>
        </w:rPr>
        <w:t xml:space="preserve"> Муниципальной методической службе и районным методическим объединениям предстоит в новом учебном году проработать вопрос о том, что можно сделать для улучшения результатов, для формирования единой естественнонаучной картины мира средствами разных предметов.</w:t>
      </w:r>
    </w:p>
    <w:p w:rsidR="00781044" w:rsidRDefault="00DA30E2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Особое внимание в нашем районе уделяется работе с читательской грамотностью, это и  работа муниципальн</w:t>
      </w:r>
      <w:r w:rsidR="00364C4F">
        <w:rPr>
          <w:rFonts w:ascii="Arial" w:hAnsi="Arial" w:cs="Arial"/>
          <w:sz w:val="28"/>
          <w:szCs w:val="28"/>
        </w:rPr>
        <w:t>ой площадки,</w:t>
      </w:r>
      <w:r>
        <w:rPr>
          <w:rFonts w:ascii="Arial" w:hAnsi="Arial" w:cs="Arial"/>
          <w:sz w:val="28"/>
          <w:szCs w:val="28"/>
        </w:rPr>
        <w:t xml:space="preserve">  и реализация межмуниципального проекта </w:t>
      </w:r>
      <w:r w:rsidR="00364C4F">
        <w:rPr>
          <w:rFonts w:ascii="Arial" w:hAnsi="Arial" w:cs="Arial"/>
          <w:sz w:val="28"/>
          <w:szCs w:val="28"/>
        </w:rPr>
        <w:t xml:space="preserve"> на протяжении 4-ех лет.</w:t>
      </w:r>
      <w:r w:rsidR="00781044" w:rsidRPr="00280DEA">
        <w:rPr>
          <w:rFonts w:ascii="Arial" w:hAnsi="Arial" w:cs="Arial"/>
          <w:sz w:val="28"/>
          <w:szCs w:val="28"/>
        </w:rPr>
        <w:t xml:space="preserve"> </w:t>
      </w:r>
    </w:p>
    <w:p w:rsidR="00364C4F" w:rsidRDefault="00364C4F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lastRenderedPageBreak/>
        <w:t>В диагностической работе по читательской грамотности в 4 классах приняли обучающиеся из 18 образовательных учреждений, недостаточный у</w:t>
      </w:r>
      <w:r w:rsidR="00DD7BD2">
        <w:rPr>
          <w:rFonts w:ascii="Arial" w:hAnsi="Arial" w:cs="Arial"/>
          <w:sz w:val="28"/>
          <w:szCs w:val="28"/>
        </w:rPr>
        <w:t>ровень продемонстрировали 4,76%</w:t>
      </w:r>
      <w:r>
        <w:rPr>
          <w:rFonts w:ascii="Arial" w:hAnsi="Arial" w:cs="Arial"/>
          <w:sz w:val="28"/>
          <w:szCs w:val="28"/>
        </w:rPr>
        <w:t xml:space="preserve">, </w:t>
      </w:r>
      <w:r w:rsidRPr="00AF2C8B">
        <w:rPr>
          <w:rFonts w:ascii="Arial" w:hAnsi="Arial" w:cs="Arial"/>
          <w:sz w:val="28"/>
          <w:szCs w:val="28"/>
          <w:shd w:val="clear" w:color="auto" w:fill="EEECE1" w:themeFill="background2"/>
        </w:rPr>
        <w:t xml:space="preserve">тогда как по краю данная цифра составляет 7,58%. </w:t>
      </w:r>
      <w:r w:rsidR="000C24DC">
        <w:rPr>
          <w:rFonts w:ascii="Arial" w:hAnsi="Arial" w:cs="Arial"/>
          <w:sz w:val="28"/>
          <w:szCs w:val="28"/>
          <w:shd w:val="clear" w:color="auto" w:fill="EEECE1" w:themeFill="background2"/>
        </w:rPr>
        <w:t xml:space="preserve"> </w:t>
      </w:r>
      <w:r w:rsidR="002D7692">
        <w:rPr>
          <w:rFonts w:ascii="Arial" w:hAnsi="Arial" w:cs="Arial"/>
          <w:sz w:val="28"/>
          <w:szCs w:val="28"/>
          <w:shd w:val="clear" w:color="auto" w:fill="EEECE1" w:themeFill="background2"/>
        </w:rPr>
        <w:t>91,01</w:t>
      </w:r>
      <w:r w:rsidRPr="00AF2C8B">
        <w:rPr>
          <w:rFonts w:ascii="Arial" w:hAnsi="Arial" w:cs="Arial"/>
          <w:sz w:val="28"/>
          <w:szCs w:val="28"/>
          <w:shd w:val="clear" w:color="auto" w:fill="EEECE1" w:themeFill="background2"/>
        </w:rPr>
        <w:t>% обучающихся достигают базового уровня (включая повышенный</w:t>
      </w:r>
      <w:r w:rsidR="009C5572" w:rsidRPr="00AF2C8B">
        <w:rPr>
          <w:rFonts w:ascii="Arial" w:hAnsi="Arial" w:cs="Arial"/>
          <w:sz w:val="28"/>
          <w:szCs w:val="28"/>
          <w:shd w:val="clear" w:color="auto" w:fill="EEECE1" w:themeFill="background2"/>
        </w:rPr>
        <w:t>)</w:t>
      </w:r>
      <w:r w:rsidR="000C24DC">
        <w:rPr>
          <w:rFonts w:ascii="Arial" w:hAnsi="Arial" w:cs="Arial"/>
          <w:sz w:val="28"/>
          <w:szCs w:val="28"/>
          <w:shd w:val="clear" w:color="auto" w:fill="EEECE1" w:themeFill="background2"/>
        </w:rPr>
        <w:t xml:space="preserve">, </w:t>
      </w:r>
      <w:r w:rsidR="000C24DC" w:rsidRPr="00DD7BD2">
        <w:rPr>
          <w:rFonts w:ascii="Arial" w:hAnsi="Arial" w:cs="Arial"/>
          <w:sz w:val="28"/>
          <w:szCs w:val="28"/>
          <w:shd w:val="clear" w:color="auto" w:fill="EEECE1" w:themeFill="background2"/>
        </w:rPr>
        <w:t xml:space="preserve">в крае </w:t>
      </w:r>
      <w:r w:rsidR="00DD7BD2" w:rsidRPr="00DD7BD2">
        <w:rPr>
          <w:rFonts w:ascii="Arial" w:hAnsi="Arial" w:cs="Arial"/>
          <w:sz w:val="28"/>
          <w:szCs w:val="28"/>
          <w:shd w:val="clear" w:color="auto" w:fill="EEECE1" w:themeFill="background2"/>
        </w:rPr>
        <w:t>79,67</w:t>
      </w:r>
      <w:r w:rsidR="000C24DC" w:rsidRPr="00DD7BD2">
        <w:rPr>
          <w:rFonts w:ascii="Arial" w:hAnsi="Arial" w:cs="Arial"/>
          <w:sz w:val="28"/>
          <w:szCs w:val="28"/>
          <w:shd w:val="clear" w:color="auto" w:fill="EEECE1" w:themeFill="background2"/>
        </w:rPr>
        <w:t>%</w:t>
      </w:r>
      <w:r w:rsidR="009C5572" w:rsidRPr="00DD7BD2">
        <w:rPr>
          <w:rFonts w:ascii="Arial" w:hAnsi="Arial" w:cs="Arial"/>
          <w:sz w:val="28"/>
          <w:szCs w:val="28"/>
          <w:shd w:val="clear" w:color="auto" w:fill="EEECE1" w:themeFill="background2"/>
        </w:rPr>
        <w:t>.</w:t>
      </w:r>
      <w:r w:rsidR="009C5572" w:rsidRPr="00AF2C8B">
        <w:rPr>
          <w:rFonts w:ascii="Arial" w:hAnsi="Arial" w:cs="Arial"/>
          <w:sz w:val="28"/>
          <w:szCs w:val="28"/>
          <w:shd w:val="clear" w:color="auto" w:fill="EEECE1" w:themeFill="background2"/>
        </w:rPr>
        <w:t xml:space="preserve"> Считаю необходимым продолжить работу в данном направлении, так как 10,42% обучающихся продемонстрировали пониженный уровень знаний. </w:t>
      </w:r>
      <w:proofErr w:type="gramEnd"/>
    </w:p>
    <w:p w:rsidR="00280DEA" w:rsidRPr="00280DEA" w:rsidRDefault="009C5572" w:rsidP="009C557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Аналогичные результаты и по диагностической работе по читательской грамотности в 6 классах, недостаточный уровень показали только 1,46%, тогда как достигли базового уровня  (включая повышенный) 75,75%, что на 4,46% выше краевых показателей.</w:t>
      </w:r>
    </w:p>
    <w:p w:rsidR="00AA2B14" w:rsidRPr="000E2FEC" w:rsidRDefault="00AA2B14" w:rsidP="001B1CD2">
      <w:pPr>
        <w:pStyle w:val="a7"/>
        <w:shd w:val="clear" w:color="auto" w:fill="FFFFFF" w:themeFill="background1"/>
        <w:spacing w:after="0" w:line="360" w:lineRule="auto"/>
        <w:ind w:left="0" w:firstLine="426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0E2FEC">
        <w:rPr>
          <w:rFonts w:ascii="Arial" w:hAnsi="Arial" w:cs="Arial"/>
          <w:b/>
          <w:sz w:val="28"/>
          <w:szCs w:val="28"/>
        </w:rPr>
        <w:t xml:space="preserve">Всероссийские проверочные работы </w:t>
      </w:r>
    </w:p>
    <w:p w:rsidR="000E2FEC" w:rsidRPr="000E2FEC" w:rsidRDefault="00024405" w:rsidP="001B1CD2">
      <w:pPr>
        <w:pStyle w:val="a7"/>
        <w:shd w:val="clear" w:color="auto" w:fill="FFFFFF" w:themeFill="background1"/>
        <w:spacing w:after="0" w:line="360" w:lineRule="auto"/>
        <w:ind w:left="0" w:firstLine="426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направлен</w:t>
      </w:r>
      <w:r w:rsidR="000E2FEC" w:rsidRPr="000E2FEC">
        <w:rPr>
          <w:rFonts w:ascii="Arial" w:hAnsi="Arial" w:cs="Arial"/>
          <w:sz w:val="28"/>
          <w:szCs w:val="28"/>
          <w:lang w:val="ru-RU"/>
        </w:rPr>
        <w:t xml:space="preserve">ы </w:t>
      </w:r>
      <w:r w:rsidR="00AA2B14" w:rsidRPr="000E2FEC">
        <w:rPr>
          <w:rFonts w:ascii="Arial" w:hAnsi="Arial" w:cs="Arial"/>
          <w:sz w:val="28"/>
          <w:szCs w:val="28"/>
          <w:lang w:val="ru-RU"/>
        </w:rPr>
        <w:t>на оценку объ</w:t>
      </w:r>
      <w:r w:rsidR="000E2FEC" w:rsidRPr="000E2FEC">
        <w:rPr>
          <w:rFonts w:ascii="Arial" w:hAnsi="Arial" w:cs="Arial"/>
          <w:sz w:val="28"/>
          <w:szCs w:val="28"/>
          <w:lang w:val="ru-RU"/>
        </w:rPr>
        <w:t xml:space="preserve">ективности выставления отметок, кроме этого </w:t>
      </w:r>
      <w:proofErr w:type="gramStart"/>
      <w:r w:rsidR="000E2FEC" w:rsidRPr="000E2FEC">
        <w:rPr>
          <w:rFonts w:ascii="Arial" w:hAnsi="Arial" w:cs="Arial"/>
          <w:sz w:val="28"/>
          <w:szCs w:val="28"/>
          <w:lang w:val="ru-RU"/>
        </w:rPr>
        <w:t>результаты</w:t>
      </w:r>
      <w:r w:rsidR="000E2FEC">
        <w:rPr>
          <w:rFonts w:ascii="Arial" w:hAnsi="Arial" w:cs="Arial"/>
          <w:sz w:val="28"/>
          <w:szCs w:val="28"/>
          <w:lang w:val="ru-RU"/>
        </w:rPr>
        <w:t>,</w:t>
      </w:r>
      <w:r w:rsidR="000E2FEC" w:rsidRPr="000E2FEC">
        <w:rPr>
          <w:rFonts w:ascii="Arial" w:hAnsi="Arial" w:cs="Arial"/>
          <w:sz w:val="28"/>
          <w:szCs w:val="28"/>
          <w:lang w:val="ru-RU"/>
        </w:rPr>
        <w:t xml:space="preserve"> полученные в ходе всероссийских проверочных работ позволяют</w:t>
      </w:r>
      <w:proofErr w:type="gramEnd"/>
      <w:r w:rsidR="000E2FEC" w:rsidRPr="000E2FEC">
        <w:rPr>
          <w:rFonts w:ascii="Arial" w:hAnsi="Arial" w:cs="Arial"/>
          <w:sz w:val="28"/>
          <w:szCs w:val="28"/>
          <w:lang w:val="ru-RU"/>
        </w:rPr>
        <w:t xml:space="preserve"> организовать:</w:t>
      </w:r>
    </w:p>
    <w:p w:rsidR="00AA2B14" w:rsidRPr="000E2FEC" w:rsidRDefault="000E2FEC" w:rsidP="001B1CD2">
      <w:pPr>
        <w:pStyle w:val="a7"/>
        <w:shd w:val="clear" w:color="auto" w:fill="FFFFFF" w:themeFill="background1"/>
        <w:spacing w:after="0" w:line="360" w:lineRule="auto"/>
        <w:ind w:left="0" w:firstLine="426"/>
        <w:jc w:val="both"/>
        <w:rPr>
          <w:rFonts w:ascii="Arial" w:hAnsi="Arial" w:cs="Arial"/>
          <w:sz w:val="28"/>
          <w:szCs w:val="28"/>
          <w:lang w:val="ru-RU"/>
        </w:rPr>
      </w:pPr>
      <w:r w:rsidRPr="000E2FEC">
        <w:rPr>
          <w:rFonts w:ascii="Arial" w:hAnsi="Arial" w:cs="Arial"/>
          <w:sz w:val="28"/>
          <w:szCs w:val="28"/>
          <w:lang w:val="ru-RU"/>
        </w:rPr>
        <w:t xml:space="preserve">1.  регулярную работу школьных и </w:t>
      </w:r>
      <w:r w:rsidR="00137CB2">
        <w:rPr>
          <w:rFonts w:ascii="Arial" w:hAnsi="Arial" w:cs="Arial"/>
          <w:sz w:val="28"/>
          <w:szCs w:val="28"/>
          <w:lang w:val="ru-RU"/>
        </w:rPr>
        <w:t>районных</w:t>
      </w:r>
      <w:r w:rsidRPr="000E2FEC">
        <w:rPr>
          <w:rFonts w:ascii="Arial" w:hAnsi="Arial" w:cs="Arial"/>
          <w:sz w:val="28"/>
          <w:szCs w:val="28"/>
          <w:lang w:val="ru-RU"/>
        </w:rPr>
        <w:t xml:space="preserve"> методических объединений по обсуждению типов ошибок и способов их предотвращения;</w:t>
      </w:r>
    </w:p>
    <w:p w:rsidR="000E2FEC" w:rsidRPr="000E2FEC" w:rsidRDefault="000E2FEC" w:rsidP="001B1CD2">
      <w:pPr>
        <w:pStyle w:val="a7"/>
        <w:shd w:val="clear" w:color="auto" w:fill="FFFFFF" w:themeFill="background1"/>
        <w:spacing w:after="0" w:line="360" w:lineRule="auto"/>
        <w:ind w:left="0" w:firstLine="426"/>
        <w:jc w:val="both"/>
        <w:rPr>
          <w:rFonts w:ascii="Arial" w:hAnsi="Arial" w:cs="Arial"/>
          <w:sz w:val="28"/>
          <w:szCs w:val="28"/>
          <w:lang w:val="ru-RU"/>
        </w:rPr>
      </w:pPr>
      <w:r w:rsidRPr="000E2FEC">
        <w:rPr>
          <w:rFonts w:ascii="Arial" w:hAnsi="Arial" w:cs="Arial"/>
          <w:sz w:val="28"/>
          <w:szCs w:val="28"/>
          <w:lang w:val="ru-RU"/>
        </w:rPr>
        <w:t>2.     систематическую методическую помощь школам, показавшим низкие результаты;</w:t>
      </w:r>
    </w:p>
    <w:p w:rsidR="000E2FEC" w:rsidRPr="000E2FEC" w:rsidRDefault="000E2FEC" w:rsidP="001B1CD2">
      <w:pPr>
        <w:pStyle w:val="a7"/>
        <w:shd w:val="clear" w:color="auto" w:fill="FFFFFF" w:themeFill="background1"/>
        <w:spacing w:after="0" w:line="360" w:lineRule="auto"/>
        <w:ind w:left="0" w:firstLine="426"/>
        <w:jc w:val="both"/>
        <w:rPr>
          <w:rFonts w:ascii="Arial" w:hAnsi="Arial" w:cs="Arial"/>
          <w:sz w:val="28"/>
          <w:szCs w:val="28"/>
          <w:lang w:val="ru-RU"/>
        </w:rPr>
      </w:pPr>
      <w:r w:rsidRPr="00137CB2">
        <w:rPr>
          <w:rFonts w:ascii="Arial" w:hAnsi="Arial" w:cs="Arial"/>
          <w:sz w:val="28"/>
          <w:szCs w:val="28"/>
          <w:lang w:val="ru-RU"/>
        </w:rPr>
        <w:t>3.         работу по повышению квалификации педагогов по результатам оценочных процедур.</w:t>
      </w:r>
    </w:p>
    <w:p w:rsidR="00AA2B14" w:rsidRPr="00C008EE" w:rsidRDefault="00AA2B14" w:rsidP="00DE0CBB">
      <w:pPr>
        <w:pStyle w:val="a7"/>
        <w:shd w:val="clear" w:color="auto" w:fill="FFFFFF" w:themeFill="background1"/>
        <w:spacing w:after="0" w:line="360" w:lineRule="auto"/>
        <w:ind w:left="0" w:firstLine="426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C008EE">
        <w:rPr>
          <w:rFonts w:ascii="Arial" w:hAnsi="Arial" w:cs="Arial"/>
          <w:sz w:val="28"/>
          <w:szCs w:val="28"/>
          <w:lang w:val="ru-RU"/>
        </w:rPr>
        <w:t xml:space="preserve">Результаты, полученные в ходе проведения всероссийских проверочных работ сопоставимы с краевыми и российскими, хочется отметить тот факт, что качество знаний обучающихся </w:t>
      </w:r>
      <w:r w:rsidR="002D7692">
        <w:rPr>
          <w:rFonts w:ascii="Arial" w:hAnsi="Arial" w:cs="Arial"/>
          <w:sz w:val="28"/>
          <w:szCs w:val="28"/>
          <w:lang w:val="ru-RU"/>
        </w:rPr>
        <w:t xml:space="preserve"> 4 классов </w:t>
      </w:r>
      <w:r w:rsidRPr="00C008EE">
        <w:rPr>
          <w:rFonts w:ascii="Arial" w:hAnsi="Arial" w:cs="Arial"/>
          <w:sz w:val="28"/>
          <w:szCs w:val="28"/>
          <w:lang w:val="ru-RU"/>
        </w:rPr>
        <w:t xml:space="preserve">нашего района по математике </w:t>
      </w:r>
      <w:r w:rsidR="00655D2D" w:rsidRPr="00C008EE">
        <w:rPr>
          <w:rFonts w:ascii="Arial" w:hAnsi="Arial" w:cs="Arial"/>
          <w:sz w:val="28"/>
          <w:szCs w:val="28"/>
          <w:lang w:val="ru-RU"/>
        </w:rPr>
        <w:t xml:space="preserve">  в 2018 году составляло  74,5%, а в 2019 году качество уже 77,7%, </w:t>
      </w:r>
      <w:r w:rsidRPr="00C008EE">
        <w:rPr>
          <w:rFonts w:ascii="Arial" w:hAnsi="Arial" w:cs="Arial"/>
          <w:sz w:val="28"/>
          <w:szCs w:val="28"/>
          <w:lang w:val="ru-RU"/>
        </w:rPr>
        <w:t xml:space="preserve">по русскому языку </w:t>
      </w:r>
      <w:r w:rsidR="00655D2D" w:rsidRPr="00C008EE">
        <w:rPr>
          <w:rFonts w:ascii="Arial" w:hAnsi="Arial" w:cs="Arial"/>
          <w:sz w:val="28"/>
          <w:szCs w:val="28"/>
          <w:lang w:val="ru-RU"/>
        </w:rPr>
        <w:t xml:space="preserve">в 2018 году </w:t>
      </w:r>
      <w:r w:rsidRPr="00C008EE">
        <w:rPr>
          <w:rFonts w:ascii="Arial" w:hAnsi="Arial" w:cs="Arial"/>
          <w:sz w:val="28"/>
          <w:szCs w:val="28"/>
          <w:lang w:val="ru-RU"/>
        </w:rPr>
        <w:t>61,5%,</w:t>
      </w:r>
      <w:r w:rsidR="002D7692">
        <w:rPr>
          <w:rFonts w:ascii="Arial" w:hAnsi="Arial" w:cs="Arial"/>
          <w:sz w:val="28"/>
          <w:szCs w:val="28"/>
          <w:lang w:val="ru-RU"/>
        </w:rPr>
        <w:t>а в 2019 качество уже 71,8</w:t>
      </w:r>
      <w:r w:rsidR="00655D2D" w:rsidRPr="00C008EE">
        <w:rPr>
          <w:rFonts w:ascii="Arial" w:hAnsi="Arial" w:cs="Arial"/>
          <w:sz w:val="28"/>
          <w:szCs w:val="28"/>
          <w:lang w:val="ru-RU"/>
        </w:rPr>
        <w:t>%</w:t>
      </w:r>
      <w:r w:rsidRPr="00C008EE">
        <w:rPr>
          <w:rFonts w:ascii="Arial" w:hAnsi="Arial" w:cs="Arial"/>
          <w:sz w:val="28"/>
          <w:szCs w:val="28"/>
          <w:lang w:val="ru-RU"/>
        </w:rPr>
        <w:t>, это достаточно высокие результаты,</w:t>
      </w:r>
      <w:r w:rsidR="00655D2D" w:rsidRPr="00C008EE">
        <w:rPr>
          <w:rFonts w:ascii="Arial" w:hAnsi="Arial" w:cs="Arial"/>
          <w:sz w:val="28"/>
          <w:szCs w:val="28"/>
          <w:lang w:val="ru-RU"/>
        </w:rPr>
        <w:t xml:space="preserve"> кроме этого отмечается положительная</w:t>
      </w:r>
      <w:proofErr w:type="gramEnd"/>
      <w:r w:rsidR="00655D2D" w:rsidRPr="00C008EE">
        <w:rPr>
          <w:rFonts w:ascii="Arial" w:hAnsi="Arial" w:cs="Arial"/>
          <w:sz w:val="28"/>
          <w:szCs w:val="28"/>
          <w:lang w:val="ru-RU"/>
        </w:rPr>
        <w:t xml:space="preserve"> динамика. Но по - </w:t>
      </w:r>
      <w:proofErr w:type="gramStart"/>
      <w:r w:rsidR="00655D2D" w:rsidRPr="00C008EE">
        <w:rPr>
          <w:rFonts w:ascii="Arial" w:hAnsi="Arial" w:cs="Arial"/>
          <w:sz w:val="28"/>
          <w:szCs w:val="28"/>
          <w:lang w:val="ru-RU"/>
        </w:rPr>
        <w:t>прежнему</w:t>
      </w:r>
      <w:proofErr w:type="gramEnd"/>
      <w:r w:rsidR="00655D2D" w:rsidRPr="00C008EE">
        <w:rPr>
          <w:rFonts w:ascii="Arial" w:hAnsi="Arial" w:cs="Arial"/>
          <w:sz w:val="28"/>
          <w:szCs w:val="28"/>
          <w:lang w:val="ru-RU"/>
        </w:rPr>
        <w:t xml:space="preserve"> </w:t>
      </w:r>
      <w:r w:rsidRPr="00C008EE">
        <w:rPr>
          <w:rFonts w:ascii="Arial" w:hAnsi="Arial" w:cs="Arial"/>
          <w:sz w:val="28"/>
          <w:szCs w:val="28"/>
          <w:lang w:val="ru-RU"/>
        </w:rPr>
        <w:t>о</w:t>
      </w:r>
      <w:r w:rsidR="00655D2D" w:rsidRPr="00C008EE">
        <w:rPr>
          <w:rFonts w:ascii="Arial" w:hAnsi="Arial" w:cs="Arial"/>
          <w:sz w:val="28"/>
          <w:szCs w:val="28"/>
          <w:lang w:val="ru-RU"/>
        </w:rPr>
        <w:t xml:space="preserve">стается нерешенной проблема резкого снижения качества образовательных результатов </w:t>
      </w:r>
      <w:r w:rsidRPr="00C008EE">
        <w:rPr>
          <w:rFonts w:ascii="Arial" w:hAnsi="Arial" w:cs="Arial"/>
          <w:sz w:val="28"/>
          <w:szCs w:val="28"/>
          <w:lang w:val="ru-RU"/>
        </w:rPr>
        <w:t xml:space="preserve"> при переходе на следующий уровень образования, качество </w:t>
      </w:r>
      <w:r w:rsidRPr="00C008EE">
        <w:rPr>
          <w:rFonts w:ascii="Arial" w:hAnsi="Arial" w:cs="Arial"/>
          <w:sz w:val="28"/>
          <w:szCs w:val="28"/>
          <w:lang w:val="ru-RU"/>
        </w:rPr>
        <w:lastRenderedPageBreak/>
        <w:t>знаний резко снижается, о чем говорят результаты всероссийских про</w:t>
      </w:r>
      <w:r w:rsidR="00655D2D" w:rsidRPr="00C008EE">
        <w:rPr>
          <w:rFonts w:ascii="Arial" w:hAnsi="Arial" w:cs="Arial"/>
          <w:sz w:val="28"/>
          <w:szCs w:val="28"/>
          <w:lang w:val="ru-RU"/>
        </w:rPr>
        <w:t xml:space="preserve">верочных работ в 5 – </w:t>
      </w:r>
      <w:proofErr w:type="spellStart"/>
      <w:r w:rsidR="00655D2D" w:rsidRPr="00C008EE">
        <w:rPr>
          <w:rFonts w:ascii="Arial" w:hAnsi="Arial" w:cs="Arial"/>
          <w:sz w:val="28"/>
          <w:szCs w:val="28"/>
          <w:lang w:val="ru-RU"/>
        </w:rPr>
        <w:t>ых</w:t>
      </w:r>
      <w:proofErr w:type="spellEnd"/>
      <w:r w:rsidR="00655D2D" w:rsidRPr="00C008EE">
        <w:rPr>
          <w:rFonts w:ascii="Arial" w:hAnsi="Arial" w:cs="Arial"/>
          <w:sz w:val="28"/>
          <w:szCs w:val="28"/>
          <w:lang w:val="ru-RU"/>
        </w:rPr>
        <w:t xml:space="preserve"> классах. </w:t>
      </w:r>
    </w:p>
    <w:p w:rsidR="00AA2B14" w:rsidRPr="00C008EE" w:rsidRDefault="00AA2B14" w:rsidP="00EE49A0">
      <w:pPr>
        <w:pStyle w:val="a7"/>
        <w:shd w:val="clear" w:color="auto" w:fill="FFFFFF" w:themeFill="background1"/>
        <w:spacing w:after="0" w:line="360" w:lineRule="auto"/>
        <w:ind w:left="0" w:firstLine="426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C008EE">
        <w:rPr>
          <w:rFonts w:ascii="Arial" w:hAnsi="Arial" w:cs="Arial"/>
          <w:sz w:val="28"/>
          <w:szCs w:val="28"/>
          <w:lang w:val="ru-RU"/>
        </w:rPr>
        <w:t xml:space="preserve">И эта ситуация практически во всех образовательных учреждениях, </w:t>
      </w:r>
      <w:r w:rsidR="00A908BA" w:rsidRPr="00C008EE">
        <w:rPr>
          <w:rFonts w:ascii="Arial" w:hAnsi="Arial" w:cs="Arial"/>
          <w:sz w:val="28"/>
          <w:szCs w:val="28"/>
          <w:lang w:val="ru-RU"/>
        </w:rPr>
        <w:t xml:space="preserve"> причина прежде всего в </w:t>
      </w:r>
      <w:r w:rsidRPr="00C008EE">
        <w:rPr>
          <w:rFonts w:ascii="Arial" w:hAnsi="Arial" w:cs="Arial"/>
          <w:sz w:val="28"/>
          <w:szCs w:val="28"/>
        </w:rPr>
        <w:t>необъективност</w:t>
      </w:r>
      <w:r w:rsidR="00A908BA" w:rsidRPr="00C008EE">
        <w:rPr>
          <w:rFonts w:ascii="Arial" w:hAnsi="Arial" w:cs="Arial"/>
          <w:sz w:val="28"/>
          <w:szCs w:val="28"/>
          <w:lang w:val="ru-RU"/>
        </w:rPr>
        <w:t xml:space="preserve">и </w:t>
      </w:r>
      <w:r w:rsidRPr="00C008EE">
        <w:rPr>
          <w:rFonts w:ascii="Arial" w:hAnsi="Arial" w:cs="Arial"/>
          <w:sz w:val="28"/>
          <w:szCs w:val="28"/>
        </w:rPr>
        <w:t>оценивания</w:t>
      </w:r>
      <w:r w:rsidR="00655D2D" w:rsidRPr="00C008EE">
        <w:rPr>
          <w:rFonts w:ascii="Arial" w:hAnsi="Arial" w:cs="Arial"/>
          <w:sz w:val="28"/>
          <w:szCs w:val="28"/>
          <w:lang w:val="ru-RU"/>
        </w:rPr>
        <w:t xml:space="preserve"> и отсутс</w:t>
      </w:r>
      <w:r w:rsidR="00EE49A0" w:rsidRPr="00C008EE">
        <w:rPr>
          <w:rFonts w:ascii="Arial" w:hAnsi="Arial" w:cs="Arial"/>
          <w:sz w:val="28"/>
          <w:szCs w:val="28"/>
          <w:lang w:val="ru-RU"/>
        </w:rPr>
        <w:t>твия результативной работы по преемственности при переходе с уровня начального общего образования на уровень основного общего образования,</w:t>
      </w:r>
      <w:r w:rsidRPr="00C008EE">
        <w:rPr>
          <w:rFonts w:ascii="Arial" w:hAnsi="Arial" w:cs="Arial"/>
          <w:sz w:val="28"/>
          <w:szCs w:val="28"/>
        </w:rPr>
        <w:t xml:space="preserve"> </w:t>
      </w:r>
      <w:r w:rsidR="00EE49A0" w:rsidRPr="00C008EE">
        <w:rPr>
          <w:rFonts w:ascii="Arial" w:hAnsi="Arial" w:cs="Arial"/>
          <w:sz w:val="28"/>
          <w:szCs w:val="28"/>
          <w:lang w:val="ru-RU"/>
        </w:rPr>
        <w:t xml:space="preserve">об </w:t>
      </w:r>
      <w:r w:rsidRPr="00C008EE">
        <w:rPr>
          <w:rFonts w:ascii="Arial" w:hAnsi="Arial" w:cs="Arial"/>
          <w:sz w:val="28"/>
          <w:szCs w:val="28"/>
        </w:rPr>
        <w:t xml:space="preserve"> </w:t>
      </w:r>
      <w:r w:rsidR="00A908BA" w:rsidRPr="00C008EE">
        <w:rPr>
          <w:rFonts w:ascii="Arial" w:hAnsi="Arial" w:cs="Arial"/>
          <w:sz w:val="28"/>
          <w:szCs w:val="28"/>
          <w:lang w:val="ru-RU"/>
        </w:rPr>
        <w:t xml:space="preserve">этом </w:t>
      </w:r>
      <w:r w:rsidRPr="00C008EE">
        <w:rPr>
          <w:rFonts w:ascii="Arial" w:hAnsi="Arial" w:cs="Arial"/>
          <w:sz w:val="28"/>
          <w:szCs w:val="28"/>
          <w:lang w:val="ru-RU"/>
        </w:rPr>
        <w:t xml:space="preserve">свидетельствует </w:t>
      </w:r>
      <w:r w:rsidRPr="00C008EE">
        <w:rPr>
          <w:rFonts w:ascii="Arial" w:hAnsi="Arial" w:cs="Arial"/>
          <w:bCs/>
          <w:sz w:val="28"/>
          <w:szCs w:val="28"/>
          <w:lang w:val="ru-RU"/>
        </w:rPr>
        <w:t>Гистограмма соответствия отметок за выполненную работу и отметок по журналу</w:t>
      </w:r>
      <w:r w:rsidRPr="00C008EE">
        <w:rPr>
          <w:rFonts w:ascii="Arial" w:hAnsi="Arial" w:cs="Arial"/>
          <w:sz w:val="28"/>
          <w:szCs w:val="28"/>
          <w:lang w:val="ru-RU"/>
        </w:rPr>
        <w:t>, со</w:t>
      </w:r>
      <w:r w:rsidR="001C2025">
        <w:rPr>
          <w:rFonts w:ascii="Arial" w:hAnsi="Arial" w:cs="Arial"/>
          <w:sz w:val="28"/>
          <w:szCs w:val="28"/>
          <w:lang w:val="ru-RU"/>
        </w:rPr>
        <w:t>гласно которой только лишь 47,9</w:t>
      </w:r>
      <w:r w:rsidRPr="00C008EE">
        <w:rPr>
          <w:rFonts w:ascii="Arial" w:hAnsi="Arial" w:cs="Arial"/>
          <w:sz w:val="28"/>
          <w:szCs w:val="28"/>
          <w:lang w:val="ru-RU"/>
        </w:rPr>
        <w:t xml:space="preserve">% </w:t>
      </w:r>
      <w:r w:rsidRPr="00C008EE">
        <w:rPr>
          <w:rFonts w:ascii="Arial" w:hAnsi="Arial" w:cs="Arial"/>
          <w:sz w:val="28"/>
          <w:szCs w:val="28"/>
        </w:rPr>
        <w:t>обучающихся</w:t>
      </w:r>
      <w:r w:rsidR="00EE49A0" w:rsidRPr="00C008EE">
        <w:rPr>
          <w:rFonts w:ascii="Arial" w:hAnsi="Arial" w:cs="Arial"/>
          <w:sz w:val="28"/>
          <w:szCs w:val="28"/>
          <w:lang w:val="ru-RU"/>
        </w:rPr>
        <w:t xml:space="preserve"> 4 классов  подтвердили свои отметки, такая же ситуация и</w:t>
      </w:r>
      <w:proofErr w:type="gramEnd"/>
      <w:r w:rsidR="00EE49A0" w:rsidRPr="00C008EE">
        <w:rPr>
          <w:rFonts w:ascii="Arial" w:hAnsi="Arial" w:cs="Arial"/>
          <w:sz w:val="28"/>
          <w:szCs w:val="28"/>
          <w:lang w:val="ru-RU"/>
        </w:rPr>
        <w:t xml:space="preserve"> во всех классах, </w:t>
      </w:r>
      <w:proofErr w:type="gramStart"/>
      <w:r w:rsidR="00EE49A0" w:rsidRPr="00C008EE">
        <w:rPr>
          <w:rFonts w:ascii="Arial" w:hAnsi="Arial" w:cs="Arial"/>
          <w:sz w:val="28"/>
          <w:szCs w:val="28"/>
          <w:lang w:val="ru-RU"/>
        </w:rPr>
        <w:t>например</w:t>
      </w:r>
      <w:proofErr w:type="gramEnd"/>
      <w:r w:rsidR="00EE49A0" w:rsidRPr="00C008EE">
        <w:rPr>
          <w:rFonts w:ascii="Arial" w:hAnsi="Arial" w:cs="Arial"/>
          <w:sz w:val="28"/>
          <w:szCs w:val="28"/>
          <w:lang w:val="ru-RU"/>
        </w:rPr>
        <w:t xml:space="preserve"> только </w:t>
      </w:r>
      <w:r w:rsidRPr="00C008EE">
        <w:rPr>
          <w:rFonts w:ascii="Arial" w:hAnsi="Arial" w:cs="Arial"/>
          <w:sz w:val="28"/>
          <w:szCs w:val="28"/>
          <w:lang w:val="ru-RU"/>
        </w:rPr>
        <w:t xml:space="preserve"> </w:t>
      </w:r>
      <w:r w:rsidR="00EE49A0" w:rsidRPr="00C008EE">
        <w:rPr>
          <w:rFonts w:ascii="Arial" w:hAnsi="Arial" w:cs="Arial"/>
          <w:sz w:val="28"/>
          <w:szCs w:val="28"/>
          <w:lang w:val="ru-RU"/>
        </w:rPr>
        <w:t>4</w:t>
      </w:r>
      <w:r w:rsidR="00AF2C8B">
        <w:rPr>
          <w:rFonts w:ascii="Arial" w:hAnsi="Arial" w:cs="Arial"/>
          <w:sz w:val="28"/>
          <w:szCs w:val="28"/>
          <w:lang w:val="ru-RU"/>
        </w:rPr>
        <w:t>8</w:t>
      </w:r>
      <w:r w:rsidR="00EE49A0" w:rsidRPr="00C008EE">
        <w:rPr>
          <w:rFonts w:ascii="Arial" w:hAnsi="Arial" w:cs="Arial"/>
          <w:sz w:val="28"/>
          <w:szCs w:val="28"/>
          <w:lang w:val="ru-RU"/>
        </w:rPr>
        <w:t xml:space="preserve">% обучающихся 5 – </w:t>
      </w:r>
      <w:proofErr w:type="spellStart"/>
      <w:r w:rsidR="00EE49A0" w:rsidRPr="00C008EE">
        <w:rPr>
          <w:rFonts w:ascii="Arial" w:hAnsi="Arial" w:cs="Arial"/>
          <w:sz w:val="28"/>
          <w:szCs w:val="28"/>
          <w:lang w:val="ru-RU"/>
        </w:rPr>
        <w:t>ых</w:t>
      </w:r>
      <w:proofErr w:type="spellEnd"/>
      <w:r w:rsidR="00EE49A0" w:rsidRPr="00C008EE">
        <w:rPr>
          <w:rFonts w:ascii="Arial" w:hAnsi="Arial" w:cs="Arial"/>
          <w:sz w:val="28"/>
          <w:szCs w:val="28"/>
          <w:lang w:val="ru-RU"/>
        </w:rPr>
        <w:t xml:space="preserve"> классов подтверждают свои отметки. Тревогу вызывает тот факт, что 45,3% обучающихся понижают свои отметки, это говорит об искажении результатов в отдельных образовательных организациях.</w:t>
      </w:r>
      <w:r w:rsidR="00C008EE" w:rsidRPr="00C008EE">
        <w:rPr>
          <w:rFonts w:ascii="Arial" w:hAnsi="Arial" w:cs="Arial"/>
          <w:sz w:val="28"/>
          <w:szCs w:val="28"/>
          <w:lang w:val="ru-RU"/>
        </w:rPr>
        <w:t xml:space="preserve"> Следует уделить особое внимание  данной проблеме, пров</w:t>
      </w:r>
      <w:r w:rsidR="00AF2C8B">
        <w:rPr>
          <w:rFonts w:ascii="Arial" w:hAnsi="Arial" w:cs="Arial"/>
          <w:sz w:val="28"/>
          <w:szCs w:val="28"/>
          <w:lang w:val="ru-RU"/>
        </w:rPr>
        <w:t>одить</w:t>
      </w:r>
      <w:r w:rsidR="00C008EE" w:rsidRPr="00C008EE">
        <w:rPr>
          <w:rFonts w:ascii="Arial" w:hAnsi="Arial" w:cs="Arial"/>
          <w:sz w:val="28"/>
          <w:szCs w:val="28"/>
          <w:lang w:val="ru-RU"/>
        </w:rPr>
        <w:t xml:space="preserve"> детальный анализ результатов всероссийских проверочных работ на школьных педагогических советах с внесением изменений в План мероприятий по обеспечению</w:t>
      </w:r>
      <w:r w:rsidR="00C008EE">
        <w:rPr>
          <w:rFonts w:ascii="Arial" w:hAnsi="Arial" w:cs="Arial"/>
          <w:sz w:val="28"/>
          <w:szCs w:val="28"/>
          <w:lang w:val="ru-RU"/>
        </w:rPr>
        <w:t xml:space="preserve"> </w:t>
      </w:r>
      <w:r w:rsidR="00C008EE" w:rsidRPr="00C008EE">
        <w:rPr>
          <w:rFonts w:ascii="Arial" w:hAnsi="Arial" w:cs="Arial"/>
          <w:sz w:val="28"/>
          <w:szCs w:val="28"/>
          <w:lang w:val="ru-RU"/>
        </w:rPr>
        <w:t>объективности оценки качества образования.</w:t>
      </w:r>
    </w:p>
    <w:p w:rsidR="00AA2B14" w:rsidRPr="001527B6" w:rsidRDefault="00AA2B14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  <w:highlight w:val="yellow"/>
        </w:rPr>
      </w:pPr>
      <w:r w:rsidRPr="00C008EE">
        <w:rPr>
          <w:rFonts w:ascii="Arial" w:hAnsi="Arial" w:cs="Arial"/>
          <w:sz w:val="28"/>
          <w:szCs w:val="28"/>
        </w:rPr>
        <w:t xml:space="preserve">Для </w:t>
      </w:r>
      <w:r w:rsidRPr="00C008EE">
        <w:rPr>
          <w:rFonts w:ascii="Arial" w:hAnsi="Arial" w:cs="Arial"/>
          <w:b/>
          <w:sz w:val="28"/>
          <w:szCs w:val="28"/>
        </w:rPr>
        <w:t>улучшения</w:t>
      </w:r>
      <w:r w:rsidRPr="00C008EE">
        <w:rPr>
          <w:rFonts w:ascii="Arial" w:hAnsi="Arial" w:cs="Arial"/>
          <w:sz w:val="28"/>
          <w:szCs w:val="28"/>
        </w:rPr>
        <w:t xml:space="preserve"> ситуации в следующем учебном году перед всеми образовательными учреждениями должна встать </w:t>
      </w:r>
      <w:r w:rsidRPr="00AF2C8B">
        <w:rPr>
          <w:rFonts w:ascii="Arial" w:hAnsi="Arial" w:cs="Arial"/>
          <w:b/>
          <w:sz w:val="28"/>
          <w:szCs w:val="28"/>
          <w:u w:val="single"/>
        </w:rPr>
        <w:t>задача</w:t>
      </w:r>
      <w:r w:rsidRPr="00C008EE">
        <w:rPr>
          <w:rFonts w:ascii="Arial" w:hAnsi="Arial" w:cs="Arial"/>
          <w:sz w:val="28"/>
          <w:szCs w:val="28"/>
        </w:rPr>
        <w:t xml:space="preserve">  объективности оценивания с целью устранения разрыва результатов внутренней и внешней оценки качества образования.  </w:t>
      </w:r>
    </w:p>
    <w:p w:rsidR="00AA2B14" w:rsidRPr="004752C0" w:rsidRDefault="00AA2B14" w:rsidP="005361A1">
      <w:pPr>
        <w:pStyle w:val="a7"/>
        <w:shd w:val="clear" w:color="auto" w:fill="FFFFFF" w:themeFill="background1"/>
        <w:spacing w:after="0" w:line="360" w:lineRule="auto"/>
        <w:ind w:left="-567" w:firstLine="426"/>
        <w:jc w:val="center"/>
        <w:rPr>
          <w:rFonts w:ascii="Arial" w:hAnsi="Arial" w:cs="Arial"/>
          <w:b/>
          <w:sz w:val="28"/>
          <w:szCs w:val="28"/>
        </w:rPr>
      </w:pPr>
      <w:r w:rsidRPr="004752C0">
        <w:rPr>
          <w:rFonts w:ascii="Arial" w:hAnsi="Arial" w:cs="Arial"/>
          <w:b/>
          <w:sz w:val="28"/>
          <w:szCs w:val="28"/>
        </w:rPr>
        <w:t>Государственная итоговая аттестация.</w:t>
      </w:r>
    </w:p>
    <w:p w:rsidR="00CA6233" w:rsidRDefault="00AA2B14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4752C0">
        <w:rPr>
          <w:rFonts w:ascii="Arial" w:hAnsi="Arial" w:cs="Arial"/>
          <w:sz w:val="28"/>
          <w:szCs w:val="28"/>
        </w:rPr>
        <w:t xml:space="preserve">Прежде всего, хочется особо поблагодарить за качественную </w:t>
      </w:r>
      <w:r w:rsidR="00AF2C8B">
        <w:rPr>
          <w:rFonts w:ascii="Arial" w:hAnsi="Arial" w:cs="Arial"/>
          <w:sz w:val="28"/>
          <w:szCs w:val="28"/>
        </w:rPr>
        <w:t>организацию</w:t>
      </w:r>
      <w:r w:rsidRPr="004752C0">
        <w:rPr>
          <w:rFonts w:ascii="Arial" w:hAnsi="Arial" w:cs="Arial"/>
          <w:sz w:val="28"/>
          <w:szCs w:val="28"/>
        </w:rPr>
        <w:t xml:space="preserve"> и проведение государственной итоговой аттестации </w:t>
      </w:r>
      <w:r w:rsidR="00CA6233" w:rsidRPr="004752C0">
        <w:rPr>
          <w:rFonts w:ascii="Arial" w:hAnsi="Arial" w:cs="Arial"/>
          <w:sz w:val="28"/>
          <w:szCs w:val="28"/>
        </w:rPr>
        <w:t xml:space="preserve">директоров Ермаковской школы № 1 - Валентину Ивановну  Колесникову, Ермаковской школы № 2 - Олега Геннадьевича Попова и </w:t>
      </w:r>
      <w:proofErr w:type="spellStart"/>
      <w:r w:rsidR="00CA6233" w:rsidRPr="004752C0">
        <w:rPr>
          <w:rFonts w:ascii="Arial" w:hAnsi="Arial" w:cs="Arial"/>
          <w:sz w:val="28"/>
          <w:szCs w:val="28"/>
        </w:rPr>
        <w:t>Верхнеусинской</w:t>
      </w:r>
      <w:proofErr w:type="spellEnd"/>
      <w:r w:rsidR="00CA6233" w:rsidRPr="004752C0">
        <w:rPr>
          <w:rFonts w:ascii="Arial" w:hAnsi="Arial" w:cs="Arial"/>
          <w:sz w:val="28"/>
          <w:szCs w:val="28"/>
        </w:rPr>
        <w:t xml:space="preserve"> школы - Любовь Васильевну Семину</w:t>
      </w:r>
      <w:r w:rsidR="00CA6233">
        <w:rPr>
          <w:rFonts w:ascii="Arial" w:hAnsi="Arial" w:cs="Arial"/>
          <w:sz w:val="28"/>
          <w:szCs w:val="28"/>
        </w:rPr>
        <w:t>,</w:t>
      </w:r>
      <w:r w:rsidR="00CA6233" w:rsidRPr="004752C0">
        <w:rPr>
          <w:rFonts w:ascii="Arial" w:hAnsi="Arial" w:cs="Arial"/>
          <w:sz w:val="28"/>
          <w:szCs w:val="28"/>
        </w:rPr>
        <w:t xml:space="preserve"> </w:t>
      </w:r>
      <w:r w:rsidR="00ED1333">
        <w:rPr>
          <w:rFonts w:ascii="Arial" w:hAnsi="Arial" w:cs="Arial"/>
          <w:sz w:val="28"/>
          <w:szCs w:val="28"/>
        </w:rPr>
        <w:t>всех задействованных работников</w:t>
      </w:r>
      <w:r w:rsidRPr="004752C0">
        <w:rPr>
          <w:rFonts w:ascii="Arial" w:hAnsi="Arial" w:cs="Arial"/>
          <w:sz w:val="28"/>
          <w:szCs w:val="28"/>
        </w:rPr>
        <w:t xml:space="preserve">. Все </w:t>
      </w:r>
      <w:r w:rsidR="00ED1333">
        <w:rPr>
          <w:rFonts w:ascii="Arial" w:hAnsi="Arial" w:cs="Arial"/>
          <w:sz w:val="28"/>
          <w:szCs w:val="28"/>
        </w:rPr>
        <w:t>они</w:t>
      </w:r>
      <w:r w:rsidRPr="004752C0">
        <w:rPr>
          <w:rFonts w:ascii="Arial" w:hAnsi="Arial" w:cs="Arial"/>
          <w:sz w:val="28"/>
          <w:szCs w:val="28"/>
        </w:rPr>
        <w:t xml:space="preserve"> проявили исключительную ответственность и добросовестно</w:t>
      </w:r>
      <w:r w:rsidR="00CA6233">
        <w:rPr>
          <w:rFonts w:ascii="Arial" w:hAnsi="Arial" w:cs="Arial"/>
          <w:sz w:val="28"/>
          <w:szCs w:val="28"/>
        </w:rPr>
        <w:t>сть, большое им за это спасибо.</w:t>
      </w:r>
    </w:p>
    <w:p w:rsidR="00AA2B14" w:rsidRPr="00151356" w:rsidRDefault="00AA2B14" w:rsidP="00156978">
      <w:pPr>
        <w:shd w:val="clear" w:color="auto" w:fill="FFFFFF" w:themeFill="background1"/>
        <w:spacing w:after="0" w:line="360" w:lineRule="auto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151356">
        <w:rPr>
          <w:rFonts w:ascii="Arial" w:hAnsi="Arial" w:cs="Arial"/>
          <w:b/>
          <w:sz w:val="28"/>
          <w:szCs w:val="28"/>
        </w:rPr>
        <w:t>ГИА-9</w:t>
      </w:r>
    </w:p>
    <w:p w:rsidR="00AA2B14" w:rsidRPr="00151356" w:rsidRDefault="00AA2B14" w:rsidP="001B1CD2">
      <w:pPr>
        <w:shd w:val="clear" w:color="auto" w:fill="FFFFFF" w:themeFill="background1"/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151356">
        <w:rPr>
          <w:rFonts w:ascii="Arial" w:hAnsi="Arial" w:cs="Arial"/>
          <w:sz w:val="28"/>
          <w:szCs w:val="28"/>
        </w:rPr>
        <w:lastRenderedPageBreak/>
        <w:t xml:space="preserve">В 9 классах в прошедшем учебном году обучалось </w:t>
      </w:r>
      <w:r w:rsidR="00D20B0F">
        <w:rPr>
          <w:rFonts w:ascii="Arial" w:hAnsi="Arial" w:cs="Arial"/>
          <w:sz w:val="28"/>
          <w:szCs w:val="28"/>
        </w:rPr>
        <w:t>226</w:t>
      </w:r>
      <w:r w:rsidR="003B3EEB" w:rsidRPr="00151356">
        <w:rPr>
          <w:rFonts w:ascii="Arial" w:hAnsi="Arial" w:cs="Arial"/>
          <w:sz w:val="28"/>
          <w:szCs w:val="28"/>
        </w:rPr>
        <w:t xml:space="preserve"> </w:t>
      </w:r>
      <w:r w:rsidRPr="00151356">
        <w:rPr>
          <w:rFonts w:ascii="Arial" w:hAnsi="Arial" w:cs="Arial"/>
          <w:sz w:val="28"/>
          <w:szCs w:val="28"/>
        </w:rPr>
        <w:t>человек,</w:t>
      </w:r>
      <w:r w:rsidR="003B3EEB" w:rsidRPr="00151356">
        <w:rPr>
          <w:rFonts w:ascii="Arial" w:hAnsi="Arial" w:cs="Arial"/>
          <w:sz w:val="28"/>
          <w:szCs w:val="28"/>
        </w:rPr>
        <w:t xml:space="preserve"> четверо обучающихся не допущены к государственной итоговой аттестации, один из них по результатам итогового с</w:t>
      </w:r>
      <w:r w:rsidR="003D4BB9">
        <w:rPr>
          <w:rFonts w:ascii="Arial" w:hAnsi="Arial" w:cs="Arial"/>
          <w:sz w:val="28"/>
          <w:szCs w:val="28"/>
        </w:rPr>
        <w:t>обеседования по русскому языку.</w:t>
      </w:r>
      <w:proofErr w:type="gramEnd"/>
      <w:r w:rsidR="003D4BB9">
        <w:rPr>
          <w:rFonts w:ascii="Arial" w:hAnsi="Arial" w:cs="Arial"/>
          <w:sz w:val="28"/>
          <w:szCs w:val="28"/>
        </w:rPr>
        <w:t xml:space="preserve"> </w:t>
      </w:r>
      <w:r w:rsidR="003B3EEB" w:rsidRPr="00151356">
        <w:rPr>
          <w:rFonts w:ascii="Arial" w:hAnsi="Arial" w:cs="Arial"/>
          <w:sz w:val="28"/>
          <w:szCs w:val="28"/>
        </w:rPr>
        <w:t xml:space="preserve">По результатам основного государственного экзамена 215 выпускников </w:t>
      </w:r>
      <w:r w:rsidRPr="00151356">
        <w:rPr>
          <w:rFonts w:ascii="Arial" w:hAnsi="Arial" w:cs="Arial"/>
          <w:sz w:val="28"/>
          <w:szCs w:val="28"/>
        </w:rPr>
        <w:t xml:space="preserve">получили аттестат об основном общем образовании, </w:t>
      </w:r>
      <w:r w:rsidR="003B3EEB" w:rsidRPr="00151356">
        <w:rPr>
          <w:rFonts w:ascii="Arial" w:hAnsi="Arial" w:cs="Arial"/>
          <w:sz w:val="28"/>
          <w:szCs w:val="28"/>
        </w:rPr>
        <w:t>что составляет 96,8%, следует отметить положительную динамику, так как в 2018 году только лишь 92% обучающихся получили аттестат по результатам основного периода проведения государственной итоговой аттестации обучающихся 9 классов. Семи обучающимся,</w:t>
      </w:r>
      <w:r w:rsidRPr="00151356">
        <w:rPr>
          <w:rFonts w:ascii="Arial" w:hAnsi="Arial" w:cs="Arial"/>
          <w:sz w:val="28"/>
          <w:szCs w:val="28"/>
        </w:rPr>
        <w:t xml:space="preserve"> выпуще</w:t>
      </w:r>
      <w:r w:rsidR="003B3EEB" w:rsidRPr="00151356">
        <w:rPr>
          <w:rFonts w:ascii="Arial" w:hAnsi="Arial" w:cs="Arial"/>
          <w:sz w:val="28"/>
          <w:szCs w:val="28"/>
        </w:rPr>
        <w:t>н</w:t>
      </w:r>
      <w:r w:rsidRPr="00151356">
        <w:rPr>
          <w:rFonts w:ascii="Arial" w:hAnsi="Arial" w:cs="Arial"/>
          <w:sz w:val="28"/>
          <w:szCs w:val="28"/>
        </w:rPr>
        <w:t>ны</w:t>
      </w:r>
      <w:r w:rsidR="003B3EEB" w:rsidRPr="00151356">
        <w:rPr>
          <w:rFonts w:ascii="Arial" w:hAnsi="Arial" w:cs="Arial"/>
          <w:sz w:val="28"/>
          <w:szCs w:val="28"/>
        </w:rPr>
        <w:t xml:space="preserve">м со справкой, </w:t>
      </w:r>
      <w:r w:rsidRPr="00151356">
        <w:rPr>
          <w:rFonts w:ascii="Arial" w:hAnsi="Arial" w:cs="Arial"/>
          <w:sz w:val="28"/>
          <w:szCs w:val="28"/>
        </w:rPr>
        <w:t xml:space="preserve"> будет предоставлена возможность повторно пройти процедуру государственной итоговой аттестации в дополнительный период в сентябре.</w:t>
      </w:r>
      <w:r w:rsidR="003B3EEB" w:rsidRPr="00151356">
        <w:rPr>
          <w:rFonts w:ascii="Arial" w:hAnsi="Arial" w:cs="Arial"/>
          <w:sz w:val="28"/>
          <w:szCs w:val="28"/>
        </w:rPr>
        <w:t xml:space="preserve"> </w:t>
      </w:r>
      <w:r w:rsidR="00AF2C8B">
        <w:rPr>
          <w:rFonts w:ascii="Arial" w:hAnsi="Arial" w:cs="Arial"/>
          <w:sz w:val="28"/>
          <w:szCs w:val="28"/>
        </w:rPr>
        <w:t>Процент</w:t>
      </w:r>
      <w:r w:rsidR="003B3EEB" w:rsidRPr="00151356">
        <w:rPr>
          <w:rFonts w:ascii="Arial" w:hAnsi="Arial" w:cs="Arial"/>
          <w:sz w:val="28"/>
          <w:szCs w:val="28"/>
        </w:rPr>
        <w:t xml:space="preserve"> пересдач в этом году составил 0,9, чт</w:t>
      </w:r>
      <w:r w:rsidR="00151356" w:rsidRPr="00151356">
        <w:rPr>
          <w:rFonts w:ascii="Arial" w:hAnsi="Arial" w:cs="Arial"/>
          <w:sz w:val="28"/>
          <w:szCs w:val="28"/>
        </w:rPr>
        <w:t xml:space="preserve">о гораздо </w:t>
      </w:r>
      <w:proofErr w:type="gramStart"/>
      <w:r w:rsidR="00151356" w:rsidRPr="00151356">
        <w:rPr>
          <w:rFonts w:ascii="Arial" w:hAnsi="Arial" w:cs="Arial"/>
          <w:sz w:val="28"/>
          <w:szCs w:val="28"/>
        </w:rPr>
        <w:t>ниже</w:t>
      </w:r>
      <w:proofErr w:type="gramEnd"/>
      <w:r w:rsidR="00151356" w:rsidRPr="00151356">
        <w:rPr>
          <w:rFonts w:ascii="Arial" w:hAnsi="Arial" w:cs="Arial"/>
          <w:sz w:val="28"/>
          <w:szCs w:val="28"/>
        </w:rPr>
        <w:t xml:space="preserve"> чем в 2018 году, тогда он составлял </w:t>
      </w:r>
      <w:r w:rsidR="003B3EEB" w:rsidRPr="00151356">
        <w:rPr>
          <w:rFonts w:ascii="Arial" w:hAnsi="Arial" w:cs="Arial"/>
          <w:sz w:val="28"/>
          <w:szCs w:val="28"/>
        </w:rPr>
        <w:t>9,36</w:t>
      </w:r>
      <w:r w:rsidR="00151356" w:rsidRPr="00151356">
        <w:rPr>
          <w:rFonts w:ascii="Arial" w:hAnsi="Arial" w:cs="Arial"/>
          <w:sz w:val="28"/>
          <w:szCs w:val="28"/>
        </w:rPr>
        <w:t>%</w:t>
      </w:r>
      <w:r w:rsidR="003B3EEB" w:rsidRPr="00151356">
        <w:rPr>
          <w:rFonts w:ascii="Arial" w:hAnsi="Arial" w:cs="Arial"/>
          <w:sz w:val="28"/>
          <w:szCs w:val="28"/>
        </w:rPr>
        <w:t>.</w:t>
      </w:r>
      <w:r w:rsidRPr="00151356">
        <w:rPr>
          <w:rFonts w:ascii="Arial" w:hAnsi="Arial" w:cs="Arial"/>
          <w:sz w:val="28"/>
          <w:szCs w:val="28"/>
        </w:rPr>
        <w:t xml:space="preserve"> Анализируя неудовлетворительные результаты, был</w:t>
      </w:r>
      <w:r w:rsidR="00151356" w:rsidRPr="00151356">
        <w:rPr>
          <w:rFonts w:ascii="Arial" w:hAnsi="Arial" w:cs="Arial"/>
          <w:sz w:val="28"/>
          <w:szCs w:val="28"/>
        </w:rPr>
        <w:t xml:space="preserve">и получены следующие данные, все обучающиеся получили </w:t>
      </w:r>
      <w:r w:rsidRPr="00151356">
        <w:rPr>
          <w:rFonts w:ascii="Arial" w:hAnsi="Arial" w:cs="Arial"/>
          <w:sz w:val="28"/>
          <w:szCs w:val="28"/>
        </w:rPr>
        <w:t xml:space="preserve"> не</w:t>
      </w:r>
      <w:r w:rsidR="00151356" w:rsidRPr="00151356">
        <w:rPr>
          <w:rFonts w:ascii="Arial" w:hAnsi="Arial" w:cs="Arial"/>
          <w:sz w:val="28"/>
          <w:szCs w:val="28"/>
        </w:rPr>
        <w:t xml:space="preserve">удовлетворительные результаты по одному предмету и только по предметам по выбору. </w:t>
      </w:r>
      <w:r w:rsidRPr="00151356">
        <w:rPr>
          <w:rFonts w:ascii="Arial" w:hAnsi="Arial" w:cs="Arial"/>
          <w:sz w:val="28"/>
          <w:szCs w:val="28"/>
        </w:rPr>
        <w:t>Исходя из полученных данных,</w:t>
      </w:r>
      <w:r w:rsidR="00151356" w:rsidRPr="00151356">
        <w:rPr>
          <w:rFonts w:ascii="Arial" w:hAnsi="Arial" w:cs="Arial"/>
          <w:sz w:val="28"/>
          <w:szCs w:val="28"/>
        </w:rPr>
        <w:t xml:space="preserve"> следу</w:t>
      </w:r>
      <w:r w:rsidR="00151356">
        <w:rPr>
          <w:rFonts w:ascii="Arial" w:hAnsi="Arial" w:cs="Arial"/>
          <w:sz w:val="28"/>
          <w:szCs w:val="28"/>
        </w:rPr>
        <w:t>е</w:t>
      </w:r>
      <w:r w:rsidR="00151356" w:rsidRPr="00151356">
        <w:rPr>
          <w:rFonts w:ascii="Arial" w:hAnsi="Arial" w:cs="Arial"/>
          <w:sz w:val="28"/>
          <w:szCs w:val="28"/>
        </w:rPr>
        <w:t xml:space="preserve">т сделать вывод о серьезной работе во всех образовательных </w:t>
      </w:r>
      <w:proofErr w:type="gramStart"/>
      <w:r w:rsidR="00151356" w:rsidRPr="00151356">
        <w:rPr>
          <w:rFonts w:ascii="Arial" w:hAnsi="Arial" w:cs="Arial"/>
          <w:sz w:val="28"/>
          <w:szCs w:val="28"/>
        </w:rPr>
        <w:t>организациях</w:t>
      </w:r>
      <w:proofErr w:type="gramEnd"/>
      <w:r w:rsidR="00151356" w:rsidRPr="00151356">
        <w:rPr>
          <w:rFonts w:ascii="Arial" w:hAnsi="Arial" w:cs="Arial"/>
          <w:sz w:val="28"/>
          <w:szCs w:val="28"/>
        </w:rPr>
        <w:t xml:space="preserve"> по допуску обучающихся к государственной итоговой аттестации за курс основного общего образования.</w:t>
      </w:r>
      <w:r w:rsidRPr="00151356">
        <w:rPr>
          <w:rFonts w:ascii="Arial" w:hAnsi="Arial" w:cs="Arial"/>
          <w:sz w:val="28"/>
          <w:szCs w:val="28"/>
        </w:rPr>
        <w:t xml:space="preserve"> </w:t>
      </w:r>
    </w:p>
    <w:p w:rsidR="00AA2B14" w:rsidRPr="004752C0" w:rsidRDefault="00AA2B14" w:rsidP="001B1CD2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752C0">
        <w:rPr>
          <w:rFonts w:ascii="Arial" w:hAnsi="Arial" w:cs="Arial"/>
          <w:b/>
          <w:sz w:val="28"/>
          <w:szCs w:val="28"/>
        </w:rPr>
        <w:t>ЕГЭ</w:t>
      </w:r>
    </w:p>
    <w:p w:rsidR="00AA2B14" w:rsidRPr="004752C0" w:rsidRDefault="00AA2B14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4752C0">
        <w:rPr>
          <w:rFonts w:ascii="Arial" w:hAnsi="Arial" w:cs="Arial"/>
          <w:sz w:val="28"/>
          <w:szCs w:val="28"/>
        </w:rPr>
        <w:t>В 201</w:t>
      </w:r>
      <w:r w:rsidR="004752C0" w:rsidRPr="004752C0">
        <w:rPr>
          <w:rFonts w:ascii="Arial" w:hAnsi="Arial" w:cs="Arial"/>
          <w:sz w:val="28"/>
          <w:szCs w:val="28"/>
        </w:rPr>
        <w:t>9</w:t>
      </w:r>
      <w:r w:rsidRPr="004752C0">
        <w:rPr>
          <w:rFonts w:ascii="Arial" w:hAnsi="Arial" w:cs="Arial"/>
          <w:sz w:val="28"/>
          <w:szCs w:val="28"/>
        </w:rPr>
        <w:t xml:space="preserve"> году</w:t>
      </w:r>
      <w:r w:rsidR="005A1D86">
        <w:rPr>
          <w:rFonts w:ascii="Arial" w:hAnsi="Arial" w:cs="Arial"/>
          <w:sz w:val="28"/>
          <w:szCs w:val="28"/>
        </w:rPr>
        <w:t xml:space="preserve"> </w:t>
      </w:r>
      <w:r w:rsidRPr="004752C0">
        <w:rPr>
          <w:rFonts w:ascii="Arial" w:hAnsi="Arial" w:cs="Arial"/>
          <w:sz w:val="28"/>
          <w:szCs w:val="28"/>
        </w:rPr>
        <w:t xml:space="preserve"> ЕГЭ  сдавали 1</w:t>
      </w:r>
      <w:r w:rsidR="004752C0" w:rsidRPr="004752C0">
        <w:rPr>
          <w:rFonts w:ascii="Arial" w:hAnsi="Arial" w:cs="Arial"/>
          <w:sz w:val="28"/>
          <w:szCs w:val="28"/>
        </w:rPr>
        <w:t>01</w:t>
      </w:r>
      <w:r w:rsidRPr="004752C0">
        <w:rPr>
          <w:rFonts w:ascii="Arial" w:hAnsi="Arial" w:cs="Arial"/>
          <w:sz w:val="28"/>
          <w:szCs w:val="28"/>
        </w:rPr>
        <w:t xml:space="preserve"> выпускник 11 классов</w:t>
      </w:r>
      <w:r w:rsidR="004752C0" w:rsidRPr="004752C0">
        <w:rPr>
          <w:rFonts w:ascii="Arial" w:hAnsi="Arial" w:cs="Arial"/>
          <w:sz w:val="28"/>
          <w:szCs w:val="28"/>
        </w:rPr>
        <w:t>.</w:t>
      </w:r>
      <w:r w:rsidRPr="004752C0">
        <w:rPr>
          <w:rFonts w:ascii="Arial" w:hAnsi="Arial" w:cs="Arial"/>
          <w:sz w:val="28"/>
          <w:szCs w:val="28"/>
        </w:rPr>
        <w:t xml:space="preserve"> </w:t>
      </w:r>
      <w:r w:rsidR="0027685F">
        <w:rPr>
          <w:rFonts w:ascii="Arial" w:hAnsi="Arial" w:cs="Arial"/>
          <w:sz w:val="28"/>
          <w:szCs w:val="28"/>
        </w:rPr>
        <w:t xml:space="preserve">4 из них не смогли сдать </w:t>
      </w:r>
      <w:proofErr w:type="gramStart"/>
      <w:r w:rsidR="0027685F">
        <w:rPr>
          <w:rFonts w:ascii="Arial" w:hAnsi="Arial" w:cs="Arial"/>
          <w:sz w:val="28"/>
          <w:szCs w:val="28"/>
        </w:rPr>
        <w:t>математику</w:t>
      </w:r>
      <w:proofErr w:type="gramEnd"/>
      <w:r w:rsidR="0027685F">
        <w:rPr>
          <w:rFonts w:ascii="Arial" w:hAnsi="Arial" w:cs="Arial"/>
          <w:sz w:val="28"/>
          <w:szCs w:val="28"/>
        </w:rPr>
        <w:t xml:space="preserve"> и выпущены из школы со справками об обучении.</w:t>
      </w:r>
      <w:r w:rsidR="006A19AF">
        <w:rPr>
          <w:rFonts w:ascii="Arial" w:hAnsi="Arial" w:cs="Arial"/>
          <w:sz w:val="28"/>
          <w:szCs w:val="28"/>
        </w:rPr>
        <w:t xml:space="preserve"> 1 выпускница была удалена с экзамена по русскому языку за наличие справочных материалов.</w:t>
      </w:r>
    </w:p>
    <w:p w:rsidR="00AA2B14" w:rsidRDefault="00AA2B14" w:rsidP="0027685F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4752C0">
        <w:rPr>
          <w:rFonts w:ascii="Arial" w:hAnsi="Arial" w:cs="Arial"/>
          <w:sz w:val="28"/>
          <w:szCs w:val="28"/>
        </w:rPr>
        <w:t xml:space="preserve">Медаль «За особые успехи в учении» </w:t>
      </w:r>
      <w:r w:rsidR="0027685F">
        <w:rPr>
          <w:rFonts w:ascii="Arial" w:hAnsi="Arial" w:cs="Arial"/>
          <w:sz w:val="28"/>
          <w:szCs w:val="28"/>
        </w:rPr>
        <w:t xml:space="preserve">из 8 претендентов </w:t>
      </w:r>
      <w:r w:rsidRPr="004752C0">
        <w:rPr>
          <w:rFonts w:ascii="Arial" w:hAnsi="Arial" w:cs="Arial"/>
          <w:sz w:val="28"/>
          <w:szCs w:val="28"/>
        </w:rPr>
        <w:t>получили</w:t>
      </w:r>
      <w:r w:rsidR="0027685F">
        <w:rPr>
          <w:rFonts w:ascii="Arial" w:hAnsi="Arial" w:cs="Arial"/>
          <w:sz w:val="28"/>
          <w:szCs w:val="28"/>
        </w:rPr>
        <w:t xml:space="preserve"> только</w:t>
      </w:r>
      <w:r w:rsidRPr="004752C0">
        <w:rPr>
          <w:rFonts w:ascii="Arial" w:hAnsi="Arial" w:cs="Arial"/>
          <w:sz w:val="28"/>
          <w:szCs w:val="28"/>
        </w:rPr>
        <w:t xml:space="preserve"> </w:t>
      </w:r>
      <w:r w:rsidR="004752C0" w:rsidRPr="004752C0">
        <w:rPr>
          <w:rFonts w:ascii="Arial" w:hAnsi="Arial" w:cs="Arial"/>
          <w:sz w:val="28"/>
          <w:szCs w:val="28"/>
        </w:rPr>
        <w:t>3</w:t>
      </w:r>
      <w:r w:rsidR="0027685F">
        <w:rPr>
          <w:rFonts w:ascii="Arial" w:hAnsi="Arial" w:cs="Arial"/>
          <w:sz w:val="28"/>
          <w:szCs w:val="28"/>
        </w:rPr>
        <w:t xml:space="preserve"> выпускник</w:t>
      </w:r>
      <w:r w:rsidR="00AF2C8B">
        <w:rPr>
          <w:rFonts w:ascii="Arial" w:hAnsi="Arial" w:cs="Arial"/>
          <w:sz w:val="28"/>
          <w:szCs w:val="28"/>
        </w:rPr>
        <w:t>а</w:t>
      </w:r>
      <w:r w:rsidR="0027685F">
        <w:rPr>
          <w:rFonts w:ascii="Arial" w:hAnsi="Arial" w:cs="Arial"/>
          <w:sz w:val="28"/>
          <w:szCs w:val="28"/>
        </w:rPr>
        <w:t xml:space="preserve"> </w:t>
      </w:r>
      <w:r w:rsidRPr="004752C0">
        <w:rPr>
          <w:rFonts w:ascii="Arial" w:hAnsi="Arial" w:cs="Arial"/>
          <w:sz w:val="28"/>
          <w:szCs w:val="28"/>
        </w:rPr>
        <w:t xml:space="preserve">из  Ермаковской школы № 1, </w:t>
      </w:r>
      <w:proofErr w:type="spellStart"/>
      <w:r w:rsidRPr="004752C0">
        <w:rPr>
          <w:rFonts w:ascii="Arial" w:hAnsi="Arial" w:cs="Arial"/>
          <w:sz w:val="28"/>
          <w:szCs w:val="28"/>
        </w:rPr>
        <w:t>Ойской</w:t>
      </w:r>
      <w:proofErr w:type="spellEnd"/>
      <w:r w:rsidRPr="004752C0">
        <w:rPr>
          <w:rFonts w:ascii="Arial" w:hAnsi="Arial" w:cs="Arial"/>
          <w:sz w:val="28"/>
          <w:szCs w:val="28"/>
        </w:rPr>
        <w:t xml:space="preserve"> </w:t>
      </w:r>
      <w:r w:rsidR="004752C0" w:rsidRPr="004752C0">
        <w:rPr>
          <w:rFonts w:ascii="Arial" w:hAnsi="Arial" w:cs="Arial"/>
          <w:sz w:val="28"/>
          <w:szCs w:val="28"/>
        </w:rPr>
        <w:t>и Григорьевской школ.</w:t>
      </w:r>
      <w:r w:rsidRPr="004752C0">
        <w:rPr>
          <w:rFonts w:ascii="Arial" w:hAnsi="Arial" w:cs="Arial"/>
          <w:sz w:val="28"/>
          <w:szCs w:val="28"/>
        </w:rPr>
        <w:t xml:space="preserve"> </w:t>
      </w:r>
      <w:r w:rsidR="0027685F">
        <w:rPr>
          <w:rFonts w:ascii="Arial" w:hAnsi="Arial" w:cs="Arial"/>
          <w:sz w:val="28"/>
          <w:szCs w:val="28"/>
        </w:rPr>
        <w:t xml:space="preserve">Остальные 5 не смогли преодолеть предусмотренный законодательством порог в 70 баллов по русскому языку и математике. </w:t>
      </w:r>
      <w:r w:rsidR="00750A48">
        <w:rPr>
          <w:rFonts w:ascii="Arial" w:hAnsi="Arial" w:cs="Arial"/>
          <w:sz w:val="28"/>
          <w:szCs w:val="28"/>
        </w:rPr>
        <w:t>Все эти факты</w:t>
      </w:r>
      <w:r w:rsidR="0027685F">
        <w:rPr>
          <w:rFonts w:ascii="Arial" w:hAnsi="Arial" w:cs="Arial"/>
          <w:sz w:val="28"/>
          <w:szCs w:val="28"/>
        </w:rPr>
        <w:t xml:space="preserve"> вновь возвраща</w:t>
      </w:r>
      <w:r w:rsidR="00750A48">
        <w:rPr>
          <w:rFonts w:ascii="Arial" w:hAnsi="Arial" w:cs="Arial"/>
          <w:sz w:val="28"/>
          <w:szCs w:val="28"/>
        </w:rPr>
        <w:t>ю</w:t>
      </w:r>
      <w:r w:rsidR="0027685F">
        <w:rPr>
          <w:rFonts w:ascii="Arial" w:hAnsi="Arial" w:cs="Arial"/>
          <w:sz w:val="28"/>
          <w:szCs w:val="28"/>
        </w:rPr>
        <w:t xml:space="preserve">т нас к проблеме </w:t>
      </w:r>
      <w:r w:rsidR="0027685F" w:rsidRPr="0044721B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объективности </w:t>
      </w:r>
      <w:r w:rsidR="0027685F">
        <w:rPr>
          <w:rFonts w:ascii="Arial" w:hAnsi="Arial" w:cs="Arial"/>
          <w:sz w:val="28"/>
          <w:szCs w:val="28"/>
        </w:rPr>
        <w:t>оценивания образовательных результатов.</w:t>
      </w:r>
    </w:p>
    <w:p w:rsidR="008620F2" w:rsidRPr="004F6910" w:rsidRDefault="00C42964" w:rsidP="004F6910">
      <w:pPr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4F6910">
        <w:rPr>
          <w:rFonts w:ascii="Arial" w:hAnsi="Arial" w:cs="Arial"/>
          <w:sz w:val="28"/>
          <w:szCs w:val="28"/>
        </w:rPr>
        <w:lastRenderedPageBreak/>
        <w:t>Рекомендуем в каждой школе провести педагогические советы, семинары на тему «Объ</w:t>
      </w:r>
      <w:r w:rsidR="00CE6E1E" w:rsidRPr="004F6910">
        <w:rPr>
          <w:rFonts w:ascii="Arial" w:hAnsi="Arial" w:cs="Arial"/>
          <w:sz w:val="28"/>
          <w:szCs w:val="28"/>
        </w:rPr>
        <w:t>е</w:t>
      </w:r>
      <w:r w:rsidRPr="004F6910">
        <w:rPr>
          <w:rFonts w:ascii="Arial" w:hAnsi="Arial" w:cs="Arial"/>
          <w:sz w:val="28"/>
          <w:szCs w:val="28"/>
        </w:rPr>
        <w:t>ктивность оценки и качество знаний».</w:t>
      </w:r>
      <w:r w:rsidR="005A1D86">
        <w:rPr>
          <w:rFonts w:ascii="Arial" w:hAnsi="Arial" w:cs="Arial"/>
          <w:sz w:val="28"/>
          <w:szCs w:val="28"/>
        </w:rPr>
        <w:t xml:space="preserve"> Соответствующие аналитические материалы уже направлены во все школы.</w:t>
      </w:r>
    </w:p>
    <w:p w:rsidR="00AA2B14" w:rsidRPr="00151356" w:rsidRDefault="00AA2B14" w:rsidP="00C42964">
      <w:pPr>
        <w:pStyle w:val="ad"/>
      </w:pPr>
      <w:r w:rsidRPr="00151356">
        <w:t>Инклюзивное образование</w:t>
      </w:r>
    </w:p>
    <w:p w:rsidR="00AA2B14" w:rsidRPr="00151356" w:rsidRDefault="00AA2B14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51356">
        <w:rPr>
          <w:rFonts w:ascii="Arial" w:hAnsi="Arial" w:cs="Arial"/>
          <w:sz w:val="28"/>
          <w:szCs w:val="28"/>
        </w:rPr>
        <w:t>Обучение детей с ОВЗ в нашем районе организовано в рамках Концепции развития инклюзивного образования в Красноярском крае на 2017 – 2025 годы.</w:t>
      </w:r>
    </w:p>
    <w:p w:rsidR="00AA2B14" w:rsidRPr="0044721B" w:rsidRDefault="00AA2B14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44721B">
        <w:rPr>
          <w:rFonts w:ascii="Arial" w:hAnsi="Arial" w:cs="Arial"/>
          <w:sz w:val="28"/>
          <w:szCs w:val="28"/>
        </w:rPr>
        <w:t>В районе проживает 11</w:t>
      </w:r>
      <w:r w:rsidR="0044721B" w:rsidRPr="0044721B">
        <w:rPr>
          <w:rFonts w:ascii="Arial" w:hAnsi="Arial" w:cs="Arial"/>
          <w:sz w:val="28"/>
          <w:szCs w:val="28"/>
        </w:rPr>
        <w:t>6</w:t>
      </w:r>
      <w:r w:rsidRPr="0044721B">
        <w:rPr>
          <w:rFonts w:ascii="Arial" w:hAnsi="Arial" w:cs="Arial"/>
          <w:sz w:val="28"/>
          <w:szCs w:val="28"/>
        </w:rPr>
        <w:t xml:space="preserve"> детей с ОВЗ дошкольного возраста, из них 3</w:t>
      </w:r>
      <w:r w:rsidR="0044721B" w:rsidRPr="0044721B">
        <w:rPr>
          <w:rFonts w:ascii="Arial" w:hAnsi="Arial" w:cs="Arial"/>
          <w:sz w:val="28"/>
          <w:szCs w:val="28"/>
        </w:rPr>
        <w:t>4</w:t>
      </w:r>
      <w:r w:rsidRPr="0044721B">
        <w:rPr>
          <w:rFonts w:ascii="Arial" w:hAnsi="Arial" w:cs="Arial"/>
          <w:sz w:val="28"/>
          <w:szCs w:val="28"/>
        </w:rPr>
        <w:t xml:space="preserve"> ребенка-инвалида. Детские сады посещают 8</w:t>
      </w:r>
      <w:r w:rsidR="0044721B" w:rsidRPr="0044721B">
        <w:rPr>
          <w:rFonts w:ascii="Arial" w:hAnsi="Arial" w:cs="Arial"/>
          <w:sz w:val="28"/>
          <w:szCs w:val="28"/>
        </w:rPr>
        <w:t>8</w:t>
      </w:r>
      <w:r w:rsidRPr="0044721B">
        <w:rPr>
          <w:rFonts w:ascii="Arial" w:hAnsi="Arial" w:cs="Arial"/>
          <w:sz w:val="28"/>
          <w:szCs w:val="28"/>
        </w:rPr>
        <w:t xml:space="preserve"> детей. 1</w:t>
      </w:r>
      <w:r w:rsidR="0044721B" w:rsidRPr="0044721B">
        <w:rPr>
          <w:rFonts w:ascii="Arial" w:hAnsi="Arial" w:cs="Arial"/>
          <w:sz w:val="28"/>
          <w:szCs w:val="28"/>
        </w:rPr>
        <w:t>6</w:t>
      </w:r>
      <w:r w:rsidRPr="0044721B">
        <w:rPr>
          <w:rFonts w:ascii="Arial" w:hAnsi="Arial" w:cs="Arial"/>
          <w:sz w:val="28"/>
          <w:szCs w:val="28"/>
        </w:rPr>
        <w:t xml:space="preserve"> детей – инвалидов получают дошкольное образование в форме семейного консультирования, они зачислены в консультационные пункты при дошкольных учреждениях.</w:t>
      </w:r>
    </w:p>
    <w:p w:rsidR="00AA2B14" w:rsidRPr="00151356" w:rsidRDefault="00151356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51356">
        <w:rPr>
          <w:rFonts w:ascii="Arial" w:hAnsi="Arial" w:cs="Arial"/>
          <w:sz w:val="28"/>
          <w:szCs w:val="28"/>
        </w:rPr>
        <w:t>В школах обучаются 253 ребенка с ограниченными возможностями здоровья</w:t>
      </w:r>
      <w:r w:rsidR="00AA2B14" w:rsidRPr="00151356">
        <w:rPr>
          <w:rFonts w:ascii="Arial" w:hAnsi="Arial" w:cs="Arial"/>
          <w:sz w:val="28"/>
          <w:szCs w:val="28"/>
        </w:rPr>
        <w:t xml:space="preserve">, из них </w:t>
      </w:r>
      <w:r w:rsidRPr="00151356">
        <w:rPr>
          <w:rFonts w:ascii="Arial" w:hAnsi="Arial" w:cs="Arial"/>
          <w:sz w:val="28"/>
          <w:szCs w:val="28"/>
        </w:rPr>
        <w:t>51 инвалид</w:t>
      </w:r>
      <w:r w:rsidR="00AA2B14" w:rsidRPr="00151356">
        <w:rPr>
          <w:rFonts w:ascii="Arial" w:hAnsi="Arial" w:cs="Arial"/>
          <w:sz w:val="28"/>
          <w:szCs w:val="28"/>
        </w:rPr>
        <w:t xml:space="preserve">. </w:t>
      </w:r>
    </w:p>
    <w:p w:rsidR="00AA2B14" w:rsidRPr="000024B3" w:rsidRDefault="00AA2B14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024B3">
        <w:rPr>
          <w:rFonts w:ascii="Arial" w:hAnsi="Arial" w:cs="Arial"/>
          <w:sz w:val="28"/>
          <w:szCs w:val="28"/>
        </w:rPr>
        <w:t xml:space="preserve">Для всех обучающихся </w:t>
      </w:r>
      <w:r w:rsidRPr="0044721B">
        <w:rPr>
          <w:rFonts w:ascii="Arial" w:hAnsi="Arial" w:cs="Arial"/>
          <w:sz w:val="28"/>
          <w:szCs w:val="28"/>
          <w:shd w:val="clear" w:color="auto" w:fill="FFFFFF" w:themeFill="background1"/>
        </w:rPr>
        <w:t>разработаны адаптированные программы, все образовательные организации, за исключение</w:t>
      </w:r>
      <w:r w:rsidR="000024B3" w:rsidRPr="0044721B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м </w:t>
      </w:r>
      <w:proofErr w:type="spellStart"/>
      <w:r w:rsidR="000024B3" w:rsidRPr="0044721B">
        <w:rPr>
          <w:rFonts w:ascii="Arial" w:hAnsi="Arial" w:cs="Arial"/>
          <w:sz w:val="28"/>
          <w:szCs w:val="28"/>
          <w:shd w:val="clear" w:color="auto" w:fill="FFFFFF" w:themeFill="background1"/>
        </w:rPr>
        <w:t>Новополтавской</w:t>
      </w:r>
      <w:proofErr w:type="spellEnd"/>
      <w:r w:rsidR="000024B3" w:rsidRPr="0044721B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0024B3" w:rsidRPr="0044721B">
        <w:rPr>
          <w:rFonts w:ascii="Arial" w:hAnsi="Arial" w:cs="Arial"/>
          <w:sz w:val="28"/>
          <w:szCs w:val="28"/>
          <w:shd w:val="clear" w:color="auto" w:fill="FFFFFF" w:themeFill="background1"/>
        </w:rPr>
        <w:t>Нижнеусинской</w:t>
      </w:r>
      <w:proofErr w:type="spellEnd"/>
      <w:r w:rsidRPr="0044721B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и </w:t>
      </w:r>
      <w:proofErr w:type="spellStart"/>
      <w:r w:rsidRPr="0044721B">
        <w:rPr>
          <w:rFonts w:ascii="Arial" w:hAnsi="Arial" w:cs="Arial"/>
          <w:sz w:val="28"/>
          <w:szCs w:val="28"/>
          <w:shd w:val="clear" w:color="auto" w:fill="FFFFFF" w:themeFill="background1"/>
        </w:rPr>
        <w:t>Большереченской</w:t>
      </w:r>
      <w:proofErr w:type="spellEnd"/>
      <w:r w:rsidRPr="0044721B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школ</w:t>
      </w:r>
      <w:r w:rsidR="0044721B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не</w:t>
      </w:r>
      <w:r w:rsidRPr="0044721B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укомплектованы узкими специалистами. До 1 сентября руководителям п</w:t>
      </w:r>
      <w:r w:rsidRPr="0044721B">
        <w:rPr>
          <w:rFonts w:ascii="Arial" w:hAnsi="Arial" w:cs="Arial"/>
          <w:sz w:val="28"/>
          <w:szCs w:val="28"/>
        </w:rPr>
        <w:t>еречисленных школ необходимо внести изменения в штатные</w:t>
      </w:r>
      <w:r w:rsidR="000024B3" w:rsidRPr="0044721B">
        <w:rPr>
          <w:rFonts w:ascii="Arial" w:hAnsi="Arial" w:cs="Arial"/>
          <w:sz w:val="28"/>
          <w:szCs w:val="28"/>
        </w:rPr>
        <w:t xml:space="preserve"> расписания</w:t>
      </w:r>
      <w:r w:rsidR="000024B3">
        <w:rPr>
          <w:rFonts w:ascii="Arial" w:hAnsi="Arial" w:cs="Arial"/>
          <w:sz w:val="28"/>
          <w:szCs w:val="28"/>
        </w:rPr>
        <w:t xml:space="preserve"> и закрыть вакансии, либо заключить договора с образовательными организациями, в рамках которых каждые ребенок с ограниченными возможностями получит сопровождение узких специалистов.</w:t>
      </w:r>
    </w:p>
    <w:p w:rsidR="00AA2B14" w:rsidRPr="000024B3" w:rsidRDefault="00AA2B14" w:rsidP="001B1CD2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024B3">
        <w:rPr>
          <w:rFonts w:ascii="Arial" w:hAnsi="Arial" w:cs="Arial"/>
          <w:sz w:val="28"/>
          <w:szCs w:val="28"/>
        </w:rPr>
        <w:t>Во всех образовательных учреждениях разработаны дорожные карты по обеспечению условий доступности, но, к сожалению, из–за отсутствия дополнительного финансирования, их реализация под большим вопросом. На данный момент основным источником финансирования может стать участие образовательных учреждений в  краевой целевой долгосроч</w:t>
      </w:r>
      <w:r w:rsidR="000024B3" w:rsidRPr="000024B3">
        <w:rPr>
          <w:rFonts w:ascii="Arial" w:hAnsi="Arial" w:cs="Arial"/>
          <w:sz w:val="28"/>
          <w:szCs w:val="28"/>
        </w:rPr>
        <w:t>ной программе «Доступная среда». В этом году участниками данной программы стал Ермаковский детский сад №1, в настоящее время веду</w:t>
      </w:r>
      <w:r w:rsidR="00FD52ED">
        <w:rPr>
          <w:rFonts w:ascii="Arial" w:hAnsi="Arial" w:cs="Arial"/>
          <w:sz w:val="28"/>
          <w:szCs w:val="28"/>
        </w:rPr>
        <w:t xml:space="preserve">тся работы по созданию универсальной </w:t>
      </w:r>
      <w:proofErr w:type="spellStart"/>
      <w:r w:rsidR="00FD52ED">
        <w:rPr>
          <w:rFonts w:ascii="Arial" w:hAnsi="Arial" w:cs="Arial"/>
          <w:sz w:val="28"/>
          <w:szCs w:val="28"/>
        </w:rPr>
        <w:t>безбарьерной</w:t>
      </w:r>
      <w:proofErr w:type="spellEnd"/>
      <w:r w:rsidR="00FD52ED">
        <w:rPr>
          <w:rFonts w:ascii="Arial" w:hAnsi="Arial" w:cs="Arial"/>
          <w:sz w:val="28"/>
          <w:szCs w:val="28"/>
        </w:rPr>
        <w:t xml:space="preserve"> среды, </w:t>
      </w:r>
      <w:r w:rsidR="00FD52ED">
        <w:rPr>
          <w:rFonts w:ascii="Arial" w:hAnsi="Arial" w:cs="Arial"/>
          <w:sz w:val="28"/>
          <w:szCs w:val="28"/>
        </w:rPr>
        <w:lastRenderedPageBreak/>
        <w:t>включающей не только архитектурную доступность, но и обеспечение образовательного процесса оборудованием и учебными пособиями</w:t>
      </w:r>
      <w:r w:rsidR="000024B3" w:rsidRPr="000024B3">
        <w:rPr>
          <w:rFonts w:ascii="Arial" w:hAnsi="Arial" w:cs="Arial"/>
          <w:sz w:val="28"/>
          <w:szCs w:val="28"/>
        </w:rPr>
        <w:t xml:space="preserve"> для воспитанников с ограниченными возможностями здоровья.</w:t>
      </w:r>
    </w:p>
    <w:p w:rsidR="00AA2B14" w:rsidRPr="00FD52ED" w:rsidRDefault="00FD52ED" w:rsidP="00FD52ED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proofErr w:type="gramStart"/>
      <w:r w:rsidRPr="00FD52ED">
        <w:rPr>
          <w:rFonts w:ascii="Arial" w:hAnsi="Arial" w:cs="Arial"/>
          <w:sz w:val="28"/>
          <w:szCs w:val="28"/>
        </w:rPr>
        <w:t xml:space="preserve">В 2019 году закончится 1-ый этап реализации Концепции инклюзивного образования в Красноярском крае, а это значит, что каждая образовательная организация должна определиться с выбором модели инклюзивного образования, с учетом специфических условий развития, которые должны начать реализоваться в 2020 году, </w:t>
      </w:r>
      <w:r>
        <w:rPr>
          <w:rFonts w:ascii="Arial" w:hAnsi="Arial" w:cs="Arial"/>
          <w:sz w:val="28"/>
          <w:szCs w:val="28"/>
        </w:rPr>
        <w:t>На муниципальном уровне достаточно остро стоит проблема вовлечения детей с особыми образовательными потребностями в систему дополнительного образования.</w:t>
      </w:r>
      <w:proofErr w:type="gramEnd"/>
    </w:p>
    <w:p w:rsidR="003636ED" w:rsidRPr="003B1EB6" w:rsidRDefault="00BF7A9B" w:rsidP="003636ED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B1EB6">
        <w:rPr>
          <w:rFonts w:ascii="Arial" w:hAnsi="Arial" w:cs="Arial"/>
          <w:b/>
          <w:bCs/>
          <w:sz w:val="28"/>
          <w:szCs w:val="28"/>
        </w:rPr>
        <w:t xml:space="preserve">Направление 5 «Повышение эффективности системы выявления, поддержки и развития способностей и талантов у детей Красноярского края» </w:t>
      </w:r>
    </w:p>
    <w:p w:rsidR="00717797" w:rsidRDefault="004B5B2F" w:rsidP="001B1CD2">
      <w:pPr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3B1EB6">
        <w:rPr>
          <w:rFonts w:ascii="Arial" w:hAnsi="Arial" w:cs="Arial"/>
          <w:sz w:val="28"/>
          <w:szCs w:val="28"/>
        </w:rPr>
        <w:t>Н</w:t>
      </w:r>
      <w:r w:rsidR="003100DD" w:rsidRPr="003B1EB6">
        <w:rPr>
          <w:rFonts w:ascii="Arial" w:hAnsi="Arial" w:cs="Arial"/>
          <w:sz w:val="28"/>
          <w:szCs w:val="28"/>
        </w:rPr>
        <w:t>а школу ложатся важнейшие стратегическ</w:t>
      </w:r>
      <w:r w:rsidRPr="003B1EB6">
        <w:rPr>
          <w:rFonts w:ascii="Arial" w:hAnsi="Arial" w:cs="Arial"/>
          <w:sz w:val="28"/>
          <w:szCs w:val="28"/>
        </w:rPr>
        <w:t>ие</w:t>
      </w:r>
      <w:r w:rsidR="003100DD" w:rsidRPr="003B1EB6">
        <w:rPr>
          <w:rFonts w:ascii="Arial" w:hAnsi="Arial" w:cs="Arial"/>
          <w:sz w:val="28"/>
          <w:szCs w:val="28"/>
        </w:rPr>
        <w:t xml:space="preserve"> задач</w:t>
      </w:r>
      <w:r w:rsidRPr="003B1EB6">
        <w:rPr>
          <w:rFonts w:ascii="Arial" w:hAnsi="Arial" w:cs="Arial"/>
          <w:sz w:val="28"/>
          <w:szCs w:val="28"/>
        </w:rPr>
        <w:t>и</w:t>
      </w:r>
      <w:r w:rsidR="003100DD" w:rsidRPr="003B1EB6">
        <w:rPr>
          <w:rFonts w:ascii="Arial" w:hAnsi="Arial" w:cs="Arial"/>
          <w:sz w:val="28"/>
          <w:szCs w:val="28"/>
        </w:rPr>
        <w:t xml:space="preserve"> – раскрытие способностей каждого ученика, воспитание инициативной, способной творчески мыслить и находить нестандартные решения, умеющей выбирать </w:t>
      </w:r>
      <w:r w:rsidR="003B1EB6">
        <w:rPr>
          <w:rFonts w:ascii="Arial" w:hAnsi="Arial" w:cs="Arial"/>
          <w:sz w:val="28"/>
          <w:szCs w:val="28"/>
        </w:rPr>
        <w:t xml:space="preserve">свой </w:t>
      </w:r>
      <w:r w:rsidR="003100DD" w:rsidRPr="003B1EB6">
        <w:rPr>
          <w:rFonts w:ascii="Arial" w:hAnsi="Arial" w:cs="Arial"/>
          <w:sz w:val="28"/>
          <w:szCs w:val="28"/>
        </w:rPr>
        <w:t xml:space="preserve">профессиональный путь. </w:t>
      </w:r>
    </w:p>
    <w:p w:rsidR="00F77F6F" w:rsidRPr="003621CB" w:rsidRDefault="00E75E36" w:rsidP="003621CB">
      <w:pPr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3B1EB6">
        <w:rPr>
          <w:rFonts w:ascii="Arial" w:hAnsi="Arial" w:cs="Arial"/>
          <w:sz w:val="28"/>
          <w:szCs w:val="28"/>
        </w:rPr>
        <w:t xml:space="preserve">В муниципальном этапе всероссийской олимпиады школьников приняли участие  </w:t>
      </w:r>
      <w:r w:rsidR="003B1EB6" w:rsidRPr="00CF7680">
        <w:rPr>
          <w:rFonts w:ascii="Arial" w:hAnsi="Arial" w:cs="Arial"/>
          <w:sz w:val="28"/>
          <w:szCs w:val="28"/>
        </w:rPr>
        <w:t>360</w:t>
      </w:r>
      <w:r w:rsidRPr="00CF7680">
        <w:rPr>
          <w:rFonts w:ascii="Arial" w:hAnsi="Arial" w:cs="Arial"/>
          <w:sz w:val="28"/>
          <w:szCs w:val="28"/>
        </w:rPr>
        <w:t xml:space="preserve"> обучающи</w:t>
      </w:r>
      <w:r w:rsidR="003E1B65" w:rsidRPr="00CF7680">
        <w:rPr>
          <w:rFonts w:ascii="Arial" w:hAnsi="Arial" w:cs="Arial"/>
          <w:sz w:val="28"/>
          <w:szCs w:val="28"/>
        </w:rPr>
        <w:t>х</w:t>
      </w:r>
      <w:r w:rsidRPr="00CF7680">
        <w:rPr>
          <w:rFonts w:ascii="Arial" w:hAnsi="Arial" w:cs="Arial"/>
          <w:sz w:val="28"/>
          <w:szCs w:val="28"/>
        </w:rPr>
        <w:t>ся.</w:t>
      </w:r>
      <w:r w:rsidRPr="003B1EB6">
        <w:rPr>
          <w:rFonts w:ascii="Arial" w:hAnsi="Arial" w:cs="Arial"/>
          <w:sz w:val="28"/>
          <w:szCs w:val="28"/>
        </w:rPr>
        <w:t xml:space="preserve"> Наибольшее количество участн</w:t>
      </w:r>
      <w:r w:rsidR="003B1EB6">
        <w:rPr>
          <w:rFonts w:ascii="Arial" w:hAnsi="Arial" w:cs="Arial"/>
          <w:sz w:val="28"/>
          <w:szCs w:val="28"/>
        </w:rPr>
        <w:t xml:space="preserve">иков составили </w:t>
      </w:r>
      <w:r w:rsidR="00631522">
        <w:rPr>
          <w:rFonts w:ascii="Arial" w:hAnsi="Arial" w:cs="Arial"/>
          <w:sz w:val="28"/>
          <w:szCs w:val="28"/>
        </w:rPr>
        <w:t>ребята</w:t>
      </w:r>
      <w:r w:rsidR="003B1EB6">
        <w:rPr>
          <w:rFonts w:ascii="Arial" w:hAnsi="Arial" w:cs="Arial"/>
          <w:sz w:val="28"/>
          <w:szCs w:val="28"/>
        </w:rPr>
        <w:t xml:space="preserve"> 8 – 10 классов</w:t>
      </w:r>
      <w:r w:rsidR="003B1EB6" w:rsidRPr="0018337B">
        <w:rPr>
          <w:rFonts w:ascii="Arial" w:hAnsi="Arial" w:cs="Arial"/>
          <w:sz w:val="28"/>
          <w:szCs w:val="28"/>
        </w:rPr>
        <w:t>.    В 2019</w:t>
      </w:r>
      <w:r w:rsidR="0018337B">
        <w:rPr>
          <w:rFonts w:ascii="Arial" w:hAnsi="Arial" w:cs="Arial"/>
          <w:sz w:val="28"/>
          <w:szCs w:val="28"/>
        </w:rPr>
        <w:t xml:space="preserve"> году 10 </w:t>
      </w:r>
      <w:r w:rsidRPr="0018337B">
        <w:rPr>
          <w:rFonts w:ascii="Arial" w:hAnsi="Arial" w:cs="Arial"/>
          <w:sz w:val="28"/>
          <w:szCs w:val="28"/>
        </w:rPr>
        <w:t>человек</w:t>
      </w:r>
      <w:r w:rsidRPr="003B1EB6">
        <w:rPr>
          <w:rFonts w:ascii="Arial" w:hAnsi="Arial" w:cs="Arial"/>
          <w:sz w:val="28"/>
          <w:szCs w:val="28"/>
        </w:rPr>
        <w:t xml:space="preserve"> прошли отбор</w:t>
      </w:r>
      <w:r w:rsidR="004F6910">
        <w:rPr>
          <w:rFonts w:ascii="Arial" w:hAnsi="Arial" w:cs="Arial"/>
          <w:sz w:val="28"/>
          <w:szCs w:val="28"/>
        </w:rPr>
        <w:t xml:space="preserve"> на региональный этап олимпиады,</w:t>
      </w:r>
      <w:r w:rsidRPr="003B1EB6">
        <w:rPr>
          <w:rFonts w:ascii="Arial" w:hAnsi="Arial" w:cs="Arial"/>
          <w:sz w:val="28"/>
          <w:szCs w:val="28"/>
        </w:rPr>
        <w:t xml:space="preserve"> </w:t>
      </w:r>
      <w:r w:rsidR="004F6910" w:rsidRPr="004F6910">
        <w:rPr>
          <w:rFonts w:ascii="Arial" w:hAnsi="Arial" w:cs="Arial"/>
          <w:sz w:val="28"/>
          <w:szCs w:val="28"/>
        </w:rPr>
        <w:t>г</w:t>
      </w:r>
      <w:r w:rsidR="003B1EB6" w:rsidRPr="004F6910">
        <w:rPr>
          <w:rFonts w:ascii="Arial" w:hAnsi="Arial" w:cs="Arial"/>
          <w:sz w:val="28"/>
          <w:szCs w:val="28"/>
        </w:rPr>
        <w:t xml:space="preserve">де представили Ермаковский район </w:t>
      </w:r>
      <w:r w:rsidRPr="004F6910">
        <w:rPr>
          <w:rFonts w:ascii="Arial" w:hAnsi="Arial" w:cs="Arial"/>
          <w:sz w:val="28"/>
          <w:szCs w:val="28"/>
        </w:rPr>
        <w:t>по предметам: «</w:t>
      </w:r>
      <w:r w:rsidR="003B1EB6" w:rsidRPr="004F6910">
        <w:rPr>
          <w:rFonts w:ascii="Arial" w:hAnsi="Arial" w:cs="Arial"/>
          <w:sz w:val="28"/>
          <w:szCs w:val="28"/>
        </w:rPr>
        <w:t>русский язык</w:t>
      </w:r>
      <w:r w:rsidRPr="004F6910">
        <w:rPr>
          <w:rFonts w:ascii="Arial" w:hAnsi="Arial" w:cs="Arial"/>
          <w:sz w:val="28"/>
          <w:szCs w:val="28"/>
        </w:rPr>
        <w:t>», «</w:t>
      </w:r>
      <w:r w:rsidR="003B1EB6" w:rsidRPr="004F6910">
        <w:rPr>
          <w:rFonts w:ascii="Arial" w:hAnsi="Arial" w:cs="Arial"/>
          <w:sz w:val="28"/>
          <w:szCs w:val="28"/>
        </w:rPr>
        <w:t>история», «физическая культура», «биология».</w:t>
      </w:r>
    </w:p>
    <w:p w:rsidR="001F3E2D" w:rsidRDefault="00137CB2" w:rsidP="001F3E2D">
      <w:pPr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 нас  в районе есть заделы по выявлению и поддержке одаренных и высокомотивированных школьников. </w:t>
      </w:r>
    </w:p>
    <w:p w:rsidR="001F3E2D" w:rsidRDefault="001F3E2D" w:rsidP="001F3E2D">
      <w:pPr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36</w:t>
      </w:r>
      <w:r w:rsidRPr="003B1EB6">
        <w:rPr>
          <w:rFonts w:ascii="Arial" w:hAnsi="Arial" w:cs="Arial"/>
          <w:sz w:val="28"/>
          <w:szCs w:val="28"/>
        </w:rPr>
        <w:t xml:space="preserve"> обучающихся нашего района приняли участие в Краевых школах интеллектуального роста</w:t>
      </w:r>
      <w:r>
        <w:rPr>
          <w:rFonts w:ascii="Arial" w:hAnsi="Arial" w:cs="Arial"/>
          <w:sz w:val="28"/>
          <w:szCs w:val="28"/>
        </w:rPr>
        <w:t xml:space="preserve"> гуманитарного и научно – технического профилей</w:t>
      </w:r>
      <w:r w:rsidRPr="003B1EB6">
        <w:rPr>
          <w:rFonts w:ascii="Arial" w:hAnsi="Arial" w:cs="Arial"/>
          <w:sz w:val="28"/>
          <w:szCs w:val="28"/>
        </w:rPr>
        <w:t xml:space="preserve">, по итогам которых </w:t>
      </w:r>
      <w:r>
        <w:rPr>
          <w:rFonts w:ascii="Arial" w:hAnsi="Arial" w:cs="Arial"/>
          <w:sz w:val="28"/>
          <w:szCs w:val="28"/>
        </w:rPr>
        <w:t xml:space="preserve">команда </w:t>
      </w:r>
      <w:r w:rsidRPr="003B1EB6">
        <w:rPr>
          <w:rFonts w:ascii="Arial" w:hAnsi="Arial" w:cs="Arial"/>
          <w:sz w:val="28"/>
          <w:szCs w:val="28"/>
        </w:rPr>
        <w:t xml:space="preserve"> Ермаков</w:t>
      </w:r>
      <w:r>
        <w:rPr>
          <w:rFonts w:ascii="Arial" w:hAnsi="Arial" w:cs="Arial"/>
          <w:sz w:val="28"/>
          <w:szCs w:val="28"/>
        </w:rPr>
        <w:t>ского района участвовала в  летних смены</w:t>
      </w:r>
      <w:r w:rsidRPr="003B1EB6">
        <w:rPr>
          <w:rFonts w:ascii="Arial" w:hAnsi="Arial" w:cs="Arial"/>
          <w:sz w:val="28"/>
          <w:szCs w:val="28"/>
        </w:rPr>
        <w:t xml:space="preserve"> лагер</w:t>
      </w:r>
      <w:r>
        <w:rPr>
          <w:rFonts w:ascii="Arial" w:hAnsi="Arial" w:cs="Arial"/>
          <w:sz w:val="28"/>
          <w:szCs w:val="28"/>
        </w:rPr>
        <w:t>я</w:t>
      </w:r>
      <w:r w:rsidRPr="003B1EB6">
        <w:rPr>
          <w:rFonts w:ascii="Arial" w:hAnsi="Arial" w:cs="Arial"/>
          <w:sz w:val="28"/>
          <w:szCs w:val="28"/>
        </w:rPr>
        <w:t xml:space="preserve"> «Зеленые горки» в г. Красноярске. </w:t>
      </w:r>
      <w:proofErr w:type="gramEnd"/>
    </w:p>
    <w:p w:rsidR="009D0CDA" w:rsidRDefault="00137CB2" w:rsidP="009D0CDA">
      <w:pPr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Особую гордость вызывают достижения учащихся: </w:t>
      </w:r>
      <w:r w:rsidR="00E75E36" w:rsidRPr="003B1EB6">
        <w:rPr>
          <w:rFonts w:ascii="Arial" w:hAnsi="Arial" w:cs="Arial"/>
          <w:sz w:val="28"/>
          <w:szCs w:val="28"/>
        </w:rPr>
        <w:t xml:space="preserve">  </w:t>
      </w:r>
    </w:p>
    <w:p w:rsidR="00925484" w:rsidRDefault="00900CF7" w:rsidP="00F30B78">
      <w:pPr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proofErr w:type="spellStart"/>
      <w:r w:rsidRPr="009D0CDA">
        <w:rPr>
          <w:rStyle w:val="af7"/>
          <w:rFonts w:ascii="Arial" w:hAnsi="Arial" w:cs="Arial"/>
          <w:sz w:val="28"/>
          <w:szCs w:val="28"/>
        </w:rPr>
        <w:lastRenderedPageBreak/>
        <w:t>Мазун</w:t>
      </w:r>
      <w:proofErr w:type="spellEnd"/>
      <w:r w:rsidRPr="009D0CDA">
        <w:rPr>
          <w:rStyle w:val="af7"/>
          <w:rFonts w:ascii="Arial" w:hAnsi="Arial" w:cs="Arial"/>
          <w:sz w:val="28"/>
          <w:szCs w:val="28"/>
        </w:rPr>
        <w:t xml:space="preserve"> Екатерина,</w:t>
      </w:r>
      <w:r>
        <w:rPr>
          <w:rStyle w:val="af7"/>
          <w:rFonts w:ascii="Arial" w:hAnsi="Arial" w:cs="Arial"/>
          <w:b w:val="0"/>
          <w:sz w:val="28"/>
          <w:szCs w:val="28"/>
        </w:rPr>
        <w:t xml:space="preserve"> ученица Ивановской школы, является победителем  Краевого конкурса исследовательских </w:t>
      </w:r>
      <w:r w:rsidR="00F30B78">
        <w:rPr>
          <w:rStyle w:val="af7"/>
          <w:rFonts w:ascii="Arial" w:hAnsi="Arial" w:cs="Arial"/>
          <w:b w:val="0"/>
          <w:sz w:val="28"/>
          <w:szCs w:val="28"/>
        </w:rPr>
        <w:t xml:space="preserve">краеведческих работ «Моё Красноярье», руководитель </w:t>
      </w:r>
      <w:proofErr w:type="spellStart"/>
      <w:r w:rsidR="00F30B78">
        <w:rPr>
          <w:rStyle w:val="af7"/>
          <w:rFonts w:ascii="Arial" w:hAnsi="Arial" w:cs="Arial"/>
          <w:b w:val="0"/>
          <w:sz w:val="28"/>
          <w:szCs w:val="28"/>
        </w:rPr>
        <w:t>Мещанова</w:t>
      </w:r>
      <w:proofErr w:type="spellEnd"/>
      <w:r w:rsidR="00F30B78">
        <w:rPr>
          <w:rStyle w:val="af7"/>
          <w:rFonts w:ascii="Arial" w:hAnsi="Arial" w:cs="Arial"/>
          <w:b w:val="0"/>
          <w:sz w:val="28"/>
          <w:szCs w:val="28"/>
        </w:rPr>
        <w:t xml:space="preserve"> Оксана Сергеевна.</w:t>
      </w:r>
    </w:p>
    <w:p w:rsidR="00F30B78" w:rsidRDefault="00F30B78" w:rsidP="00F30B78">
      <w:pPr>
        <w:spacing w:after="0" w:line="360" w:lineRule="auto"/>
        <w:ind w:firstLine="426"/>
        <w:jc w:val="both"/>
        <w:rPr>
          <w:rStyle w:val="af7"/>
          <w:rFonts w:ascii="Arial" w:hAnsi="Arial" w:cs="Arial"/>
          <w:b w:val="0"/>
          <w:sz w:val="28"/>
          <w:szCs w:val="28"/>
        </w:rPr>
      </w:pPr>
      <w:proofErr w:type="spellStart"/>
      <w:r w:rsidRPr="009D0CDA">
        <w:rPr>
          <w:rStyle w:val="af7"/>
          <w:rFonts w:ascii="Arial" w:hAnsi="Arial" w:cs="Arial"/>
          <w:sz w:val="28"/>
          <w:szCs w:val="28"/>
        </w:rPr>
        <w:t>Ровенко</w:t>
      </w:r>
      <w:proofErr w:type="spellEnd"/>
      <w:r w:rsidRPr="009D0CDA">
        <w:rPr>
          <w:rStyle w:val="af7"/>
          <w:rFonts w:ascii="Arial" w:hAnsi="Arial" w:cs="Arial"/>
          <w:sz w:val="28"/>
          <w:szCs w:val="28"/>
        </w:rPr>
        <w:t xml:space="preserve"> Виктория</w:t>
      </w:r>
      <w:r w:rsidRPr="009D0CDA">
        <w:rPr>
          <w:rFonts w:ascii="Arial" w:hAnsi="Arial" w:cs="Arial"/>
          <w:sz w:val="28"/>
          <w:szCs w:val="28"/>
        </w:rPr>
        <w:t>,</w:t>
      </w:r>
      <w:r w:rsidRPr="008450A7">
        <w:rPr>
          <w:rFonts w:ascii="Arial" w:hAnsi="Arial" w:cs="Arial"/>
          <w:sz w:val="28"/>
          <w:szCs w:val="28"/>
        </w:rPr>
        <w:t xml:space="preserve"> ученица Ермаковской школы №1 вошла в число победителей Краевого творческого конкурса «Молодежь. Наука. Творчество» Пятой </w:t>
      </w:r>
      <w:r w:rsidRPr="008450A7">
        <w:rPr>
          <w:rStyle w:val="af7"/>
          <w:rFonts w:ascii="Arial" w:hAnsi="Arial" w:cs="Arial"/>
          <w:b w:val="0"/>
          <w:sz w:val="28"/>
          <w:szCs w:val="28"/>
        </w:rPr>
        <w:t>Международной  научно-практической конференции</w:t>
      </w:r>
      <w:r w:rsidRPr="008450A7">
        <w:rPr>
          <w:rStyle w:val="11"/>
          <w:color w:val="000080"/>
        </w:rPr>
        <w:t xml:space="preserve"> </w:t>
      </w:r>
      <w:r w:rsidRPr="008450A7">
        <w:rPr>
          <w:rStyle w:val="af7"/>
          <w:rFonts w:ascii="Arial" w:hAnsi="Arial" w:cs="Arial"/>
          <w:b w:val="0"/>
          <w:sz w:val="28"/>
          <w:szCs w:val="28"/>
        </w:rPr>
        <w:t>Сибирского государственного университета науки и техноло</w:t>
      </w:r>
      <w:r>
        <w:rPr>
          <w:rStyle w:val="af7"/>
          <w:rFonts w:ascii="Arial" w:hAnsi="Arial" w:cs="Arial"/>
          <w:b w:val="0"/>
          <w:sz w:val="28"/>
          <w:szCs w:val="28"/>
        </w:rPr>
        <w:t xml:space="preserve">гий имени академика М.Ф. </w:t>
      </w:r>
      <w:proofErr w:type="spellStart"/>
      <w:r>
        <w:rPr>
          <w:rStyle w:val="af7"/>
          <w:rFonts w:ascii="Arial" w:hAnsi="Arial" w:cs="Arial"/>
          <w:b w:val="0"/>
          <w:sz w:val="28"/>
          <w:szCs w:val="28"/>
        </w:rPr>
        <w:t>Решетнё</w:t>
      </w:r>
      <w:r w:rsidRPr="008450A7">
        <w:rPr>
          <w:rStyle w:val="af7"/>
          <w:rFonts w:ascii="Arial" w:hAnsi="Arial" w:cs="Arial"/>
          <w:b w:val="0"/>
          <w:sz w:val="28"/>
          <w:szCs w:val="28"/>
        </w:rPr>
        <w:t>ва</w:t>
      </w:r>
      <w:proofErr w:type="spellEnd"/>
      <w:r>
        <w:rPr>
          <w:rStyle w:val="af7"/>
          <w:rFonts w:ascii="Arial" w:hAnsi="Arial" w:cs="Arial"/>
          <w:b w:val="0"/>
          <w:sz w:val="28"/>
          <w:szCs w:val="28"/>
        </w:rPr>
        <w:t xml:space="preserve">, руководитель </w:t>
      </w:r>
      <w:proofErr w:type="spellStart"/>
      <w:r>
        <w:rPr>
          <w:rStyle w:val="af7"/>
          <w:rFonts w:ascii="Arial" w:hAnsi="Arial" w:cs="Arial"/>
          <w:b w:val="0"/>
          <w:sz w:val="28"/>
          <w:szCs w:val="28"/>
        </w:rPr>
        <w:t>Ланкина</w:t>
      </w:r>
      <w:proofErr w:type="spellEnd"/>
      <w:r>
        <w:rPr>
          <w:rStyle w:val="af7"/>
          <w:rFonts w:ascii="Arial" w:hAnsi="Arial" w:cs="Arial"/>
          <w:b w:val="0"/>
          <w:sz w:val="28"/>
          <w:szCs w:val="28"/>
        </w:rPr>
        <w:t xml:space="preserve"> Елена Викторовна.</w:t>
      </w:r>
    </w:p>
    <w:p w:rsidR="00F30B78" w:rsidRDefault="00F30B78" w:rsidP="008450A7">
      <w:pPr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Учащиеся </w:t>
      </w:r>
      <w:proofErr w:type="spellStart"/>
      <w:r>
        <w:rPr>
          <w:rFonts w:ascii="Arial" w:hAnsi="Arial" w:cs="Arial"/>
          <w:sz w:val="28"/>
          <w:szCs w:val="28"/>
        </w:rPr>
        <w:t>Танзыбейской</w:t>
      </w:r>
      <w:proofErr w:type="spellEnd"/>
      <w:r>
        <w:rPr>
          <w:rFonts w:ascii="Arial" w:hAnsi="Arial" w:cs="Arial"/>
          <w:sz w:val="28"/>
          <w:szCs w:val="28"/>
        </w:rPr>
        <w:t xml:space="preserve"> школы, </w:t>
      </w:r>
      <w:r w:rsidR="00DE3D49" w:rsidRPr="009D0CDA">
        <w:rPr>
          <w:rFonts w:ascii="Arial" w:hAnsi="Arial" w:cs="Arial"/>
          <w:b/>
          <w:sz w:val="28"/>
          <w:szCs w:val="28"/>
        </w:rPr>
        <w:t>Кравченко Анастасия, Новикова Кристина и Трапезникова Дарья</w:t>
      </w:r>
      <w:r w:rsidRPr="009D0CD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вошли в число</w:t>
      </w:r>
      <w:r w:rsidR="00DE3D49">
        <w:rPr>
          <w:rFonts w:ascii="Arial" w:hAnsi="Arial" w:cs="Arial"/>
          <w:sz w:val="28"/>
          <w:szCs w:val="28"/>
        </w:rPr>
        <w:t xml:space="preserve"> победителей, </w:t>
      </w:r>
      <w:r>
        <w:rPr>
          <w:rFonts w:ascii="Arial" w:hAnsi="Arial" w:cs="Arial"/>
          <w:sz w:val="28"/>
          <w:szCs w:val="28"/>
        </w:rPr>
        <w:t xml:space="preserve"> призёров</w:t>
      </w:r>
      <w:r w:rsidR="00DE3D49">
        <w:rPr>
          <w:rFonts w:ascii="Arial" w:hAnsi="Arial" w:cs="Arial"/>
          <w:sz w:val="28"/>
          <w:szCs w:val="28"/>
        </w:rPr>
        <w:t xml:space="preserve"> и участников</w:t>
      </w:r>
      <w:r>
        <w:rPr>
          <w:rFonts w:ascii="Arial" w:hAnsi="Arial" w:cs="Arial"/>
          <w:sz w:val="28"/>
          <w:szCs w:val="28"/>
        </w:rPr>
        <w:t xml:space="preserve"> краевых Курчатовских чтений, город Железногорск, руководитель – </w:t>
      </w:r>
      <w:proofErr w:type="spellStart"/>
      <w:r>
        <w:rPr>
          <w:rFonts w:ascii="Arial" w:hAnsi="Arial" w:cs="Arial"/>
          <w:sz w:val="28"/>
          <w:szCs w:val="28"/>
        </w:rPr>
        <w:t>Чулочникова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B032FF">
        <w:rPr>
          <w:rFonts w:ascii="Arial" w:hAnsi="Arial" w:cs="Arial"/>
          <w:sz w:val="28"/>
          <w:szCs w:val="28"/>
        </w:rPr>
        <w:t xml:space="preserve">Оксана Викторовна. </w:t>
      </w:r>
      <w:r w:rsidR="00CE251C">
        <w:rPr>
          <w:rFonts w:ascii="Arial" w:hAnsi="Arial" w:cs="Arial"/>
          <w:sz w:val="28"/>
          <w:szCs w:val="28"/>
        </w:rPr>
        <w:t>А так же в</w:t>
      </w:r>
      <w:r w:rsidR="00B032FF">
        <w:rPr>
          <w:rFonts w:ascii="Arial" w:hAnsi="Arial" w:cs="Arial"/>
          <w:sz w:val="28"/>
          <w:szCs w:val="28"/>
        </w:rPr>
        <w:t xml:space="preserve"> краевых Курчатовских чтениях приняли участие </w:t>
      </w:r>
      <w:proofErr w:type="spellStart"/>
      <w:r w:rsidR="00B032FF" w:rsidRPr="009D0CDA">
        <w:rPr>
          <w:rFonts w:ascii="Arial" w:hAnsi="Arial" w:cs="Arial"/>
          <w:b/>
          <w:sz w:val="28"/>
          <w:szCs w:val="28"/>
        </w:rPr>
        <w:t>Гогорева</w:t>
      </w:r>
      <w:proofErr w:type="spellEnd"/>
      <w:r w:rsidR="00B032FF" w:rsidRPr="009D0CDA">
        <w:rPr>
          <w:rFonts w:ascii="Arial" w:hAnsi="Arial" w:cs="Arial"/>
          <w:b/>
          <w:sz w:val="28"/>
          <w:szCs w:val="28"/>
        </w:rPr>
        <w:t xml:space="preserve"> Елена и Иванов Дмитрий,</w:t>
      </w:r>
      <w:r w:rsidR="00B032FF">
        <w:rPr>
          <w:rFonts w:ascii="Arial" w:hAnsi="Arial" w:cs="Arial"/>
          <w:sz w:val="28"/>
          <w:szCs w:val="28"/>
        </w:rPr>
        <w:t xml:space="preserve"> </w:t>
      </w:r>
      <w:r w:rsidR="00CE251C">
        <w:rPr>
          <w:rFonts w:ascii="Arial" w:hAnsi="Arial" w:cs="Arial"/>
          <w:sz w:val="28"/>
          <w:szCs w:val="28"/>
        </w:rPr>
        <w:t xml:space="preserve">учащиеся </w:t>
      </w:r>
      <w:proofErr w:type="spellStart"/>
      <w:r w:rsidR="00CE251C">
        <w:rPr>
          <w:rFonts w:ascii="Arial" w:hAnsi="Arial" w:cs="Arial"/>
          <w:sz w:val="28"/>
          <w:szCs w:val="28"/>
        </w:rPr>
        <w:t>Большереченской</w:t>
      </w:r>
      <w:proofErr w:type="spellEnd"/>
      <w:r w:rsidR="00CE251C">
        <w:rPr>
          <w:rFonts w:ascii="Arial" w:hAnsi="Arial" w:cs="Arial"/>
          <w:sz w:val="28"/>
          <w:szCs w:val="28"/>
        </w:rPr>
        <w:t xml:space="preserve"> школы, руководитель Макаренко Людмила Владимировна.</w:t>
      </w:r>
    </w:p>
    <w:p w:rsidR="00E75E36" w:rsidRDefault="00E97304" w:rsidP="00E97304">
      <w:pPr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2546CB">
        <w:rPr>
          <w:rFonts w:ascii="Arial" w:hAnsi="Arial" w:cs="Arial"/>
          <w:b/>
          <w:sz w:val="28"/>
          <w:szCs w:val="28"/>
        </w:rPr>
        <w:t>Иванков Матвей,</w:t>
      </w:r>
      <w:r w:rsidRPr="002546CB">
        <w:rPr>
          <w:rFonts w:ascii="Arial" w:hAnsi="Arial" w:cs="Arial"/>
          <w:sz w:val="28"/>
          <w:szCs w:val="28"/>
        </w:rPr>
        <w:t xml:space="preserve"> ученик Ермаковской школы №1 является победителем творческого конкурса «Мобильная роботот</w:t>
      </w:r>
      <w:r>
        <w:rPr>
          <w:rFonts w:ascii="Arial" w:hAnsi="Arial" w:cs="Arial"/>
          <w:sz w:val="28"/>
          <w:szCs w:val="28"/>
        </w:rPr>
        <w:t>ехника» летнего лагеря Сиб</w:t>
      </w:r>
      <w:r w:rsidR="00EE6729">
        <w:rPr>
          <w:rFonts w:ascii="Arial" w:hAnsi="Arial" w:cs="Arial"/>
          <w:sz w:val="28"/>
          <w:szCs w:val="28"/>
        </w:rPr>
        <w:t>ирского государственного университета</w:t>
      </w:r>
      <w:r>
        <w:rPr>
          <w:rFonts w:ascii="Arial" w:hAnsi="Arial" w:cs="Arial"/>
          <w:sz w:val="28"/>
          <w:szCs w:val="28"/>
        </w:rPr>
        <w:t xml:space="preserve"> имени</w:t>
      </w:r>
      <w:r w:rsidRPr="002546C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546CB">
        <w:rPr>
          <w:rFonts w:ascii="Arial" w:hAnsi="Arial" w:cs="Arial"/>
          <w:sz w:val="28"/>
          <w:szCs w:val="28"/>
        </w:rPr>
        <w:t>Решетнёва</w:t>
      </w:r>
      <w:proofErr w:type="spellEnd"/>
      <w:r w:rsidRPr="002546CB">
        <w:rPr>
          <w:rFonts w:ascii="Arial" w:hAnsi="Arial" w:cs="Arial"/>
          <w:sz w:val="28"/>
          <w:szCs w:val="28"/>
        </w:rPr>
        <w:t xml:space="preserve"> «Мы изменим мир будущего».</w:t>
      </w:r>
      <w:r w:rsidRPr="003B1EB6">
        <w:rPr>
          <w:rFonts w:ascii="Arial" w:hAnsi="Arial" w:cs="Arial"/>
          <w:sz w:val="28"/>
          <w:szCs w:val="28"/>
        </w:rPr>
        <w:t xml:space="preserve"> </w:t>
      </w:r>
      <w:r w:rsidR="00E75E36" w:rsidRPr="003B1EB6">
        <w:rPr>
          <w:rFonts w:ascii="Arial" w:hAnsi="Arial" w:cs="Arial"/>
          <w:sz w:val="28"/>
          <w:szCs w:val="28"/>
        </w:rPr>
        <w:t xml:space="preserve"> </w:t>
      </w:r>
    </w:p>
    <w:p w:rsidR="00717797" w:rsidRPr="003B1EB6" w:rsidRDefault="00717797" w:rsidP="001B1CD2">
      <w:pPr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3B1EB6">
        <w:rPr>
          <w:rFonts w:ascii="Arial" w:hAnsi="Arial" w:cs="Arial"/>
          <w:sz w:val="28"/>
          <w:szCs w:val="28"/>
        </w:rPr>
        <w:t>В 201</w:t>
      </w:r>
      <w:r w:rsidR="00631522">
        <w:rPr>
          <w:rFonts w:ascii="Arial" w:hAnsi="Arial" w:cs="Arial"/>
          <w:sz w:val="28"/>
          <w:szCs w:val="28"/>
        </w:rPr>
        <w:t>9</w:t>
      </w:r>
      <w:r w:rsidRPr="003B1EB6">
        <w:rPr>
          <w:rFonts w:ascii="Arial" w:hAnsi="Arial" w:cs="Arial"/>
          <w:sz w:val="28"/>
          <w:szCs w:val="28"/>
        </w:rPr>
        <w:t xml:space="preserve"> году</w:t>
      </w:r>
      <w:r w:rsidR="00286C41" w:rsidRPr="003B1EB6">
        <w:rPr>
          <w:rFonts w:ascii="Arial" w:hAnsi="Arial" w:cs="Arial"/>
          <w:sz w:val="28"/>
          <w:szCs w:val="28"/>
        </w:rPr>
        <w:t xml:space="preserve"> </w:t>
      </w:r>
      <w:r w:rsidR="00781A14" w:rsidRPr="003B1EB6">
        <w:rPr>
          <w:rFonts w:ascii="Arial" w:hAnsi="Arial" w:cs="Arial"/>
          <w:sz w:val="28"/>
          <w:szCs w:val="28"/>
        </w:rPr>
        <w:t xml:space="preserve">стипендиатами стали </w:t>
      </w:r>
      <w:r w:rsidRPr="003B1EB6">
        <w:rPr>
          <w:rFonts w:ascii="Arial" w:hAnsi="Arial" w:cs="Arial"/>
          <w:sz w:val="28"/>
          <w:szCs w:val="28"/>
        </w:rPr>
        <w:t>3</w:t>
      </w:r>
      <w:r w:rsidR="003100DD" w:rsidRPr="003B1EB6">
        <w:rPr>
          <w:rFonts w:ascii="Arial" w:hAnsi="Arial" w:cs="Arial"/>
          <w:sz w:val="28"/>
          <w:szCs w:val="28"/>
        </w:rPr>
        <w:t>2</w:t>
      </w:r>
      <w:r w:rsidR="00781A14" w:rsidRPr="003B1EB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81A14" w:rsidRPr="003B1EB6">
        <w:rPr>
          <w:rFonts w:ascii="Arial" w:hAnsi="Arial" w:cs="Arial"/>
          <w:sz w:val="28"/>
          <w:szCs w:val="28"/>
        </w:rPr>
        <w:t>талантливых</w:t>
      </w:r>
      <w:proofErr w:type="gramEnd"/>
      <w:r w:rsidR="00781A14" w:rsidRPr="003B1EB6">
        <w:rPr>
          <w:rFonts w:ascii="Arial" w:hAnsi="Arial" w:cs="Arial"/>
          <w:sz w:val="28"/>
          <w:szCs w:val="28"/>
        </w:rPr>
        <w:t xml:space="preserve"> школьника района. </w:t>
      </w:r>
      <w:r w:rsidRPr="003B1EB6">
        <w:rPr>
          <w:rFonts w:ascii="Arial" w:hAnsi="Arial" w:cs="Arial"/>
          <w:sz w:val="28"/>
          <w:szCs w:val="28"/>
        </w:rPr>
        <w:t xml:space="preserve"> </w:t>
      </w:r>
    </w:p>
    <w:p w:rsidR="00B27179" w:rsidRPr="00644B37" w:rsidRDefault="00B27179" w:rsidP="00035A37">
      <w:pPr>
        <w:pStyle w:val="Textbody"/>
        <w:tabs>
          <w:tab w:val="left" w:pos="142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44B37">
        <w:rPr>
          <w:rFonts w:ascii="Arial" w:hAnsi="Arial" w:cs="Arial"/>
          <w:sz w:val="28"/>
          <w:szCs w:val="28"/>
        </w:rPr>
        <w:t xml:space="preserve">В дискуссиях о современном содержании образования </w:t>
      </w:r>
      <w:r w:rsidRPr="00644B37">
        <w:rPr>
          <w:rStyle w:val="25"/>
        </w:rPr>
        <w:t xml:space="preserve">особое место отводится воспитанию. </w:t>
      </w:r>
      <w:r w:rsidRPr="00644B37">
        <w:rPr>
          <w:rFonts w:ascii="Arial" w:hAnsi="Arial" w:cs="Arial"/>
          <w:sz w:val="28"/>
          <w:szCs w:val="28"/>
        </w:rPr>
        <w:t xml:space="preserve">Именно в области воспитания формируются многие ключевые навыки и компетенции. В этом направлении мы имеем неплохие заделы. </w:t>
      </w:r>
    </w:p>
    <w:p w:rsidR="00CF70A1" w:rsidRPr="0005686E" w:rsidRDefault="00FC6D38" w:rsidP="003621CB">
      <w:pPr>
        <w:pStyle w:val="afc"/>
        <w:spacing w:line="360" w:lineRule="auto"/>
        <w:ind w:firstLine="283"/>
        <w:jc w:val="both"/>
        <w:rPr>
          <w:rFonts w:ascii="Arial" w:hAnsi="Arial" w:cs="Arial"/>
          <w:color w:val="000000"/>
          <w:sz w:val="28"/>
          <w:szCs w:val="28"/>
        </w:rPr>
      </w:pPr>
      <w:r w:rsidRPr="00FC6D38">
        <w:rPr>
          <w:rFonts w:ascii="Arial" w:hAnsi="Arial" w:cs="Arial"/>
          <w:sz w:val="28"/>
          <w:szCs w:val="28"/>
        </w:rPr>
        <w:t xml:space="preserve"> </w:t>
      </w:r>
      <w:r w:rsidR="00CF70A1" w:rsidRPr="00F30B78">
        <w:rPr>
          <w:rFonts w:ascii="Arial" w:hAnsi="Arial" w:cs="Arial"/>
          <w:color w:val="000000"/>
          <w:sz w:val="28"/>
          <w:szCs w:val="28"/>
        </w:rPr>
        <w:t xml:space="preserve">Уже четыре  года Ермаковский район участвует в Краевом Фестивале школьных музеев и клубов патриотической направленности.  </w:t>
      </w:r>
      <w:r w:rsidR="00CF70A1" w:rsidRPr="00F30B78">
        <w:rPr>
          <w:rFonts w:ascii="Arial" w:hAnsi="Arial" w:cs="Arial"/>
          <w:sz w:val="28"/>
          <w:szCs w:val="28"/>
        </w:rPr>
        <w:t>С 7 по 8 мая в Красноярске в честь празднования 74-й годовщины Победы в Великой Отечественной войне прошел краевой финал Фестиваля школьных музеев, клубов патриотической направленности.</w:t>
      </w:r>
    </w:p>
    <w:p w:rsidR="00CF70A1" w:rsidRDefault="00CF70A1" w:rsidP="00CF70A1">
      <w:pPr>
        <w:pStyle w:val="Textbody"/>
        <w:tabs>
          <w:tab w:val="left" w:pos="142"/>
        </w:tabs>
        <w:spacing w:after="0" w:line="360" w:lineRule="auto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F30B78">
        <w:rPr>
          <w:rFonts w:ascii="Arial" w:hAnsi="Arial" w:cs="Arial"/>
          <w:color w:val="000000"/>
          <w:sz w:val="28"/>
          <w:szCs w:val="28"/>
        </w:rPr>
        <w:t>Два знамени Сибирских воинских частей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Pr="00F30B78">
        <w:rPr>
          <w:rFonts w:ascii="Arial" w:hAnsi="Arial" w:cs="Arial"/>
          <w:color w:val="000000"/>
          <w:sz w:val="28"/>
          <w:szCs w:val="28"/>
        </w:rPr>
        <w:t xml:space="preserve"> сформированных в годы Великой Отечественной войны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Pr="00F30B78">
        <w:rPr>
          <w:rFonts w:ascii="Arial" w:hAnsi="Arial" w:cs="Arial"/>
          <w:color w:val="000000"/>
          <w:sz w:val="28"/>
          <w:szCs w:val="28"/>
        </w:rPr>
        <w:t xml:space="preserve">  вручены школьным музеям нашего </w:t>
      </w:r>
      <w:r w:rsidRPr="00F30B78">
        <w:rPr>
          <w:rFonts w:ascii="Arial" w:hAnsi="Arial" w:cs="Arial"/>
          <w:color w:val="000000"/>
          <w:sz w:val="28"/>
          <w:szCs w:val="28"/>
        </w:rPr>
        <w:lastRenderedPageBreak/>
        <w:t xml:space="preserve">района, вошедшим в состав ЛУЧШИХ школьных музеев Красноярского края. </w:t>
      </w:r>
    </w:p>
    <w:p w:rsidR="00CF70A1" w:rsidRDefault="00CF70A1" w:rsidP="00CF70A1">
      <w:pPr>
        <w:pStyle w:val="Textbody"/>
        <w:tabs>
          <w:tab w:val="left" w:pos="142"/>
        </w:tabs>
        <w:spacing w:after="0" w:line="360" w:lineRule="auto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F30B78">
        <w:rPr>
          <w:rFonts w:ascii="Arial" w:hAnsi="Arial" w:cs="Arial"/>
          <w:color w:val="000000"/>
          <w:sz w:val="28"/>
          <w:szCs w:val="28"/>
        </w:rPr>
        <w:t xml:space="preserve">Музей </w:t>
      </w:r>
      <w:proofErr w:type="spellStart"/>
      <w:r w:rsidRPr="00F30B78">
        <w:rPr>
          <w:rFonts w:ascii="Arial" w:hAnsi="Arial" w:cs="Arial"/>
          <w:color w:val="000000"/>
          <w:sz w:val="28"/>
          <w:szCs w:val="28"/>
        </w:rPr>
        <w:t>Разъезженской</w:t>
      </w:r>
      <w:proofErr w:type="spellEnd"/>
      <w:r w:rsidRPr="00F30B78">
        <w:rPr>
          <w:rFonts w:ascii="Arial" w:hAnsi="Arial" w:cs="Arial"/>
          <w:color w:val="000000"/>
          <w:sz w:val="28"/>
          <w:szCs w:val="28"/>
        </w:rPr>
        <w:t xml:space="preserve"> школы победил в номинации «Экскурсионная деятельность» -  руководител</w:t>
      </w:r>
      <w:r w:rsidR="00CE6E1E">
        <w:rPr>
          <w:rFonts w:ascii="Arial" w:hAnsi="Arial" w:cs="Arial"/>
          <w:color w:val="000000"/>
          <w:sz w:val="28"/>
          <w:szCs w:val="28"/>
        </w:rPr>
        <w:t xml:space="preserve">ь Ольга Анатольевна </w:t>
      </w:r>
      <w:proofErr w:type="spellStart"/>
      <w:r w:rsidR="00CE6E1E">
        <w:rPr>
          <w:rFonts w:ascii="Arial" w:hAnsi="Arial" w:cs="Arial"/>
          <w:color w:val="000000"/>
          <w:sz w:val="28"/>
          <w:szCs w:val="28"/>
        </w:rPr>
        <w:t>Карташ</w:t>
      </w:r>
      <w:r w:rsidR="00943C9C">
        <w:rPr>
          <w:rFonts w:ascii="Arial" w:hAnsi="Arial" w:cs="Arial"/>
          <w:color w:val="000000"/>
          <w:sz w:val="28"/>
          <w:szCs w:val="28"/>
        </w:rPr>
        <w:t>е</w:t>
      </w:r>
      <w:r w:rsidR="00CE6E1E">
        <w:rPr>
          <w:rFonts w:ascii="Arial" w:hAnsi="Arial" w:cs="Arial"/>
          <w:color w:val="000000"/>
          <w:sz w:val="28"/>
          <w:szCs w:val="28"/>
        </w:rPr>
        <w:t>ва</w:t>
      </w:r>
      <w:proofErr w:type="spellEnd"/>
      <w:r w:rsidR="00CE6E1E">
        <w:rPr>
          <w:rFonts w:ascii="Arial" w:hAnsi="Arial" w:cs="Arial"/>
          <w:color w:val="000000"/>
          <w:sz w:val="28"/>
          <w:szCs w:val="28"/>
        </w:rPr>
        <w:t xml:space="preserve">, </w:t>
      </w:r>
      <w:r w:rsidRPr="00F30B78">
        <w:rPr>
          <w:rFonts w:ascii="Arial" w:hAnsi="Arial" w:cs="Arial"/>
          <w:color w:val="000000"/>
          <w:sz w:val="28"/>
          <w:szCs w:val="28"/>
        </w:rPr>
        <w:t xml:space="preserve"> им уже второй год удостоена честь </w:t>
      </w:r>
      <w:proofErr w:type="gramStart"/>
      <w:r w:rsidRPr="00F30B78">
        <w:rPr>
          <w:rFonts w:ascii="Arial" w:hAnsi="Arial" w:cs="Arial"/>
          <w:color w:val="000000"/>
          <w:sz w:val="28"/>
          <w:szCs w:val="28"/>
        </w:rPr>
        <w:t>хранить</w:t>
      </w:r>
      <w:proofErr w:type="gramEnd"/>
      <w:r w:rsidRPr="00F30B78">
        <w:rPr>
          <w:rFonts w:ascii="Arial" w:hAnsi="Arial" w:cs="Arial"/>
          <w:color w:val="000000"/>
          <w:sz w:val="28"/>
          <w:szCs w:val="28"/>
        </w:rPr>
        <w:t xml:space="preserve">  дубликат знамени   «799 автотранспортного батальона»,  Межшкольной историко – краеведческий  музей победил в номинации «Экскурсионная деятельность», заведующая Раиса Николаевна </w:t>
      </w:r>
      <w:proofErr w:type="spellStart"/>
      <w:r w:rsidRPr="00F30B78">
        <w:rPr>
          <w:rFonts w:ascii="Arial" w:hAnsi="Arial" w:cs="Arial"/>
          <w:color w:val="000000"/>
          <w:sz w:val="28"/>
          <w:szCs w:val="28"/>
        </w:rPr>
        <w:t>Мазная</w:t>
      </w:r>
      <w:proofErr w:type="spellEnd"/>
      <w:r w:rsidRPr="00F30B78">
        <w:rPr>
          <w:rFonts w:ascii="Arial" w:hAnsi="Arial" w:cs="Arial"/>
          <w:color w:val="000000"/>
          <w:sz w:val="28"/>
          <w:szCs w:val="28"/>
        </w:rPr>
        <w:t xml:space="preserve">, им  удостоена  честь хранить  дубликат  знамени  «301 стрелковой  дивизии».  </w:t>
      </w:r>
    </w:p>
    <w:p w:rsidR="00CF70A1" w:rsidRDefault="00CF70A1" w:rsidP="00CF70A1">
      <w:pPr>
        <w:pStyle w:val="Textbody"/>
        <w:tabs>
          <w:tab w:val="left" w:pos="142"/>
        </w:tabs>
        <w:spacing w:after="0" w:line="360" w:lineRule="auto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F30B78">
        <w:rPr>
          <w:rFonts w:ascii="Arial" w:hAnsi="Arial" w:cs="Arial"/>
          <w:color w:val="000000"/>
          <w:sz w:val="28"/>
          <w:szCs w:val="28"/>
        </w:rPr>
        <w:t xml:space="preserve">9 мая, в День ПОБЕДЫ знаменосцы Дарья </w:t>
      </w:r>
      <w:proofErr w:type="spellStart"/>
      <w:r w:rsidRPr="00F30B78">
        <w:rPr>
          <w:rFonts w:ascii="Arial" w:hAnsi="Arial" w:cs="Arial"/>
          <w:color w:val="000000"/>
          <w:sz w:val="28"/>
          <w:szCs w:val="28"/>
        </w:rPr>
        <w:t>Лыско</w:t>
      </w:r>
      <w:proofErr w:type="spellEnd"/>
      <w:r w:rsidRPr="00F30B78">
        <w:rPr>
          <w:rFonts w:ascii="Arial" w:hAnsi="Arial" w:cs="Arial"/>
          <w:color w:val="000000"/>
          <w:sz w:val="28"/>
          <w:szCs w:val="28"/>
        </w:rPr>
        <w:t xml:space="preserve"> и Денис Шувалов  с гордостью пронесли  знамёна по цен</w:t>
      </w:r>
      <w:r>
        <w:rPr>
          <w:rFonts w:ascii="Arial" w:hAnsi="Arial" w:cs="Arial"/>
          <w:color w:val="000000"/>
          <w:sz w:val="28"/>
          <w:szCs w:val="28"/>
        </w:rPr>
        <w:t>тральным улицам краевой столицы  - городу Красноярску</w:t>
      </w:r>
      <w:r w:rsidRPr="00F30B78">
        <w:rPr>
          <w:rFonts w:ascii="Arial" w:hAnsi="Arial" w:cs="Arial"/>
          <w:color w:val="000000"/>
          <w:sz w:val="28"/>
          <w:szCs w:val="28"/>
        </w:rPr>
        <w:t xml:space="preserve">.  </w:t>
      </w:r>
    </w:p>
    <w:p w:rsidR="00CF70A1" w:rsidRPr="009C3605" w:rsidRDefault="00CF70A1" w:rsidP="009C3605">
      <w:pPr>
        <w:pStyle w:val="Textbody"/>
        <w:tabs>
          <w:tab w:val="left" w:pos="142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CF70A1">
        <w:rPr>
          <w:rFonts w:ascii="Arial" w:hAnsi="Arial" w:cs="Arial"/>
          <w:sz w:val="28"/>
          <w:szCs w:val="28"/>
        </w:rPr>
        <w:t xml:space="preserve">Деятельность всех школьных музеев объединяют социально – значимые проекты, инициаторами которых выступает Межшкольный историко краеведческий музей. </w:t>
      </w:r>
    </w:p>
    <w:p w:rsidR="00CF70A1" w:rsidRPr="00CF70A1" w:rsidRDefault="00CF70A1" w:rsidP="00CF70A1">
      <w:pPr>
        <w:pStyle w:val="Textbody"/>
        <w:tabs>
          <w:tab w:val="left" w:pos="142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CF70A1">
        <w:rPr>
          <w:rFonts w:ascii="Arial" w:hAnsi="Arial" w:cs="Arial"/>
          <w:sz w:val="28"/>
          <w:szCs w:val="28"/>
        </w:rPr>
        <w:t xml:space="preserve">Благодарю </w:t>
      </w:r>
      <w:r w:rsidR="00644B37">
        <w:rPr>
          <w:rFonts w:ascii="Arial" w:hAnsi="Arial" w:cs="Arial"/>
          <w:sz w:val="28"/>
          <w:szCs w:val="28"/>
        </w:rPr>
        <w:t>педагогов</w:t>
      </w:r>
      <w:r w:rsidRPr="00CF70A1">
        <w:rPr>
          <w:rFonts w:ascii="Arial" w:hAnsi="Arial" w:cs="Arial"/>
          <w:sz w:val="28"/>
          <w:szCs w:val="28"/>
        </w:rPr>
        <w:t>, руководителей школьных музеев и руководителей образовательных организаций за личный вклад в развитие гражданско – патриотического воспитания</w:t>
      </w:r>
      <w:r w:rsidRPr="00CF70A1">
        <w:rPr>
          <w:sz w:val="24"/>
          <w:szCs w:val="24"/>
        </w:rPr>
        <w:t xml:space="preserve">  </w:t>
      </w:r>
      <w:r w:rsidRPr="00CF70A1">
        <w:rPr>
          <w:rFonts w:ascii="Arial" w:hAnsi="Arial" w:cs="Arial"/>
          <w:sz w:val="28"/>
          <w:szCs w:val="28"/>
        </w:rPr>
        <w:t>в Ермаковском районе средствами музейной педагогики.</w:t>
      </w:r>
    </w:p>
    <w:p w:rsidR="0022065E" w:rsidRPr="0044721B" w:rsidRDefault="0022065E" w:rsidP="0044721B">
      <w:pPr>
        <w:shd w:val="clear" w:color="auto" w:fill="FFFFFF" w:themeFill="background1"/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4E1E9C">
        <w:rPr>
          <w:rFonts w:ascii="Arial" w:hAnsi="Arial" w:cs="Arial"/>
          <w:sz w:val="28"/>
          <w:szCs w:val="28"/>
        </w:rPr>
        <w:t xml:space="preserve">Отдельно хочется сказать о воспитании детей-сирот и детей, </w:t>
      </w:r>
      <w:r w:rsidRPr="0044721B">
        <w:rPr>
          <w:rFonts w:ascii="Arial" w:hAnsi="Arial" w:cs="Arial"/>
          <w:sz w:val="28"/>
          <w:szCs w:val="28"/>
        </w:rPr>
        <w:t xml:space="preserve">оставшихся без попечения родителей. </w:t>
      </w:r>
    </w:p>
    <w:p w:rsidR="0022065E" w:rsidRPr="00943C9C" w:rsidRDefault="0022065E" w:rsidP="0044721B">
      <w:pPr>
        <w:shd w:val="clear" w:color="auto" w:fill="FFFFFF" w:themeFill="background1"/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36"/>
          <w:szCs w:val="28"/>
        </w:rPr>
      </w:pPr>
      <w:r w:rsidRPr="0044721B">
        <w:rPr>
          <w:rFonts w:ascii="Arial" w:hAnsi="Arial" w:cs="Arial"/>
          <w:sz w:val="28"/>
          <w:szCs w:val="28"/>
        </w:rPr>
        <w:t xml:space="preserve">По состоянию на 1 </w:t>
      </w:r>
      <w:r w:rsidR="00E347D4" w:rsidRPr="0044721B">
        <w:rPr>
          <w:rFonts w:ascii="Arial" w:hAnsi="Arial" w:cs="Arial"/>
          <w:sz w:val="28"/>
          <w:szCs w:val="28"/>
        </w:rPr>
        <w:t xml:space="preserve">августа </w:t>
      </w:r>
      <w:r w:rsidRPr="0044721B">
        <w:rPr>
          <w:rFonts w:ascii="Arial" w:hAnsi="Arial" w:cs="Arial"/>
          <w:sz w:val="28"/>
          <w:szCs w:val="28"/>
        </w:rPr>
        <w:t xml:space="preserve"> 2019 года в районе 208 таких детей, из них 184 воспитываются в замещающих семьях, 23 под надзором в КГКУ «Ермаковский детский дом». Как положительный результат работы, отмечено снижение количества выявленных детей, оставши</w:t>
      </w:r>
      <w:r w:rsidR="00CE6E1E">
        <w:rPr>
          <w:rFonts w:ascii="Arial" w:hAnsi="Arial" w:cs="Arial"/>
          <w:sz w:val="28"/>
          <w:szCs w:val="28"/>
        </w:rPr>
        <w:t>хся без родительского попечения.</w:t>
      </w:r>
      <w:r w:rsidRPr="0044721B">
        <w:rPr>
          <w:rFonts w:ascii="Arial" w:hAnsi="Arial" w:cs="Arial"/>
          <w:sz w:val="28"/>
          <w:szCs w:val="28"/>
        </w:rPr>
        <w:t xml:space="preserve"> Специалистами отдела опеки и попечительства ведётся работа по возвращению детей, оказавшихся в трудной жизненной ситуации, в кровные семьи, а также устройству детей-сирот и детей, оставшихся без попечения родителей, на воспитание в приемные семьи и под опеку родственников. </w:t>
      </w:r>
      <w:r w:rsidR="00CE6E1E" w:rsidRPr="00943C9C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Стало  хорошей традицией в празднование Дня  матери награждать лучших опекунов и приемных </w:t>
      </w:r>
      <w:r w:rsidR="00CE6E1E" w:rsidRPr="00943C9C">
        <w:rPr>
          <w:rFonts w:ascii="Arial" w:hAnsi="Arial" w:cs="Arial"/>
          <w:color w:val="000000"/>
          <w:sz w:val="28"/>
          <w:szCs w:val="23"/>
          <w:shd w:val="clear" w:color="auto" w:fill="FFFFFF"/>
        </w:rPr>
        <w:lastRenderedPageBreak/>
        <w:t xml:space="preserve">родителей  почетными грамотами Главы района и ценными подарками. </w:t>
      </w:r>
      <w:proofErr w:type="gramStart"/>
      <w:r w:rsidR="00CE6E1E" w:rsidRPr="00943C9C">
        <w:rPr>
          <w:rFonts w:ascii="Arial" w:hAnsi="Arial" w:cs="Arial"/>
          <w:color w:val="000000"/>
          <w:sz w:val="28"/>
          <w:szCs w:val="23"/>
          <w:shd w:val="clear" w:color="auto" w:fill="FFFFFF"/>
        </w:rPr>
        <w:t>В</w:t>
      </w:r>
      <w:proofErr w:type="gramEnd"/>
      <w:r w:rsidR="00CE6E1E" w:rsidRPr="00943C9C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</w:t>
      </w:r>
      <w:proofErr w:type="gramStart"/>
      <w:r w:rsidR="00CE6E1E" w:rsidRPr="00943C9C">
        <w:rPr>
          <w:rFonts w:ascii="Arial" w:hAnsi="Arial" w:cs="Arial"/>
          <w:color w:val="000000"/>
          <w:sz w:val="28"/>
          <w:szCs w:val="23"/>
          <w:shd w:val="clear" w:color="auto" w:fill="FFFFFF"/>
        </w:rPr>
        <w:t>декабря</w:t>
      </w:r>
      <w:proofErr w:type="gramEnd"/>
      <w:r w:rsidR="00CE6E1E" w:rsidRPr="00943C9C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2018 года в районном Доме культуры прошел первый  районный фестиваль среди замещающих семей "Талантливы вместе!" </w:t>
      </w:r>
      <w:proofErr w:type="gramStart"/>
      <w:r w:rsidR="00CE6E1E" w:rsidRPr="00943C9C">
        <w:rPr>
          <w:rFonts w:ascii="Arial" w:hAnsi="Arial" w:cs="Arial"/>
          <w:color w:val="000000"/>
          <w:sz w:val="28"/>
          <w:szCs w:val="23"/>
          <w:shd w:val="clear" w:color="auto" w:fill="FFFFFF"/>
        </w:rPr>
        <w:t>Надеемся</w:t>
      </w:r>
      <w:proofErr w:type="gramEnd"/>
      <w:r w:rsidR="00CE6E1E" w:rsidRPr="00943C9C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что  этот фестиваль станет постоянным. Наши замещающие семьи каждый год участвуют в Краевых спортивных и творческих фестивалях замещающих семей и все возвращаются  с победой и стремлением к новым свершениям.  </w:t>
      </w:r>
    </w:p>
    <w:p w:rsidR="0022065E" w:rsidRPr="0044721B" w:rsidRDefault="0022065E" w:rsidP="0044721B">
      <w:pPr>
        <w:shd w:val="clear" w:color="auto" w:fill="FFFFFF" w:themeFill="background1"/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44721B">
        <w:rPr>
          <w:rFonts w:ascii="Arial" w:hAnsi="Arial" w:cs="Arial"/>
          <w:sz w:val="28"/>
          <w:szCs w:val="28"/>
        </w:rPr>
        <w:t>В целях реализации прав детей-сирот и детей, оставшихся без попечения родителей, на обеспечение их жилыми помещениями,  приобретается жилье – динамику вы видите на слайде.</w:t>
      </w:r>
    </w:p>
    <w:tbl>
      <w:tblPr>
        <w:tblStyle w:val="af8"/>
        <w:tblW w:w="10297" w:type="dxa"/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809"/>
        <w:gridCol w:w="809"/>
        <w:gridCol w:w="809"/>
        <w:gridCol w:w="833"/>
        <w:gridCol w:w="833"/>
      </w:tblGrid>
      <w:tr w:rsidR="00A37E03" w:rsidRPr="0044721B" w:rsidTr="0044721B">
        <w:tc>
          <w:tcPr>
            <w:tcW w:w="4503" w:type="dxa"/>
          </w:tcPr>
          <w:p w:rsidR="00A37E03" w:rsidRPr="0044721B" w:rsidRDefault="00A37E03" w:rsidP="0044721B">
            <w:pPr>
              <w:shd w:val="clear" w:color="auto" w:fill="FFFFFF" w:themeFill="background1"/>
              <w:tabs>
                <w:tab w:val="left" w:pos="567"/>
              </w:tabs>
              <w:spacing w:after="0" w:line="360" w:lineRule="auto"/>
              <w:ind w:firstLine="426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44721B">
              <w:rPr>
                <w:rFonts w:ascii="Arial" w:hAnsi="Arial" w:cs="Arial"/>
                <w:sz w:val="24"/>
                <w:szCs w:val="28"/>
              </w:rPr>
              <w:t>Год</w:t>
            </w:r>
          </w:p>
        </w:tc>
        <w:tc>
          <w:tcPr>
            <w:tcW w:w="850" w:type="dxa"/>
          </w:tcPr>
          <w:p w:rsidR="00A37E03" w:rsidRPr="0044721B" w:rsidRDefault="00A37E03" w:rsidP="0044721B">
            <w:pPr>
              <w:shd w:val="clear" w:color="auto" w:fill="FFFFFF" w:themeFill="background1"/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44721B">
              <w:rPr>
                <w:rFonts w:ascii="Arial" w:hAnsi="Arial" w:cs="Arial"/>
                <w:sz w:val="24"/>
                <w:szCs w:val="28"/>
              </w:rPr>
              <w:t>2013</w:t>
            </w:r>
          </w:p>
        </w:tc>
        <w:tc>
          <w:tcPr>
            <w:tcW w:w="851" w:type="dxa"/>
          </w:tcPr>
          <w:p w:rsidR="00A37E03" w:rsidRPr="0044721B" w:rsidRDefault="00A37E03" w:rsidP="0044721B">
            <w:pPr>
              <w:shd w:val="clear" w:color="auto" w:fill="FFFFFF" w:themeFill="background1"/>
              <w:tabs>
                <w:tab w:val="left" w:pos="567"/>
              </w:tabs>
              <w:spacing w:after="0" w:line="360" w:lineRule="auto"/>
              <w:ind w:firstLine="34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44721B">
              <w:rPr>
                <w:rFonts w:ascii="Arial" w:hAnsi="Arial" w:cs="Arial"/>
                <w:sz w:val="24"/>
                <w:szCs w:val="28"/>
              </w:rPr>
              <w:t>2014</w:t>
            </w:r>
          </w:p>
        </w:tc>
        <w:tc>
          <w:tcPr>
            <w:tcW w:w="809" w:type="dxa"/>
          </w:tcPr>
          <w:p w:rsidR="00A37E03" w:rsidRPr="0044721B" w:rsidRDefault="00A37E03" w:rsidP="0044721B">
            <w:pPr>
              <w:shd w:val="clear" w:color="auto" w:fill="FFFFFF" w:themeFill="background1"/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44721B">
              <w:rPr>
                <w:rFonts w:ascii="Arial" w:hAnsi="Arial" w:cs="Arial"/>
                <w:sz w:val="24"/>
                <w:szCs w:val="28"/>
              </w:rPr>
              <w:t>2015</w:t>
            </w:r>
          </w:p>
        </w:tc>
        <w:tc>
          <w:tcPr>
            <w:tcW w:w="809" w:type="dxa"/>
          </w:tcPr>
          <w:p w:rsidR="00A37E03" w:rsidRPr="0044721B" w:rsidRDefault="00A37E03" w:rsidP="0044721B">
            <w:pPr>
              <w:shd w:val="clear" w:color="auto" w:fill="FFFFFF" w:themeFill="background1"/>
              <w:tabs>
                <w:tab w:val="left" w:pos="567"/>
              </w:tabs>
              <w:spacing w:after="0" w:line="360" w:lineRule="auto"/>
              <w:ind w:firstLine="34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44721B">
              <w:rPr>
                <w:rFonts w:ascii="Arial" w:hAnsi="Arial" w:cs="Arial"/>
                <w:sz w:val="24"/>
                <w:szCs w:val="28"/>
              </w:rPr>
              <w:t>2016</w:t>
            </w:r>
          </w:p>
        </w:tc>
        <w:tc>
          <w:tcPr>
            <w:tcW w:w="809" w:type="dxa"/>
          </w:tcPr>
          <w:p w:rsidR="00A37E03" w:rsidRPr="0044721B" w:rsidRDefault="00A37E03" w:rsidP="0044721B">
            <w:pPr>
              <w:shd w:val="clear" w:color="auto" w:fill="FFFFFF" w:themeFill="background1"/>
              <w:tabs>
                <w:tab w:val="left" w:pos="567"/>
              </w:tabs>
              <w:spacing w:after="0" w:line="360" w:lineRule="auto"/>
              <w:ind w:firstLine="33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44721B">
              <w:rPr>
                <w:rFonts w:ascii="Arial" w:hAnsi="Arial" w:cs="Arial"/>
                <w:sz w:val="24"/>
                <w:szCs w:val="28"/>
              </w:rPr>
              <w:t>2017</w:t>
            </w:r>
          </w:p>
        </w:tc>
        <w:tc>
          <w:tcPr>
            <w:tcW w:w="833" w:type="dxa"/>
            <w:shd w:val="clear" w:color="auto" w:fill="FFFFFF" w:themeFill="background1"/>
          </w:tcPr>
          <w:p w:rsidR="00A37E03" w:rsidRPr="0044721B" w:rsidRDefault="00A37E03" w:rsidP="0044721B">
            <w:pPr>
              <w:shd w:val="clear" w:color="auto" w:fill="FFFFFF" w:themeFill="background1"/>
              <w:tabs>
                <w:tab w:val="left" w:pos="567"/>
              </w:tabs>
              <w:spacing w:after="0" w:line="360" w:lineRule="auto"/>
              <w:ind w:firstLine="33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44721B">
              <w:rPr>
                <w:rFonts w:ascii="Arial" w:hAnsi="Arial" w:cs="Arial"/>
                <w:sz w:val="24"/>
                <w:szCs w:val="28"/>
              </w:rPr>
              <w:t>2018</w:t>
            </w:r>
          </w:p>
        </w:tc>
        <w:tc>
          <w:tcPr>
            <w:tcW w:w="833" w:type="dxa"/>
            <w:shd w:val="clear" w:color="auto" w:fill="FFFFFF" w:themeFill="background1"/>
          </w:tcPr>
          <w:p w:rsidR="00A37E03" w:rsidRPr="0044721B" w:rsidRDefault="00A37E03" w:rsidP="0044721B">
            <w:pPr>
              <w:shd w:val="clear" w:color="auto" w:fill="FFFFFF" w:themeFill="background1"/>
              <w:tabs>
                <w:tab w:val="left" w:pos="567"/>
              </w:tabs>
              <w:spacing w:after="0" w:line="360" w:lineRule="auto"/>
              <w:ind w:firstLine="33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44721B">
              <w:rPr>
                <w:rFonts w:ascii="Arial" w:hAnsi="Arial" w:cs="Arial"/>
                <w:sz w:val="24"/>
                <w:szCs w:val="28"/>
              </w:rPr>
              <w:t>2019</w:t>
            </w:r>
          </w:p>
        </w:tc>
      </w:tr>
      <w:tr w:rsidR="00A37E03" w:rsidRPr="000750A0" w:rsidTr="0044721B">
        <w:tc>
          <w:tcPr>
            <w:tcW w:w="4503" w:type="dxa"/>
          </w:tcPr>
          <w:p w:rsidR="00A37E03" w:rsidRPr="0044721B" w:rsidRDefault="00A37E03" w:rsidP="0044721B">
            <w:pPr>
              <w:shd w:val="clear" w:color="auto" w:fill="FFFFFF" w:themeFill="background1"/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44721B">
              <w:rPr>
                <w:rFonts w:ascii="Arial" w:hAnsi="Arial" w:cs="Arial"/>
                <w:sz w:val="24"/>
                <w:szCs w:val="28"/>
              </w:rPr>
              <w:t>приобретено в муниципальную собственность жилых помещений</w:t>
            </w:r>
          </w:p>
        </w:tc>
        <w:tc>
          <w:tcPr>
            <w:tcW w:w="850" w:type="dxa"/>
          </w:tcPr>
          <w:p w:rsidR="00A37E03" w:rsidRPr="0044721B" w:rsidRDefault="00A37E03" w:rsidP="0044721B">
            <w:pPr>
              <w:shd w:val="clear" w:color="auto" w:fill="FFFFFF" w:themeFill="background1"/>
              <w:tabs>
                <w:tab w:val="left" w:pos="567"/>
              </w:tabs>
              <w:spacing w:after="0" w:line="360" w:lineRule="auto"/>
              <w:ind w:firstLine="33"/>
              <w:rPr>
                <w:rFonts w:ascii="Arial" w:hAnsi="Arial" w:cs="Arial"/>
                <w:sz w:val="24"/>
                <w:szCs w:val="28"/>
              </w:rPr>
            </w:pPr>
            <w:r w:rsidRPr="0044721B">
              <w:rPr>
                <w:rFonts w:ascii="Arial" w:hAnsi="Arial" w:cs="Arial"/>
                <w:sz w:val="24"/>
                <w:szCs w:val="28"/>
              </w:rPr>
              <w:t>5</w:t>
            </w:r>
          </w:p>
        </w:tc>
        <w:tc>
          <w:tcPr>
            <w:tcW w:w="851" w:type="dxa"/>
          </w:tcPr>
          <w:p w:rsidR="00A37E03" w:rsidRPr="0044721B" w:rsidRDefault="00A37E03" w:rsidP="0044721B">
            <w:pPr>
              <w:shd w:val="clear" w:color="auto" w:fill="FFFFFF" w:themeFill="background1"/>
              <w:tabs>
                <w:tab w:val="left" w:pos="567"/>
              </w:tabs>
              <w:spacing w:after="0" w:line="360" w:lineRule="auto"/>
              <w:ind w:firstLine="33"/>
              <w:rPr>
                <w:rFonts w:ascii="Arial" w:hAnsi="Arial" w:cs="Arial"/>
                <w:sz w:val="24"/>
                <w:szCs w:val="28"/>
              </w:rPr>
            </w:pPr>
            <w:r w:rsidRPr="0044721B">
              <w:rPr>
                <w:rFonts w:ascii="Arial" w:hAnsi="Arial" w:cs="Arial"/>
                <w:sz w:val="24"/>
                <w:szCs w:val="28"/>
              </w:rPr>
              <w:t>7</w:t>
            </w:r>
          </w:p>
        </w:tc>
        <w:tc>
          <w:tcPr>
            <w:tcW w:w="809" w:type="dxa"/>
          </w:tcPr>
          <w:p w:rsidR="00A37E03" w:rsidRPr="0044721B" w:rsidRDefault="00A37E03" w:rsidP="0044721B">
            <w:pPr>
              <w:shd w:val="clear" w:color="auto" w:fill="FFFFFF" w:themeFill="background1"/>
              <w:tabs>
                <w:tab w:val="left" w:pos="567"/>
              </w:tabs>
              <w:spacing w:after="0" w:line="360" w:lineRule="auto"/>
              <w:ind w:firstLine="33"/>
              <w:rPr>
                <w:rFonts w:ascii="Arial" w:hAnsi="Arial" w:cs="Arial"/>
                <w:sz w:val="24"/>
                <w:szCs w:val="28"/>
              </w:rPr>
            </w:pPr>
            <w:r w:rsidRPr="0044721B">
              <w:rPr>
                <w:rFonts w:ascii="Arial" w:hAnsi="Arial" w:cs="Arial"/>
                <w:sz w:val="24"/>
                <w:szCs w:val="28"/>
              </w:rPr>
              <w:t>6</w:t>
            </w:r>
          </w:p>
        </w:tc>
        <w:tc>
          <w:tcPr>
            <w:tcW w:w="809" w:type="dxa"/>
          </w:tcPr>
          <w:p w:rsidR="00A37E03" w:rsidRPr="0044721B" w:rsidRDefault="00A37E03" w:rsidP="0044721B">
            <w:pPr>
              <w:shd w:val="clear" w:color="auto" w:fill="FFFFFF" w:themeFill="background1"/>
              <w:tabs>
                <w:tab w:val="left" w:pos="567"/>
              </w:tabs>
              <w:spacing w:after="0" w:line="360" w:lineRule="auto"/>
              <w:ind w:firstLine="33"/>
              <w:rPr>
                <w:rFonts w:ascii="Arial" w:hAnsi="Arial" w:cs="Arial"/>
                <w:sz w:val="24"/>
                <w:szCs w:val="28"/>
              </w:rPr>
            </w:pPr>
            <w:r w:rsidRPr="0044721B">
              <w:rPr>
                <w:rFonts w:ascii="Arial" w:hAnsi="Arial" w:cs="Arial"/>
                <w:sz w:val="24"/>
                <w:szCs w:val="28"/>
              </w:rPr>
              <w:t>7</w:t>
            </w:r>
          </w:p>
        </w:tc>
        <w:tc>
          <w:tcPr>
            <w:tcW w:w="809" w:type="dxa"/>
          </w:tcPr>
          <w:p w:rsidR="00A37E03" w:rsidRPr="0044721B" w:rsidRDefault="00A37E03" w:rsidP="0044721B">
            <w:pPr>
              <w:shd w:val="clear" w:color="auto" w:fill="FFFFFF" w:themeFill="background1"/>
              <w:tabs>
                <w:tab w:val="left" w:pos="567"/>
              </w:tabs>
              <w:spacing w:after="0" w:line="360" w:lineRule="auto"/>
              <w:ind w:firstLine="33"/>
              <w:rPr>
                <w:rFonts w:ascii="Arial" w:hAnsi="Arial" w:cs="Arial"/>
                <w:sz w:val="24"/>
                <w:szCs w:val="28"/>
              </w:rPr>
            </w:pPr>
            <w:r w:rsidRPr="0044721B">
              <w:rPr>
                <w:rFonts w:ascii="Arial" w:hAnsi="Arial" w:cs="Arial"/>
                <w:sz w:val="24"/>
                <w:szCs w:val="28"/>
              </w:rPr>
              <w:t>8</w:t>
            </w:r>
          </w:p>
        </w:tc>
        <w:tc>
          <w:tcPr>
            <w:tcW w:w="833" w:type="dxa"/>
            <w:shd w:val="clear" w:color="auto" w:fill="FFFFFF" w:themeFill="background1"/>
          </w:tcPr>
          <w:p w:rsidR="00A37E03" w:rsidRPr="0044721B" w:rsidRDefault="00A37E03" w:rsidP="0044721B">
            <w:pPr>
              <w:shd w:val="clear" w:color="auto" w:fill="FFFFFF" w:themeFill="background1"/>
              <w:tabs>
                <w:tab w:val="left" w:pos="567"/>
              </w:tabs>
              <w:spacing w:after="0" w:line="360" w:lineRule="auto"/>
              <w:ind w:firstLine="33"/>
              <w:rPr>
                <w:rFonts w:ascii="Arial" w:hAnsi="Arial" w:cs="Arial"/>
                <w:sz w:val="24"/>
                <w:szCs w:val="28"/>
              </w:rPr>
            </w:pPr>
            <w:r w:rsidRPr="0044721B">
              <w:rPr>
                <w:rFonts w:ascii="Arial" w:hAnsi="Arial" w:cs="Arial"/>
                <w:sz w:val="24"/>
                <w:szCs w:val="28"/>
              </w:rPr>
              <w:t>18</w:t>
            </w:r>
          </w:p>
        </w:tc>
        <w:tc>
          <w:tcPr>
            <w:tcW w:w="833" w:type="dxa"/>
            <w:shd w:val="clear" w:color="auto" w:fill="FFFFFF" w:themeFill="background1"/>
          </w:tcPr>
          <w:p w:rsidR="00A37E03" w:rsidRPr="000750A0" w:rsidRDefault="0044721B" w:rsidP="0044721B">
            <w:pPr>
              <w:shd w:val="clear" w:color="auto" w:fill="FFFFFF" w:themeFill="background1"/>
              <w:tabs>
                <w:tab w:val="left" w:pos="567"/>
              </w:tabs>
              <w:spacing w:after="0" w:line="360" w:lineRule="auto"/>
              <w:ind w:firstLine="33"/>
              <w:rPr>
                <w:rFonts w:ascii="Arial" w:hAnsi="Arial" w:cs="Arial"/>
                <w:sz w:val="24"/>
                <w:szCs w:val="28"/>
              </w:rPr>
            </w:pPr>
            <w:r w:rsidRPr="0044721B">
              <w:rPr>
                <w:rFonts w:ascii="Arial" w:hAnsi="Arial" w:cs="Arial"/>
                <w:sz w:val="24"/>
                <w:szCs w:val="28"/>
              </w:rPr>
              <w:t>17\6</w:t>
            </w:r>
          </w:p>
        </w:tc>
      </w:tr>
    </w:tbl>
    <w:p w:rsidR="00CE6E1E" w:rsidRDefault="00964E2C" w:rsidP="00964E2C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E6E1E">
        <w:rPr>
          <w:rFonts w:ascii="Arial" w:hAnsi="Arial" w:cs="Arial"/>
          <w:b/>
          <w:sz w:val="28"/>
          <w:szCs w:val="28"/>
          <w:u w:val="single"/>
          <w:lang w:val="x-none"/>
        </w:rPr>
        <w:t>Система дополнительного образования</w:t>
      </w:r>
    </w:p>
    <w:p w:rsidR="004D1F61" w:rsidRDefault="00964E2C" w:rsidP="00964E2C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64E2C">
        <w:rPr>
          <w:rFonts w:ascii="Arial" w:hAnsi="Arial" w:cs="Arial"/>
          <w:sz w:val="28"/>
          <w:szCs w:val="28"/>
          <w:lang w:val="x-none"/>
        </w:rPr>
        <w:t xml:space="preserve"> в Ермаковском районе в 2018</w:t>
      </w:r>
      <w:r>
        <w:rPr>
          <w:rFonts w:ascii="Arial" w:hAnsi="Arial" w:cs="Arial"/>
          <w:sz w:val="28"/>
          <w:szCs w:val="28"/>
        </w:rPr>
        <w:t xml:space="preserve"> </w:t>
      </w:r>
      <w:r w:rsidRPr="00964E2C">
        <w:rPr>
          <w:rFonts w:ascii="Arial" w:hAnsi="Arial" w:cs="Arial"/>
          <w:sz w:val="28"/>
          <w:szCs w:val="28"/>
          <w:lang w:val="x-none"/>
        </w:rPr>
        <w:t>-2019 учебном году представлена 3 учреждениями.</w:t>
      </w:r>
      <w:r w:rsidR="001050B0" w:rsidRPr="001050B0">
        <w:rPr>
          <w:rFonts w:ascii="Arial" w:hAnsi="Arial" w:cs="Arial"/>
          <w:sz w:val="28"/>
          <w:szCs w:val="28"/>
        </w:rPr>
        <w:t xml:space="preserve"> </w:t>
      </w:r>
      <w:r w:rsidR="00F418D8">
        <w:rPr>
          <w:rFonts w:ascii="Arial" w:hAnsi="Arial" w:cs="Arial"/>
          <w:sz w:val="28"/>
          <w:szCs w:val="28"/>
        </w:rPr>
        <w:t xml:space="preserve"> </w:t>
      </w:r>
    </w:p>
    <w:p w:rsidR="00964E2C" w:rsidRPr="00964E2C" w:rsidRDefault="003E45D5" w:rsidP="003E45D5">
      <w:p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x-none"/>
        </w:rPr>
      </w:pPr>
      <w:r>
        <w:rPr>
          <w:rFonts w:ascii="Arial" w:hAnsi="Arial" w:cs="Arial"/>
          <w:b/>
          <w:sz w:val="28"/>
          <w:szCs w:val="28"/>
          <w:lang w:val="x-none"/>
        </w:rPr>
        <w:t>Ермаковск</w:t>
      </w:r>
      <w:r>
        <w:rPr>
          <w:rFonts w:ascii="Arial" w:hAnsi="Arial" w:cs="Arial"/>
          <w:b/>
          <w:sz w:val="28"/>
          <w:szCs w:val="28"/>
        </w:rPr>
        <w:t>ой</w:t>
      </w:r>
      <w:r>
        <w:rPr>
          <w:rFonts w:ascii="Arial" w:hAnsi="Arial" w:cs="Arial"/>
          <w:b/>
          <w:sz w:val="28"/>
          <w:szCs w:val="28"/>
          <w:lang w:val="x-none"/>
        </w:rPr>
        <w:t xml:space="preserve"> детско-юношеск</w:t>
      </w:r>
      <w:r>
        <w:rPr>
          <w:rFonts w:ascii="Arial" w:hAnsi="Arial" w:cs="Arial"/>
          <w:b/>
          <w:sz w:val="28"/>
          <w:szCs w:val="28"/>
        </w:rPr>
        <w:t>ой</w:t>
      </w:r>
      <w:r>
        <w:rPr>
          <w:rFonts w:ascii="Arial" w:hAnsi="Arial" w:cs="Arial"/>
          <w:b/>
          <w:sz w:val="28"/>
          <w:szCs w:val="28"/>
          <w:lang w:val="x-none"/>
        </w:rPr>
        <w:t xml:space="preserve"> спортивн</w:t>
      </w:r>
      <w:r>
        <w:rPr>
          <w:rFonts w:ascii="Arial" w:hAnsi="Arial" w:cs="Arial"/>
          <w:b/>
          <w:sz w:val="28"/>
          <w:szCs w:val="28"/>
        </w:rPr>
        <w:t>ой</w:t>
      </w:r>
      <w:r>
        <w:rPr>
          <w:rFonts w:ascii="Arial" w:hAnsi="Arial" w:cs="Arial"/>
          <w:b/>
          <w:sz w:val="28"/>
          <w:szCs w:val="28"/>
          <w:lang w:val="x-none"/>
        </w:rPr>
        <w:t xml:space="preserve"> школ</w:t>
      </w:r>
      <w:r>
        <w:rPr>
          <w:rFonts w:ascii="Arial" w:hAnsi="Arial" w:cs="Arial"/>
          <w:b/>
          <w:sz w:val="28"/>
          <w:szCs w:val="28"/>
        </w:rPr>
        <w:t>ы</w:t>
      </w:r>
      <w:r w:rsidR="00964E2C" w:rsidRPr="00964E2C">
        <w:rPr>
          <w:rFonts w:ascii="Arial" w:hAnsi="Arial" w:cs="Arial"/>
          <w:b/>
          <w:sz w:val="28"/>
          <w:szCs w:val="28"/>
          <w:lang w:val="x-none"/>
        </w:rPr>
        <w:t xml:space="preserve"> «</w:t>
      </w:r>
      <w:proofErr w:type="spellStart"/>
      <w:r w:rsidR="00964E2C" w:rsidRPr="00964E2C">
        <w:rPr>
          <w:rFonts w:ascii="Arial" w:hAnsi="Arial" w:cs="Arial"/>
          <w:b/>
          <w:sz w:val="28"/>
          <w:szCs w:val="28"/>
          <w:lang w:val="x-none"/>
        </w:rPr>
        <w:t>Ланс</w:t>
      </w:r>
      <w:proofErr w:type="spellEnd"/>
      <w:r w:rsidR="00964E2C" w:rsidRPr="00964E2C">
        <w:rPr>
          <w:rFonts w:ascii="Arial" w:hAnsi="Arial" w:cs="Arial"/>
          <w:b/>
          <w:sz w:val="28"/>
          <w:szCs w:val="28"/>
          <w:lang w:val="x-none"/>
        </w:rPr>
        <w:t>»</w:t>
      </w:r>
      <w:r w:rsidR="00990FC8" w:rsidRPr="00990FC8">
        <w:rPr>
          <w:rFonts w:ascii="Arial" w:hAnsi="Arial" w:cs="Arial"/>
          <w:sz w:val="28"/>
          <w:szCs w:val="28"/>
        </w:rPr>
        <w:t xml:space="preserve"> </w:t>
      </w:r>
      <w:r w:rsidR="00990FC8">
        <w:rPr>
          <w:rFonts w:ascii="Arial" w:hAnsi="Arial" w:cs="Arial"/>
          <w:sz w:val="28"/>
          <w:szCs w:val="28"/>
        </w:rPr>
        <w:t>стали</w:t>
      </w:r>
      <w:r w:rsidR="004F6910">
        <w:rPr>
          <w:rFonts w:ascii="Arial" w:hAnsi="Arial" w:cs="Arial"/>
          <w:sz w:val="28"/>
          <w:szCs w:val="28"/>
        </w:rPr>
        <w:t xml:space="preserve"> мероприятия </w:t>
      </w:r>
      <w:r w:rsidR="004F6910" w:rsidRPr="00964E2C">
        <w:rPr>
          <w:rFonts w:ascii="Arial" w:hAnsi="Arial" w:cs="Arial"/>
          <w:sz w:val="28"/>
          <w:szCs w:val="28"/>
          <w:lang w:val="x-none"/>
        </w:rPr>
        <w:t>Школьн</w:t>
      </w:r>
      <w:r w:rsidR="004F6910">
        <w:rPr>
          <w:rFonts w:ascii="Arial" w:hAnsi="Arial" w:cs="Arial"/>
          <w:sz w:val="28"/>
          <w:szCs w:val="28"/>
        </w:rPr>
        <w:t>ой</w:t>
      </w:r>
      <w:r w:rsidR="004F6910" w:rsidRPr="00964E2C">
        <w:rPr>
          <w:rFonts w:ascii="Arial" w:hAnsi="Arial" w:cs="Arial"/>
          <w:sz w:val="28"/>
          <w:szCs w:val="28"/>
          <w:lang w:val="x-none"/>
        </w:rPr>
        <w:t xml:space="preserve"> спортивн</w:t>
      </w:r>
      <w:r w:rsidR="004F6910">
        <w:rPr>
          <w:rFonts w:ascii="Arial" w:hAnsi="Arial" w:cs="Arial"/>
          <w:sz w:val="28"/>
          <w:szCs w:val="28"/>
        </w:rPr>
        <w:t>ой</w:t>
      </w:r>
      <w:r w:rsidR="004F6910" w:rsidRPr="00964E2C">
        <w:rPr>
          <w:rFonts w:ascii="Arial" w:hAnsi="Arial" w:cs="Arial"/>
          <w:sz w:val="28"/>
          <w:szCs w:val="28"/>
          <w:lang w:val="x-none"/>
        </w:rPr>
        <w:t xml:space="preserve"> лиг</w:t>
      </w:r>
      <w:r w:rsidR="004F6910">
        <w:rPr>
          <w:rFonts w:ascii="Arial" w:hAnsi="Arial" w:cs="Arial"/>
          <w:sz w:val="28"/>
          <w:szCs w:val="28"/>
        </w:rPr>
        <w:t>и и муниципальный этап президентских состязаний. Их итоги вы видите на слайде.</w:t>
      </w:r>
      <w:r w:rsidR="00990FC8">
        <w:rPr>
          <w:rFonts w:ascii="Arial" w:hAnsi="Arial" w:cs="Arial"/>
          <w:sz w:val="28"/>
          <w:szCs w:val="28"/>
        </w:rPr>
        <w:t xml:space="preserve"> </w:t>
      </w:r>
    </w:p>
    <w:p w:rsidR="00F418D8" w:rsidRPr="00990FC8" w:rsidRDefault="00F418D8" w:rsidP="00F418D8">
      <w:p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  <w:lang w:val="x-none"/>
        </w:rPr>
      </w:pPr>
      <w:r w:rsidRPr="00990FC8">
        <w:rPr>
          <w:rFonts w:ascii="Arial" w:hAnsi="Arial" w:cs="Arial"/>
          <w:sz w:val="28"/>
          <w:szCs w:val="28"/>
          <w:lang w:val="x-none"/>
        </w:rPr>
        <w:t>1 место – ЕСОШ №1</w:t>
      </w:r>
    </w:p>
    <w:p w:rsidR="00F418D8" w:rsidRPr="00990FC8" w:rsidRDefault="00F418D8" w:rsidP="00F418D8">
      <w:p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  <w:lang w:val="x-none"/>
        </w:rPr>
      </w:pPr>
      <w:r w:rsidRPr="00990FC8">
        <w:rPr>
          <w:rFonts w:ascii="Arial" w:hAnsi="Arial" w:cs="Arial"/>
          <w:sz w:val="28"/>
          <w:szCs w:val="28"/>
          <w:lang w:val="x-none"/>
        </w:rPr>
        <w:t>2 место- ЕСОШ№2</w:t>
      </w:r>
    </w:p>
    <w:p w:rsidR="00F418D8" w:rsidRPr="00990FC8" w:rsidRDefault="00F418D8" w:rsidP="00F418D8">
      <w:p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  <w:lang w:val="x-none"/>
        </w:rPr>
      </w:pPr>
      <w:r w:rsidRPr="00990FC8">
        <w:rPr>
          <w:rFonts w:ascii="Arial" w:hAnsi="Arial" w:cs="Arial"/>
          <w:sz w:val="28"/>
          <w:szCs w:val="28"/>
          <w:lang w:val="x-none"/>
        </w:rPr>
        <w:t xml:space="preserve">3 место- </w:t>
      </w:r>
      <w:proofErr w:type="spellStart"/>
      <w:r w:rsidRPr="00990FC8">
        <w:rPr>
          <w:rFonts w:ascii="Arial" w:hAnsi="Arial" w:cs="Arial"/>
          <w:sz w:val="28"/>
          <w:szCs w:val="28"/>
          <w:lang w:val="x-none"/>
        </w:rPr>
        <w:t>Салбинская</w:t>
      </w:r>
      <w:proofErr w:type="spellEnd"/>
      <w:r w:rsidRPr="00990FC8">
        <w:rPr>
          <w:rFonts w:ascii="Arial" w:hAnsi="Arial" w:cs="Arial"/>
          <w:sz w:val="28"/>
          <w:szCs w:val="28"/>
          <w:lang w:val="x-none"/>
        </w:rPr>
        <w:t xml:space="preserve"> СШ</w:t>
      </w:r>
    </w:p>
    <w:p w:rsidR="00F418D8" w:rsidRPr="003E45D5" w:rsidRDefault="00F418D8" w:rsidP="00F418D8">
      <w:p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x-none"/>
        </w:rPr>
      </w:pPr>
      <w:r w:rsidRPr="00990FC8">
        <w:rPr>
          <w:rFonts w:ascii="Arial" w:hAnsi="Arial" w:cs="Arial"/>
          <w:sz w:val="28"/>
          <w:szCs w:val="28"/>
          <w:lang w:val="x-none"/>
        </w:rPr>
        <w:t xml:space="preserve"> </w:t>
      </w:r>
      <w:r w:rsidRPr="003E45D5">
        <w:rPr>
          <w:rFonts w:ascii="Arial" w:hAnsi="Arial" w:cs="Arial"/>
          <w:b/>
          <w:sz w:val="28"/>
          <w:szCs w:val="28"/>
          <w:lang w:val="x-none"/>
        </w:rPr>
        <w:t>Среди малокомплектных:</w:t>
      </w:r>
    </w:p>
    <w:p w:rsidR="00F418D8" w:rsidRPr="00990FC8" w:rsidRDefault="00F418D8" w:rsidP="00F418D8">
      <w:p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  <w:lang w:val="x-none"/>
        </w:rPr>
      </w:pPr>
      <w:r w:rsidRPr="00990FC8">
        <w:rPr>
          <w:rFonts w:ascii="Arial" w:hAnsi="Arial" w:cs="Arial"/>
          <w:sz w:val="28"/>
          <w:szCs w:val="28"/>
          <w:lang w:val="x-none"/>
        </w:rPr>
        <w:t xml:space="preserve">1 место- </w:t>
      </w:r>
      <w:proofErr w:type="spellStart"/>
      <w:r w:rsidRPr="00990FC8">
        <w:rPr>
          <w:rFonts w:ascii="Arial" w:hAnsi="Arial" w:cs="Arial"/>
          <w:sz w:val="28"/>
          <w:szCs w:val="28"/>
          <w:lang w:val="x-none"/>
        </w:rPr>
        <w:t>Салбинская</w:t>
      </w:r>
      <w:proofErr w:type="spellEnd"/>
      <w:r w:rsidRPr="00990FC8">
        <w:rPr>
          <w:rFonts w:ascii="Arial" w:hAnsi="Arial" w:cs="Arial"/>
          <w:sz w:val="28"/>
          <w:szCs w:val="28"/>
          <w:lang w:val="x-none"/>
        </w:rPr>
        <w:t xml:space="preserve"> СШ</w:t>
      </w:r>
    </w:p>
    <w:p w:rsidR="00F418D8" w:rsidRPr="00990FC8" w:rsidRDefault="00F418D8" w:rsidP="00F418D8">
      <w:p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  <w:lang w:val="x-none"/>
        </w:rPr>
      </w:pPr>
      <w:r w:rsidRPr="00990FC8">
        <w:rPr>
          <w:rFonts w:ascii="Arial" w:hAnsi="Arial" w:cs="Arial"/>
          <w:sz w:val="28"/>
          <w:szCs w:val="28"/>
          <w:lang w:val="x-none"/>
        </w:rPr>
        <w:t xml:space="preserve">2 место- </w:t>
      </w:r>
      <w:proofErr w:type="spellStart"/>
      <w:r w:rsidRPr="00990FC8">
        <w:rPr>
          <w:rFonts w:ascii="Arial" w:hAnsi="Arial" w:cs="Arial"/>
          <w:sz w:val="28"/>
          <w:szCs w:val="28"/>
          <w:lang w:val="x-none"/>
        </w:rPr>
        <w:t>Жеблахтинская</w:t>
      </w:r>
      <w:proofErr w:type="spellEnd"/>
      <w:r w:rsidRPr="00990FC8">
        <w:rPr>
          <w:rFonts w:ascii="Arial" w:hAnsi="Arial" w:cs="Arial"/>
          <w:sz w:val="28"/>
          <w:szCs w:val="28"/>
          <w:lang w:val="x-none"/>
        </w:rPr>
        <w:t xml:space="preserve"> СШ</w:t>
      </w:r>
    </w:p>
    <w:p w:rsidR="00964E2C" w:rsidRPr="00964E2C" w:rsidRDefault="00F418D8" w:rsidP="00F418D8">
      <w:p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  <w:lang w:val="x-none"/>
        </w:rPr>
      </w:pPr>
      <w:r w:rsidRPr="00990FC8">
        <w:rPr>
          <w:rFonts w:ascii="Arial" w:hAnsi="Arial" w:cs="Arial"/>
          <w:sz w:val="28"/>
          <w:szCs w:val="28"/>
          <w:lang w:val="x-none"/>
        </w:rPr>
        <w:t>3 место- Григорьевская СШ</w:t>
      </w:r>
    </w:p>
    <w:p w:rsidR="00990FC8" w:rsidRDefault="00990FC8" w:rsidP="003E45D5">
      <w:p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</w:p>
    <w:p w:rsidR="00990FC8" w:rsidRPr="004620C5" w:rsidRDefault="004620C5" w:rsidP="003E45D5">
      <w:p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x-none"/>
        </w:rPr>
        <w:t>«</w:t>
      </w:r>
      <w:r w:rsidR="00964E2C" w:rsidRPr="004620C5">
        <w:rPr>
          <w:rFonts w:ascii="Arial" w:hAnsi="Arial" w:cs="Arial"/>
          <w:sz w:val="28"/>
          <w:szCs w:val="28"/>
          <w:lang w:val="x-none"/>
        </w:rPr>
        <w:t>Президентские состязания 2019»</w:t>
      </w:r>
      <w:r w:rsidR="00990FC8" w:rsidRPr="004620C5">
        <w:rPr>
          <w:rFonts w:ascii="Arial" w:hAnsi="Arial" w:cs="Arial"/>
          <w:sz w:val="28"/>
          <w:szCs w:val="28"/>
        </w:rPr>
        <w:t>:</w:t>
      </w:r>
    </w:p>
    <w:p w:rsidR="00964E2C" w:rsidRPr="004620C5" w:rsidRDefault="00964E2C" w:rsidP="003E45D5">
      <w:p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  <w:lang w:val="x-none"/>
        </w:rPr>
      </w:pPr>
      <w:r w:rsidRPr="004620C5">
        <w:rPr>
          <w:rFonts w:ascii="Arial" w:hAnsi="Arial" w:cs="Arial"/>
          <w:sz w:val="28"/>
          <w:szCs w:val="28"/>
          <w:lang w:val="x-none"/>
        </w:rPr>
        <w:t>1 место- ЕСОШ№1</w:t>
      </w:r>
    </w:p>
    <w:p w:rsidR="00964E2C" w:rsidRPr="004620C5" w:rsidRDefault="00964E2C" w:rsidP="003E45D5">
      <w:p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  <w:lang w:val="x-none"/>
        </w:rPr>
      </w:pPr>
      <w:r w:rsidRPr="004620C5">
        <w:rPr>
          <w:rFonts w:ascii="Arial" w:hAnsi="Arial" w:cs="Arial"/>
          <w:sz w:val="28"/>
          <w:szCs w:val="28"/>
          <w:lang w:val="x-none"/>
        </w:rPr>
        <w:t xml:space="preserve">2 место- </w:t>
      </w:r>
      <w:proofErr w:type="spellStart"/>
      <w:r w:rsidRPr="004620C5">
        <w:rPr>
          <w:rFonts w:ascii="Arial" w:hAnsi="Arial" w:cs="Arial"/>
          <w:sz w:val="28"/>
          <w:szCs w:val="28"/>
          <w:lang w:val="x-none"/>
        </w:rPr>
        <w:t>Ойская</w:t>
      </w:r>
      <w:proofErr w:type="spellEnd"/>
      <w:r w:rsidRPr="004620C5">
        <w:rPr>
          <w:rFonts w:ascii="Arial" w:hAnsi="Arial" w:cs="Arial"/>
          <w:sz w:val="28"/>
          <w:szCs w:val="28"/>
          <w:lang w:val="x-none"/>
        </w:rPr>
        <w:t xml:space="preserve"> </w:t>
      </w:r>
    </w:p>
    <w:p w:rsidR="00964E2C" w:rsidRDefault="00964E2C" w:rsidP="003E45D5">
      <w:p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620C5">
        <w:rPr>
          <w:rFonts w:ascii="Arial" w:hAnsi="Arial" w:cs="Arial"/>
          <w:sz w:val="28"/>
          <w:szCs w:val="28"/>
          <w:lang w:val="x-none"/>
        </w:rPr>
        <w:t xml:space="preserve">3 место- </w:t>
      </w:r>
      <w:proofErr w:type="spellStart"/>
      <w:r w:rsidRPr="004620C5">
        <w:rPr>
          <w:rFonts w:ascii="Arial" w:hAnsi="Arial" w:cs="Arial"/>
          <w:sz w:val="28"/>
          <w:szCs w:val="28"/>
          <w:lang w:val="x-none"/>
        </w:rPr>
        <w:t>Нижнесуэтукская</w:t>
      </w:r>
      <w:proofErr w:type="spellEnd"/>
    </w:p>
    <w:p w:rsidR="00BE35E3" w:rsidRPr="00BE35E3" w:rsidRDefault="003E1333" w:rsidP="003E1333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E1333">
        <w:rPr>
          <w:rFonts w:ascii="Arial" w:hAnsi="Arial" w:cs="Arial"/>
          <w:sz w:val="28"/>
          <w:szCs w:val="28"/>
        </w:rPr>
        <w:lastRenderedPageBreak/>
        <w:t xml:space="preserve">На </w:t>
      </w:r>
      <w:r w:rsidR="00BE35E3" w:rsidRPr="003E1333">
        <w:rPr>
          <w:rFonts w:ascii="Arial" w:hAnsi="Arial" w:cs="Arial"/>
          <w:sz w:val="28"/>
          <w:szCs w:val="28"/>
        </w:rPr>
        <w:t>Перв</w:t>
      </w:r>
      <w:r w:rsidRPr="003E1333">
        <w:rPr>
          <w:rFonts w:ascii="Arial" w:hAnsi="Arial" w:cs="Arial"/>
          <w:sz w:val="28"/>
          <w:szCs w:val="28"/>
        </w:rPr>
        <w:t>ом</w:t>
      </w:r>
      <w:r w:rsidR="00BE35E3" w:rsidRPr="003E1333">
        <w:rPr>
          <w:rFonts w:ascii="Arial" w:hAnsi="Arial" w:cs="Arial"/>
          <w:sz w:val="28"/>
          <w:szCs w:val="28"/>
        </w:rPr>
        <w:t xml:space="preserve"> Всероссийск</w:t>
      </w:r>
      <w:r w:rsidRPr="003E1333">
        <w:rPr>
          <w:rFonts w:ascii="Arial" w:hAnsi="Arial" w:cs="Arial"/>
          <w:sz w:val="28"/>
          <w:szCs w:val="28"/>
        </w:rPr>
        <w:t>ом</w:t>
      </w:r>
      <w:r w:rsidR="00BE35E3" w:rsidRPr="003E1333">
        <w:rPr>
          <w:rFonts w:ascii="Arial" w:hAnsi="Arial" w:cs="Arial"/>
          <w:sz w:val="28"/>
          <w:szCs w:val="28"/>
        </w:rPr>
        <w:t xml:space="preserve"> открыт</w:t>
      </w:r>
      <w:r w:rsidRPr="003E1333">
        <w:rPr>
          <w:rFonts w:ascii="Arial" w:hAnsi="Arial" w:cs="Arial"/>
          <w:sz w:val="28"/>
          <w:szCs w:val="28"/>
        </w:rPr>
        <w:t>ом</w:t>
      </w:r>
      <w:r w:rsidR="00BE35E3" w:rsidRPr="003E1333">
        <w:rPr>
          <w:rFonts w:ascii="Arial" w:hAnsi="Arial" w:cs="Arial"/>
          <w:sz w:val="28"/>
          <w:szCs w:val="28"/>
        </w:rPr>
        <w:t xml:space="preserve"> турнир</w:t>
      </w:r>
      <w:r w:rsidRPr="003E1333">
        <w:rPr>
          <w:rFonts w:ascii="Arial" w:hAnsi="Arial" w:cs="Arial"/>
          <w:sz w:val="28"/>
          <w:szCs w:val="28"/>
        </w:rPr>
        <w:t>е</w:t>
      </w:r>
      <w:r w:rsidR="00BE35E3" w:rsidRPr="003E1333">
        <w:rPr>
          <w:rFonts w:ascii="Arial" w:hAnsi="Arial" w:cs="Arial"/>
          <w:sz w:val="28"/>
          <w:szCs w:val="28"/>
        </w:rPr>
        <w:t xml:space="preserve"> по Армейскому рукопашному бою</w:t>
      </w:r>
      <w:r w:rsidRPr="003E1333">
        <w:rPr>
          <w:rFonts w:ascii="Arial" w:hAnsi="Arial" w:cs="Arial"/>
          <w:sz w:val="28"/>
          <w:szCs w:val="28"/>
        </w:rPr>
        <w:t xml:space="preserve"> в </w:t>
      </w:r>
      <w:r w:rsidR="00BE35E3" w:rsidRPr="003E1333">
        <w:rPr>
          <w:rFonts w:ascii="Arial" w:hAnsi="Arial" w:cs="Arial"/>
          <w:sz w:val="28"/>
          <w:szCs w:val="28"/>
        </w:rPr>
        <w:t>г. Канс</w:t>
      </w:r>
      <w:r w:rsidRPr="003E1333">
        <w:rPr>
          <w:rFonts w:ascii="Arial" w:hAnsi="Arial" w:cs="Arial"/>
          <w:sz w:val="28"/>
          <w:szCs w:val="28"/>
        </w:rPr>
        <w:t xml:space="preserve">ке  Скворцов Дмитрий – 1 место </w:t>
      </w:r>
      <w:r w:rsidR="00BE35E3" w:rsidRPr="003E1333">
        <w:rPr>
          <w:rFonts w:ascii="Arial" w:hAnsi="Arial" w:cs="Arial"/>
          <w:sz w:val="28"/>
          <w:szCs w:val="28"/>
        </w:rPr>
        <w:t xml:space="preserve">Педагог </w:t>
      </w:r>
      <w:r w:rsidR="004F19A1" w:rsidRPr="003E1333">
        <w:rPr>
          <w:rFonts w:ascii="Arial" w:hAnsi="Arial" w:cs="Arial"/>
          <w:sz w:val="28"/>
          <w:szCs w:val="28"/>
        </w:rPr>
        <w:t xml:space="preserve">Вадим Владимирович </w:t>
      </w:r>
      <w:r w:rsidR="00BE35E3" w:rsidRPr="003E1333">
        <w:rPr>
          <w:rFonts w:ascii="Arial" w:hAnsi="Arial" w:cs="Arial"/>
          <w:sz w:val="28"/>
          <w:szCs w:val="28"/>
        </w:rPr>
        <w:t>Дмитриев.</w:t>
      </w:r>
    </w:p>
    <w:p w:rsidR="00964E2C" w:rsidRPr="00964E2C" w:rsidRDefault="00964E2C" w:rsidP="003E45D5">
      <w:p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  <w:lang w:val="x-none"/>
        </w:rPr>
      </w:pPr>
      <w:r w:rsidRPr="00964E2C">
        <w:rPr>
          <w:rFonts w:ascii="Arial" w:hAnsi="Arial" w:cs="Arial"/>
          <w:sz w:val="28"/>
          <w:szCs w:val="28"/>
          <w:lang w:val="x-none"/>
        </w:rPr>
        <w:t>Впервые в районе проходил муниципальный этап краевых соревнований среди обучающихся с ограниченными возможностями здоровья по следующим видам:</w:t>
      </w:r>
      <w:r w:rsidR="003E1333">
        <w:rPr>
          <w:rFonts w:ascii="Arial" w:hAnsi="Arial" w:cs="Arial"/>
          <w:sz w:val="28"/>
          <w:szCs w:val="28"/>
        </w:rPr>
        <w:t xml:space="preserve"> </w:t>
      </w:r>
      <w:r w:rsidRPr="00964E2C">
        <w:rPr>
          <w:rFonts w:ascii="Arial" w:hAnsi="Arial" w:cs="Arial"/>
          <w:sz w:val="28"/>
          <w:szCs w:val="28"/>
          <w:lang w:val="x-none"/>
        </w:rPr>
        <w:t>- лыжные гонки</w:t>
      </w:r>
      <w:r w:rsidR="003E1333">
        <w:rPr>
          <w:rFonts w:ascii="Arial" w:hAnsi="Arial" w:cs="Arial"/>
          <w:sz w:val="28"/>
          <w:szCs w:val="28"/>
        </w:rPr>
        <w:t xml:space="preserve"> </w:t>
      </w:r>
      <w:r w:rsidRPr="00964E2C">
        <w:rPr>
          <w:rFonts w:ascii="Arial" w:hAnsi="Arial" w:cs="Arial"/>
          <w:sz w:val="28"/>
          <w:szCs w:val="28"/>
          <w:lang w:val="x-none"/>
        </w:rPr>
        <w:t xml:space="preserve">- </w:t>
      </w:r>
      <w:r w:rsidR="003E1333">
        <w:rPr>
          <w:rFonts w:ascii="Arial" w:hAnsi="Arial" w:cs="Arial"/>
          <w:sz w:val="28"/>
          <w:szCs w:val="28"/>
          <w:lang w:val="x-none"/>
        </w:rPr>
        <w:t>лёгкая атлетика- весёлые старты</w:t>
      </w:r>
      <w:r w:rsidR="00990FC8">
        <w:rPr>
          <w:rFonts w:ascii="Arial" w:hAnsi="Arial" w:cs="Arial"/>
          <w:sz w:val="28"/>
          <w:szCs w:val="28"/>
        </w:rPr>
        <w:t>.</w:t>
      </w:r>
      <w:r w:rsidRPr="00964E2C">
        <w:rPr>
          <w:rFonts w:ascii="Arial" w:hAnsi="Arial" w:cs="Arial"/>
          <w:sz w:val="28"/>
          <w:szCs w:val="28"/>
          <w:lang w:val="x-none"/>
        </w:rPr>
        <w:t xml:space="preserve">        </w:t>
      </w:r>
    </w:p>
    <w:p w:rsidR="00964E2C" w:rsidRPr="003E1333" w:rsidRDefault="00964E2C" w:rsidP="003E45D5">
      <w:p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  <w:lang w:val="x-none"/>
        </w:rPr>
      </w:pPr>
      <w:r w:rsidRPr="00964E2C">
        <w:rPr>
          <w:rFonts w:ascii="Arial" w:hAnsi="Arial" w:cs="Arial"/>
          <w:sz w:val="28"/>
          <w:szCs w:val="28"/>
          <w:lang w:val="x-none"/>
        </w:rPr>
        <w:t>Участие приняли 47 обучающихся из</w:t>
      </w:r>
      <w:r w:rsidR="00990FC8">
        <w:rPr>
          <w:rFonts w:ascii="Arial" w:hAnsi="Arial" w:cs="Arial"/>
          <w:sz w:val="28"/>
          <w:szCs w:val="28"/>
        </w:rPr>
        <w:t xml:space="preserve"> </w:t>
      </w:r>
      <w:r w:rsidR="003E1333">
        <w:rPr>
          <w:rFonts w:ascii="Arial" w:hAnsi="Arial" w:cs="Arial"/>
          <w:sz w:val="28"/>
          <w:szCs w:val="28"/>
          <w:lang w:val="x-none"/>
        </w:rPr>
        <w:t>7 школ</w:t>
      </w:r>
      <w:r w:rsidR="003E1333">
        <w:rPr>
          <w:rFonts w:ascii="Arial" w:hAnsi="Arial" w:cs="Arial"/>
          <w:sz w:val="28"/>
          <w:szCs w:val="28"/>
        </w:rPr>
        <w:t xml:space="preserve"> </w:t>
      </w:r>
      <w:r w:rsidRPr="00964E2C">
        <w:rPr>
          <w:rFonts w:ascii="Arial" w:hAnsi="Arial" w:cs="Arial"/>
          <w:sz w:val="28"/>
          <w:szCs w:val="28"/>
          <w:lang w:val="x-none"/>
        </w:rPr>
        <w:t>(ЕСОШ№</w:t>
      </w:r>
      <w:r w:rsidR="004F19A1">
        <w:rPr>
          <w:rFonts w:ascii="Arial" w:hAnsi="Arial" w:cs="Arial"/>
          <w:sz w:val="28"/>
          <w:szCs w:val="28"/>
        </w:rPr>
        <w:t xml:space="preserve"> </w:t>
      </w:r>
      <w:r w:rsidRPr="00964E2C">
        <w:rPr>
          <w:rFonts w:ascii="Arial" w:hAnsi="Arial" w:cs="Arial"/>
          <w:sz w:val="28"/>
          <w:szCs w:val="28"/>
          <w:lang w:val="x-none"/>
        </w:rPr>
        <w:t xml:space="preserve">2, </w:t>
      </w:r>
      <w:proofErr w:type="spellStart"/>
      <w:r w:rsidRPr="00964E2C">
        <w:rPr>
          <w:rFonts w:ascii="Arial" w:hAnsi="Arial" w:cs="Arial"/>
          <w:sz w:val="28"/>
          <w:szCs w:val="28"/>
          <w:lang w:val="x-none"/>
        </w:rPr>
        <w:t>Нижнесуэтукская</w:t>
      </w:r>
      <w:proofErr w:type="spellEnd"/>
      <w:r w:rsidRPr="00964E2C">
        <w:rPr>
          <w:rFonts w:ascii="Arial" w:hAnsi="Arial" w:cs="Arial"/>
          <w:sz w:val="28"/>
          <w:szCs w:val="28"/>
          <w:lang w:val="x-none"/>
        </w:rPr>
        <w:t xml:space="preserve">, </w:t>
      </w:r>
      <w:proofErr w:type="spellStart"/>
      <w:r w:rsidRPr="00964E2C">
        <w:rPr>
          <w:rFonts w:ascii="Arial" w:hAnsi="Arial" w:cs="Arial"/>
          <w:sz w:val="28"/>
          <w:szCs w:val="28"/>
          <w:lang w:val="x-none"/>
        </w:rPr>
        <w:t>Разъезженская</w:t>
      </w:r>
      <w:proofErr w:type="spellEnd"/>
      <w:r w:rsidRPr="00964E2C">
        <w:rPr>
          <w:rFonts w:ascii="Arial" w:hAnsi="Arial" w:cs="Arial"/>
          <w:sz w:val="28"/>
          <w:szCs w:val="28"/>
          <w:lang w:val="x-none"/>
        </w:rPr>
        <w:t xml:space="preserve">, </w:t>
      </w:r>
      <w:proofErr w:type="spellStart"/>
      <w:r w:rsidRPr="00964E2C">
        <w:rPr>
          <w:rFonts w:ascii="Arial" w:hAnsi="Arial" w:cs="Arial"/>
          <w:sz w:val="28"/>
          <w:szCs w:val="28"/>
          <w:lang w:val="x-none"/>
        </w:rPr>
        <w:t>Жеблахтинская</w:t>
      </w:r>
      <w:proofErr w:type="spellEnd"/>
      <w:r w:rsidRPr="00964E2C">
        <w:rPr>
          <w:rFonts w:ascii="Arial" w:hAnsi="Arial" w:cs="Arial"/>
          <w:sz w:val="28"/>
          <w:szCs w:val="28"/>
          <w:lang w:val="x-none"/>
        </w:rPr>
        <w:t xml:space="preserve">, </w:t>
      </w:r>
      <w:proofErr w:type="spellStart"/>
      <w:r w:rsidRPr="00964E2C">
        <w:rPr>
          <w:rFonts w:ascii="Arial" w:hAnsi="Arial" w:cs="Arial"/>
          <w:sz w:val="28"/>
          <w:szCs w:val="28"/>
          <w:lang w:val="x-none"/>
        </w:rPr>
        <w:t>Семенниковская</w:t>
      </w:r>
      <w:proofErr w:type="spellEnd"/>
      <w:r w:rsidRPr="00964E2C">
        <w:rPr>
          <w:rFonts w:ascii="Arial" w:hAnsi="Arial" w:cs="Arial"/>
          <w:sz w:val="28"/>
          <w:szCs w:val="28"/>
          <w:lang w:val="x-none"/>
        </w:rPr>
        <w:t xml:space="preserve">, </w:t>
      </w:r>
      <w:proofErr w:type="spellStart"/>
      <w:r w:rsidRPr="00964E2C">
        <w:rPr>
          <w:rFonts w:ascii="Arial" w:hAnsi="Arial" w:cs="Arial"/>
          <w:sz w:val="28"/>
          <w:szCs w:val="28"/>
          <w:lang w:val="x-none"/>
        </w:rPr>
        <w:t>Мигнинская</w:t>
      </w:r>
      <w:proofErr w:type="spellEnd"/>
      <w:r w:rsidRPr="00964E2C">
        <w:rPr>
          <w:rFonts w:ascii="Arial" w:hAnsi="Arial" w:cs="Arial"/>
          <w:sz w:val="28"/>
          <w:szCs w:val="28"/>
          <w:lang w:val="x-none"/>
        </w:rPr>
        <w:t xml:space="preserve">, </w:t>
      </w:r>
      <w:proofErr w:type="spellStart"/>
      <w:r w:rsidRPr="00964E2C">
        <w:rPr>
          <w:rFonts w:ascii="Arial" w:hAnsi="Arial" w:cs="Arial"/>
          <w:sz w:val="28"/>
          <w:szCs w:val="28"/>
          <w:lang w:val="x-none"/>
        </w:rPr>
        <w:t>Ойская</w:t>
      </w:r>
      <w:proofErr w:type="spellEnd"/>
      <w:r w:rsidRPr="00964E2C">
        <w:rPr>
          <w:rFonts w:ascii="Arial" w:hAnsi="Arial" w:cs="Arial"/>
          <w:sz w:val="28"/>
          <w:szCs w:val="28"/>
          <w:lang w:val="x-none"/>
        </w:rPr>
        <w:t>).</w:t>
      </w:r>
      <w:r w:rsidR="003E1333">
        <w:rPr>
          <w:rFonts w:ascii="Arial" w:hAnsi="Arial" w:cs="Arial"/>
          <w:sz w:val="28"/>
          <w:szCs w:val="28"/>
        </w:rPr>
        <w:t xml:space="preserve"> </w:t>
      </w:r>
      <w:r w:rsidRPr="00964E2C">
        <w:rPr>
          <w:rFonts w:ascii="Arial" w:hAnsi="Arial" w:cs="Arial"/>
          <w:sz w:val="28"/>
          <w:szCs w:val="28"/>
          <w:lang w:val="x-none"/>
        </w:rPr>
        <w:t xml:space="preserve">На зональных соревнованиях в г. Минусинске по лыжным гонкам </w:t>
      </w:r>
      <w:r w:rsidR="003E1333">
        <w:rPr>
          <w:rFonts w:ascii="Arial" w:hAnsi="Arial" w:cs="Arial"/>
          <w:sz w:val="28"/>
          <w:szCs w:val="28"/>
        </w:rPr>
        <w:t xml:space="preserve">команда </w:t>
      </w:r>
      <w:r w:rsidRPr="00964E2C">
        <w:rPr>
          <w:rFonts w:ascii="Arial" w:hAnsi="Arial" w:cs="Arial"/>
          <w:sz w:val="28"/>
          <w:szCs w:val="28"/>
          <w:lang w:val="x-none"/>
        </w:rPr>
        <w:t>Ермаковск</w:t>
      </w:r>
      <w:r w:rsidR="003E1333">
        <w:rPr>
          <w:rFonts w:ascii="Arial" w:hAnsi="Arial" w:cs="Arial"/>
          <w:sz w:val="28"/>
          <w:szCs w:val="28"/>
        </w:rPr>
        <w:t>ой</w:t>
      </w:r>
      <w:r w:rsidRPr="00964E2C">
        <w:rPr>
          <w:rFonts w:ascii="Arial" w:hAnsi="Arial" w:cs="Arial"/>
          <w:sz w:val="28"/>
          <w:szCs w:val="28"/>
          <w:lang w:val="x-none"/>
        </w:rPr>
        <w:t xml:space="preserve"> школ</w:t>
      </w:r>
      <w:r w:rsidR="003E1333">
        <w:rPr>
          <w:rFonts w:ascii="Arial" w:hAnsi="Arial" w:cs="Arial"/>
          <w:sz w:val="28"/>
          <w:szCs w:val="28"/>
        </w:rPr>
        <w:t>ы</w:t>
      </w:r>
      <w:r w:rsidRPr="00964E2C">
        <w:rPr>
          <w:rFonts w:ascii="Arial" w:hAnsi="Arial" w:cs="Arial"/>
          <w:sz w:val="28"/>
          <w:szCs w:val="28"/>
          <w:lang w:val="x-none"/>
        </w:rPr>
        <w:t xml:space="preserve"> №</w:t>
      </w:r>
      <w:r w:rsidR="003E1333">
        <w:rPr>
          <w:rFonts w:ascii="Arial" w:hAnsi="Arial" w:cs="Arial"/>
          <w:sz w:val="28"/>
          <w:szCs w:val="28"/>
        </w:rPr>
        <w:t xml:space="preserve"> </w:t>
      </w:r>
      <w:r w:rsidRPr="00964E2C">
        <w:rPr>
          <w:rFonts w:ascii="Arial" w:hAnsi="Arial" w:cs="Arial"/>
          <w:sz w:val="28"/>
          <w:szCs w:val="28"/>
          <w:lang w:val="x-none"/>
        </w:rPr>
        <w:t>2 заняла первое место</w:t>
      </w:r>
      <w:r w:rsidR="00FF744E">
        <w:rPr>
          <w:rFonts w:ascii="Arial" w:hAnsi="Arial" w:cs="Arial"/>
          <w:sz w:val="28"/>
          <w:szCs w:val="28"/>
        </w:rPr>
        <w:t>.</w:t>
      </w:r>
    </w:p>
    <w:p w:rsidR="00964E2C" w:rsidRPr="004F19A1" w:rsidRDefault="004F19A1" w:rsidP="003E45D5">
      <w:p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Проведены следующие с</w:t>
      </w:r>
      <w:proofErr w:type="spellStart"/>
      <w:r w:rsidR="00964E2C" w:rsidRPr="00964E2C">
        <w:rPr>
          <w:rFonts w:ascii="Arial" w:hAnsi="Arial" w:cs="Arial"/>
          <w:sz w:val="28"/>
          <w:szCs w:val="28"/>
          <w:lang w:val="x-none"/>
        </w:rPr>
        <w:t>портивн</w:t>
      </w:r>
      <w:proofErr w:type="gramStart"/>
      <w:r w:rsidR="00964E2C" w:rsidRPr="00964E2C">
        <w:rPr>
          <w:rFonts w:ascii="Arial" w:hAnsi="Arial" w:cs="Arial"/>
          <w:sz w:val="28"/>
          <w:szCs w:val="28"/>
          <w:lang w:val="x-none"/>
        </w:rPr>
        <w:t>о</w:t>
      </w:r>
      <w:proofErr w:type="spellEnd"/>
      <w:r w:rsidR="00964E2C" w:rsidRPr="00964E2C">
        <w:rPr>
          <w:rFonts w:ascii="Arial" w:hAnsi="Arial" w:cs="Arial"/>
          <w:sz w:val="28"/>
          <w:szCs w:val="28"/>
          <w:lang w:val="x-none"/>
        </w:rPr>
        <w:t>-</w:t>
      </w:r>
      <w:proofErr w:type="gramEnd"/>
      <w:r w:rsidR="00964E2C" w:rsidRPr="00964E2C">
        <w:rPr>
          <w:rFonts w:ascii="Arial" w:hAnsi="Arial" w:cs="Arial"/>
          <w:sz w:val="28"/>
          <w:szCs w:val="28"/>
          <w:lang w:val="x-none"/>
        </w:rPr>
        <w:t xml:space="preserve"> массовые районные мероприятия:</w:t>
      </w:r>
    </w:p>
    <w:p w:rsidR="00964E2C" w:rsidRPr="00964E2C" w:rsidRDefault="00964E2C" w:rsidP="003E45D5">
      <w:pPr>
        <w:pStyle w:val="a7"/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64E2C">
        <w:rPr>
          <w:rFonts w:ascii="Arial" w:hAnsi="Arial" w:cs="Arial"/>
          <w:sz w:val="28"/>
          <w:szCs w:val="28"/>
        </w:rPr>
        <w:t>24-ая Спартакиада работников образования Ермаковского района.</w:t>
      </w:r>
    </w:p>
    <w:p w:rsidR="00964E2C" w:rsidRPr="00964E2C" w:rsidRDefault="00964E2C" w:rsidP="003E45D5">
      <w:pPr>
        <w:pStyle w:val="a7"/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64E2C">
        <w:rPr>
          <w:rFonts w:ascii="Arial" w:hAnsi="Arial" w:cs="Arial"/>
          <w:sz w:val="28"/>
          <w:szCs w:val="28"/>
        </w:rPr>
        <w:t xml:space="preserve">Участие приняли 10 школ района, 98 работников образования. </w:t>
      </w:r>
      <w:r w:rsidRPr="003E45D5">
        <w:rPr>
          <w:rFonts w:ascii="Arial" w:hAnsi="Arial" w:cs="Arial"/>
          <w:b/>
          <w:sz w:val="28"/>
          <w:szCs w:val="28"/>
          <w:u w:val="single"/>
        </w:rPr>
        <w:t>Призовые места:</w:t>
      </w:r>
    </w:p>
    <w:p w:rsidR="00964E2C" w:rsidRPr="00964E2C" w:rsidRDefault="00964E2C" w:rsidP="003E45D5">
      <w:pPr>
        <w:pStyle w:val="a7"/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64E2C">
        <w:rPr>
          <w:rFonts w:ascii="Arial" w:hAnsi="Arial" w:cs="Arial"/>
          <w:sz w:val="28"/>
          <w:szCs w:val="28"/>
        </w:rPr>
        <w:t xml:space="preserve">1 место ЕСОШ №1, 2 место Григорьевская СШ, 3 место- </w:t>
      </w:r>
      <w:proofErr w:type="spellStart"/>
      <w:r w:rsidRPr="00964E2C">
        <w:rPr>
          <w:rFonts w:ascii="Arial" w:hAnsi="Arial" w:cs="Arial"/>
          <w:sz w:val="28"/>
          <w:szCs w:val="28"/>
        </w:rPr>
        <w:t>Семенниковская</w:t>
      </w:r>
      <w:proofErr w:type="spellEnd"/>
      <w:r w:rsidRPr="00964E2C">
        <w:rPr>
          <w:rFonts w:ascii="Arial" w:hAnsi="Arial" w:cs="Arial"/>
          <w:sz w:val="28"/>
          <w:szCs w:val="28"/>
        </w:rPr>
        <w:t xml:space="preserve"> СШ.</w:t>
      </w:r>
    </w:p>
    <w:p w:rsidR="00964E2C" w:rsidRPr="00964E2C" w:rsidRDefault="00964E2C" w:rsidP="003E45D5">
      <w:pPr>
        <w:pStyle w:val="a7"/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64E2C">
        <w:rPr>
          <w:rFonts w:ascii="Arial" w:hAnsi="Arial" w:cs="Arial"/>
          <w:sz w:val="28"/>
          <w:szCs w:val="28"/>
        </w:rPr>
        <w:t>Спартакиада дошкольников. Участие приняли 9 детских садов района, 52 ребёнка.</w:t>
      </w:r>
    </w:p>
    <w:p w:rsidR="00964E2C" w:rsidRPr="00964E2C" w:rsidRDefault="00964E2C" w:rsidP="003E45D5">
      <w:pPr>
        <w:pStyle w:val="a7"/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64E2C">
        <w:rPr>
          <w:rFonts w:ascii="Arial" w:hAnsi="Arial" w:cs="Arial"/>
          <w:sz w:val="28"/>
          <w:szCs w:val="28"/>
        </w:rPr>
        <w:t>Спартакиада летних оздоровительных лагерей дневного пребывания. Участвовало 10 школ, 195 ребят.</w:t>
      </w:r>
    </w:p>
    <w:p w:rsidR="00964E2C" w:rsidRPr="003E45D5" w:rsidRDefault="00964E2C" w:rsidP="003E45D5">
      <w:p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64E2C">
        <w:rPr>
          <w:rFonts w:ascii="Arial" w:hAnsi="Arial" w:cs="Arial"/>
          <w:sz w:val="28"/>
          <w:szCs w:val="28"/>
          <w:lang w:val="x-none"/>
        </w:rPr>
        <w:t xml:space="preserve">        В текущем учебном году </w:t>
      </w:r>
      <w:r w:rsidR="00943C9C">
        <w:rPr>
          <w:rFonts w:ascii="Arial" w:hAnsi="Arial" w:cs="Arial"/>
          <w:sz w:val="28"/>
          <w:szCs w:val="28"/>
        </w:rPr>
        <w:t>п</w:t>
      </w:r>
      <w:r w:rsidR="00943C9C" w:rsidRPr="00943C9C">
        <w:rPr>
          <w:rFonts w:ascii="Arial" w:hAnsi="Arial" w:cs="Arial"/>
          <w:color w:val="000000" w:themeColor="text1"/>
          <w:sz w:val="28"/>
          <w:szCs w:val="28"/>
        </w:rPr>
        <w:t>од руководством Михаила Федоровича Ковалева,</w:t>
      </w:r>
      <w:r w:rsidR="00943C9C" w:rsidRPr="00BF03EE"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 w:rsidR="004F19A1" w:rsidRPr="00964E2C">
        <w:rPr>
          <w:rFonts w:ascii="Arial" w:hAnsi="Arial" w:cs="Arial"/>
          <w:sz w:val="28"/>
          <w:szCs w:val="28"/>
          <w:lang w:val="x-none"/>
        </w:rPr>
        <w:t xml:space="preserve">Кристина </w:t>
      </w:r>
      <w:r w:rsidRPr="00964E2C">
        <w:rPr>
          <w:rFonts w:ascii="Arial" w:hAnsi="Arial" w:cs="Arial"/>
          <w:sz w:val="28"/>
          <w:szCs w:val="28"/>
          <w:lang w:val="x-none"/>
        </w:rPr>
        <w:t>Бондаренко стала призёром</w:t>
      </w:r>
      <w:r w:rsidR="003E1333">
        <w:rPr>
          <w:rFonts w:ascii="Arial" w:hAnsi="Arial" w:cs="Arial"/>
          <w:sz w:val="28"/>
          <w:szCs w:val="28"/>
        </w:rPr>
        <w:t xml:space="preserve"> </w:t>
      </w:r>
      <w:r w:rsidRPr="00964E2C">
        <w:rPr>
          <w:rFonts w:ascii="Arial" w:hAnsi="Arial" w:cs="Arial"/>
          <w:sz w:val="28"/>
          <w:szCs w:val="28"/>
          <w:lang w:val="x-none"/>
        </w:rPr>
        <w:t>(3 место) первенства России</w:t>
      </w:r>
      <w:r w:rsidR="004F19A1">
        <w:rPr>
          <w:rFonts w:ascii="Arial" w:hAnsi="Arial" w:cs="Arial"/>
          <w:sz w:val="28"/>
          <w:szCs w:val="28"/>
        </w:rPr>
        <w:t xml:space="preserve"> по женской борьбе и</w:t>
      </w:r>
      <w:r w:rsidRPr="00964E2C">
        <w:rPr>
          <w:rFonts w:ascii="Arial" w:hAnsi="Arial" w:cs="Arial"/>
          <w:sz w:val="28"/>
          <w:szCs w:val="28"/>
          <w:lang w:val="x-none"/>
        </w:rPr>
        <w:t xml:space="preserve"> включена в состав сборной России. Девушке присвоен разряд </w:t>
      </w:r>
      <w:r w:rsidR="003E1333">
        <w:rPr>
          <w:rFonts w:ascii="Arial" w:hAnsi="Arial" w:cs="Arial"/>
          <w:sz w:val="28"/>
          <w:szCs w:val="28"/>
        </w:rPr>
        <w:t>кандидата в мастера спорта</w:t>
      </w:r>
      <w:r w:rsidRPr="00964E2C">
        <w:rPr>
          <w:rFonts w:ascii="Arial" w:hAnsi="Arial" w:cs="Arial"/>
          <w:sz w:val="28"/>
          <w:szCs w:val="28"/>
          <w:lang w:val="x-none"/>
        </w:rPr>
        <w:t xml:space="preserve">. </w:t>
      </w:r>
      <w:r w:rsidR="00212163">
        <w:rPr>
          <w:rFonts w:ascii="Arial" w:hAnsi="Arial" w:cs="Arial"/>
          <w:sz w:val="28"/>
          <w:szCs w:val="28"/>
        </w:rPr>
        <w:t xml:space="preserve"> Под руководством тренера Ковалевой  Елены Сергеевны  -  </w:t>
      </w:r>
      <w:proofErr w:type="spellStart"/>
      <w:r w:rsidRPr="00964E2C">
        <w:rPr>
          <w:rFonts w:ascii="Arial" w:hAnsi="Arial" w:cs="Arial"/>
          <w:sz w:val="28"/>
          <w:szCs w:val="28"/>
          <w:lang w:val="x-none"/>
        </w:rPr>
        <w:t>Зеленовская</w:t>
      </w:r>
      <w:proofErr w:type="spellEnd"/>
      <w:r w:rsidRPr="00964E2C">
        <w:rPr>
          <w:rFonts w:ascii="Arial" w:hAnsi="Arial" w:cs="Arial"/>
          <w:sz w:val="28"/>
          <w:szCs w:val="28"/>
          <w:lang w:val="x-none"/>
        </w:rPr>
        <w:t xml:space="preserve"> Вероника, </w:t>
      </w:r>
      <w:proofErr w:type="spellStart"/>
      <w:r w:rsidRPr="00964E2C">
        <w:rPr>
          <w:rFonts w:ascii="Arial" w:hAnsi="Arial" w:cs="Arial"/>
          <w:sz w:val="28"/>
          <w:szCs w:val="28"/>
          <w:lang w:val="x-none"/>
        </w:rPr>
        <w:t>Поцелуева</w:t>
      </w:r>
      <w:proofErr w:type="spellEnd"/>
      <w:r w:rsidRPr="00964E2C">
        <w:rPr>
          <w:rFonts w:ascii="Arial" w:hAnsi="Arial" w:cs="Arial"/>
          <w:sz w:val="28"/>
          <w:szCs w:val="28"/>
          <w:lang w:val="x-none"/>
        </w:rPr>
        <w:t xml:space="preserve"> Алина – </w:t>
      </w:r>
      <w:r w:rsidR="004F19A1">
        <w:rPr>
          <w:rFonts w:ascii="Arial" w:hAnsi="Arial" w:cs="Arial"/>
          <w:sz w:val="28"/>
          <w:szCs w:val="28"/>
        </w:rPr>
        <w:t xml:space="preserve">стали </w:t>
      </w:r>
      <w:r w:rsidRPr="00964E2C">
        <w:rPr>
          <w:rFonts w:ascii="Arial" w:hAnsi="Arial" w:cs="Arial"/>
          <w:sz w:val="28"/>
          <w:szCs w:val="28"/>
          <w:lang w:val="x-none"/>
        </w:rPr>
        <w:t>призёр</w:t>
      </w:r>
      <w:r w:rsidR="004F19A1">
        <w:rPr>
          <w:rFonts w:ascii="Arial" w:hAnsi="Arial" w:cs="Arial"/>
          <w:sz w:val="28"/>
          <w:szCs w:val="28"/>
        </w:rPr>
        <w:t>ами</w:t>
      </w:r>
      <w:r w:rsidRPr="00964E2C">
        <w:rPr>
          <w:rFonts w:ascii="Arial" w:hAnsi="Arial" w:cs="Arial"/>
          <w:sz w:val="28"/>
          <w:szCs w:val="28"/>
          <w:lang w:val="x-none"/>
        </w:rPr>
        <w:t xml:space="preserve"> открытого первенства </w:t>
      </w:r>
      <w:proofErr w:type="gramStart"/>
      <w:r w:rsidRPr="00964E2C">
        <w:rPr>
          <w:rFonts w:ascii="Arial" w:hAnsi="Arial" w:cs="Arial"/>
          <w:sz w:val="28"/>
          <w:szCs w:val="28"/>
          <w:lang w:val="x-none"/>
        </w:rPr>
        <w:t xml:space="preserve">( </w:t>
      </w:r>
      <w:proofErr w:type="gramEnd"/>
      <w:r w:rsidRPr="00964E2C">
        <w:rPr>
          <w:rFonts w:ascii="Arial" w:hAnsi="Arial" w:cs="Arial"/>
          <w:sz w:val="28"/>
          <w:szCs w:val="28"/>
          <w:lang w:val="x-none"/>
        </w:rPr>
        <w:t>2</w:t>
      </w:r>
      <w:r w:rsidR="00716862">
        <w:rPr>
          <w:rFonts w:ascii="Arial" w:hAnsi="Arial" w:cs="Arial"/>
          <w:sz w:val="28"/>
          <w:szCs w:val="28"/>
        </w:rPr>
        <w:t xml:space="preserve"> </w:t>
      </w:r>
      <w:r w:rsidRPr="00964E2C">
        <w:rPr>
          <w:rFonts w:ascii="Arial" w:hAnsi="Arial" w:cs="Arial"/>
          <w:sz w:val="28"/>
          <w:szCs w:val="28"/>
          <w:lang w:val="x-none"/>
        </w:rPr>
        <w:t xml:space="preserve">место) Красноярского края по спортивной акробатике. Им присвоен 1 спортивный разряд. </w:t>
      </w:r>
      <w:r w:rsidR="003E45D5">
        <w:rPr>
          <w:rFonts w:ascii="Arial" w:hAnsi="Arial" w:cs="Arial"/>
          <w:sz w:val="28"/>
          <w:szCs w:val="28"/>
        </w:rPr>
        <w:t>Общий охват детей мероприятия</w:t>
      </w:r>
      <w:r w:rsidR="001008BD">
        <w:rPr>
          <w:rFonts w:ascii="Arial" w:hAnsi="Arial" w:cs="Arial"/>
          <w:sz w:val="28"/>
          <w:szCs w:val="28"/>
        </w:rPr>
        <w:t>ми</w:t>
      </w:r>
      <w:r w:rsidR="003E45D5">
        <w:rPr>
          <w:rFonts w:ascii="Arial" w:hAnsi="Arial" w:cs="Arial"/>
          <w:sz w:val="28"/>
          <w:szCs w:val="28"/>
        </w:rPr>
        <w:t xml:space="preserve"> различного уровня составил </w:t>
      </w:r>
      <w:r w:rsidR="004F19A1">
        <w:rPr>
          <w:rFonts w:ascii="Arial" w:hAnsi="Arial" w:cs="Arial"/>
          <w:sz w:val="28"/>
          <w:szCs w:val="28"/>
        </w:rPr>
        <w:t>1858 чел</w:t>
      </w:r>
      <w:r w:rsidR="003E45D5">
        <w:rPr>
          <w:rFonts w:ascii="Arial" w:hAnsi="Arial" w:cs="Arial"/>
          <w:sz w:val="28"/>
          <w:szCs w:val="28"/>
        </w:rPr>
        <w:t>.</w:t>
      </w:r>
    </w:p>
    <w:p w:rsidR="00964E2C" w:rsidRDefault="00964E2C" w:rsidP="00EC3C97">
      <w:p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64E2C">
        <w:rPr>
          <w:rFonts w:ascii="Arial" w:hAnsi="Arial" w:cs="Arial"/>
          <w:b/>
          <w:sz w:val="28"/>
          <w:szCs w:val="28"/>
          <w:lang w:val="x-none"/>
        </w:rPr>
        <w:lastRenderedPageBreak/>
        <w:t xml:space="preserve"> «Ермаковская станция юных техников» </w:t>
      </w:r>
      <w:r w:rsidRPr="00964E2C">
        <w:rPr>
          <w:rFonts w:ascii="Arial" w:hAnsi="Arial" w:cs="Arial"/>
          <w:sz w:val="28"/>
          <w:szCs w:val="28"/>
          <w:lang w:val="x-none"/>
        </w:rPr>
        <w:t xml:space="preserve">В течение учебного года воспитанники </w:t>
      </w:r>
      <w:r w:rsidR="001008BD">
        <w:rPr>
          <w:rFonts w:ascii="Arial" w:hAnsi="Arial" w:cs="Arial"/>
          <w:sz w:val="28"/>
          <w:szCs w:val="28"/>
        </w:rPr>
        <w:t>СЮТ</w:t>
      </w:r>
      <w:r w:rsidRPr="00964E2C">
        <w:rPr>
          <w:rFonts w:ascii="Arial" w:hAnsi="Arial" w:cs="Arial"/>
          <w:sz w:val="28"/>
          <w:szCs w:val="28"/>
          <w:lang w:val="x-none"/>
        </w:rPr>
        <w:t xml:space="preserve"> приняли активное участие в мероприятиях технической и спортивно – технической направленности. </w:t>
      </w:r>
    </w:p>
    <w:p w:rsidR="00CF0484" w:rsidRDefault="001008BD" w:rsidP="00EC3C97">
      <w:p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</w:t>
      </w:r>
      <w:r w:rsidR="00CF0484">
        <w:rPr>
          <w:rFonts w:ascii="Arial" w:hAnsi="Arial" w:cs="Arial"/>
          <w:sz w:val="28"/>
          <w:szCs w:val="28"/>
        </w:rPr>
        <w:t xml:space="preserve"> </w:t>
      </w:r>
      <w:r w:rsidR="00964E2C" w:rsidRPr="00964E2C">
        <w:rPr>
          <w:rFonts w:ascii="Arial" w:hAnsi="Arial" w:cs="Arial"/>
          <w:sz w:val="28"/>
          <w:szCs w:val="28"/>
          <w:lang w:val="x-none"/>
        </w:rPr>
        <w:t>отборочн</w:t>
      </w:r>
      <w:r>
        <w:rPr>
          <w:rFonts w:ascii="Arial" w:hAnsi="Arial" w:cs="Arial"/>
          <w:sz w:val="28"/>
          <w:szCs w:val="28"/>
        </w:rPr>
        <w:t>ом</w:t>
      </w:r>
      <w:r w:rsidR="00964E2C" w:rsidRPr="00964E2C">
        <w:rPr>
          <w:rFonts w:ascii="Arial" w:hAnsi="Arial" w:cs="Arial"/>
          <w:sz w:val="28"/>
          <w:szCs w:val="28"/>
          <w:lang w:val="x-none"/>
        </w:rPr>
        <w:t xml:space="preserve"> эта</w:t>
      </w:r>
      <w:r>
        <w:rPr>
          <w:rFonts w:ascii="Arial" w:hAnsi="Arial" w:cs="Arial"/>
          <w:sz w:val="28"/>
          <w:szCs w:val="28"/>
          <w:lang w:val="x-none"/>
        </w:rPr>
        <w:t>п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  <w:lang w:val="x-none"/>
        </w:rPr>
        <w:t xml:space="preserve"> краевого молодёжного форума «</w:t>
      </w:r>
      <w:r w:rsidR="00964E2C" w:rsidRPr="00964E2C">
        <w:rPr>
          <w:rFonts w:ascii="Arial" w:hAnsi="Arial" w:cs="Arial"/>
          <w:sz w:val="28"/>
          <w:szCs w:val="28"/>
          <w:lang w:val="x-none"/>
        </w:rPr>
        <w:t>Научно</w:t>
      </w:r>
      <w:r>
        <w:rPr>
          <w:rFonts w:ascii="Arial" w:hAnsi="Arial" w:cs="Arial"/>
          <w:sz w:val="28"/>
          <w:szCs w:val="28"/>
        </w:rPr>
        <w:t xml:space="preserve"> </w:t>
      </w:r>
      <w:r w:rsidR="00964E2C" w:rsidRPr="00964E2C">
        <w:rPr>
          <w:rFonts w:ascii="Arial" w:hAnsi="Arial" w:cs="Arial"/>
          <w:sz w:val="28"/>
          <w:szCs w:val="28"/>
          <w:lang w:val="x-none"/>
        </w:rPr>
        <w:t>- технический потенциал Сибири» в номинации «</w:t>
      </w:r>
      <w:proofErr w:type="spellStart"/>
      <w:r w:rsidR="00964E2C" w:rsidRPr="00964E2C">
        <w:rPr>
          <w:rFonts w:ascii="Arial" w:hAnsi="Arial" w:cs="Arial"/>
          <w:sz w:val="28"/>
          <w:szCs w:val="28"/>
          <w:lang w:val="x-none"/>
        </w:rPr>
        <w:t>Техносалон</w:t>
      </w:r>
      <w:proofErr w:type="spellEnd"/>
      <w:r w:rsidR="00964E2C" w:rsidRPr="00964E2C">
        <w:rPr>
          <w:rFonts w:ascii="Arial" w:hAnsi="Arial" w:cs="Arial"/>
          <w:sz w:val="28"/>
          <w:szCs w:val="28"/>
          <w:lang w:val="x-none"/>
        </w:rPr>
        <w:t xml:space="preserve">» по Южному образовательному округу </w:t>
      </w:r>
      <w:r>
        <w:rPr>
          <w:rFonts w:ascii="Arial" w:hAnsi="Arial" w:cs="Arial"/>
          <w:sz w:val="28"/>
          <w:szCs w:val="28"/>
        </w:rPr>
        <w:t xml:space="preserve">наши ребята </w:t>
      </w:r>
      <w:proofErr w:type="spellStart"/>
      <w:r w:rsidRPr="00964E2C">
        <w:rPr>
          <w:rFonts w:ascii="Arial" w:hAnsi="Arial" w:cs="Arial"/>
          <w:sz w:val="28"/>
          <w:szCs w:val="28"/>
          <w:lang w:val="x-none"/>
        </w:rPr>
        <w:t>Букацинский</w:t>
      </w:r>
      <w:proofErr w:type="spellEnd"/>
      <w:r w:rsidRPr="00964E2C">
        <w:rPr>
          <w:rFonts w:ascii="Arial" w:hAnsi="Arial" w:cs="Arial"/>
          <w:sz w:val="28"/>
          <w:szCs w:val="28"/>
          <w:lang w:val="x-none"/>
        </w:rPr>
        <w:t xml:space="preserve"> Артём и Васильев Владимир </w:t>
      </w:r>
      <w:r>
        <w:rPr>
          <w:rFonts w:ascii="Arial" w:hAnsi="Arial" w:cs="Arial"/>
          <w:sz w:val="28"/>
          <w:szCs w:val="28"/>
        </w:rPr>
        <w:t xml:space="preserve">получили </w:t>
      </w:r>
      <w:r>
        <w:rPr>
          <w:rFonts w:ascii="Arial" w:hAnsi="Arial" w:cs="Arial"/>
          <w:sz w:val="28"/>
          <w:szCs w:val="28"/>
          <w:lang w:val="x-none"/>
        </w:rPr>
        <w:t>Диплом 1 степени в разделе «</w:t>
      </w:r>
      <w:r w:rsidR="00964E2C" w:rsidRPr="00964E2C">
        <w:rPr>
          <w:rFonts w:ascii="Arial" w:hAnsi="Arial" w:cs="Arial"/>
          <w:sz w:val="28"/>
          <w:szCs w:val="28"/>
          <w:lang w:val="x-none"/>
        </w:rPr>
        <w:t xml:space="preserve">Машиностроение, системы и оборудование» (руководитель Соколов Владимир Николаевич), </w:t>
      </w:r>
      <w:proofErr w:type="spellStart"/>
      <w:r w:rsidR="00DD55D1" w:rsidRPr="00964E2C">
        <w:rPr>
          <w:rFonts w:ascii="Arial" w:hAnsi="Arial" w:cs="Arial"/>
          <w:sz w:val="28"/>
          <w:szCs w:val="28"/>
          <w:lang w:val="x-none"/>
        </w:rPr>
        <w:t>Гольцев</w:t>
      </w:r>
      <w:proofErr w:type="spellEnd"/>
      <w:r w:rsidR="00DD55D1" w:rsidRPr="00964E2C">
        <w:rPr>
          <w:rFonts w:ascii="Arial" w:hAnsi="Arial" w:cs="Arial"/>
          <w:sz w:val="28"/>
          <w:szCs w:val="28"/>
          <w:lang w:val="x-none"/>
        </w:rPr>
        <w:t xml:space="preserve"> Владимир</w:t>
      </w:r>
      <w:r w:rsidR="00DD55D1">
        <w:rPr>
          <w:rFonts w:ascii="Arial" w:hAnsi="Arial" w:cs="Arial"/>
          <w:sz w:val="28"/>
          <w:szCs w:val="28"/>
        </w:rPr>
        <w:t xml:space="preserve"> </w:t>
      </w:r>
      <w:r w:rsidR="00DD55D1" w:rsidRPr="00964E2C">
        <w:rPr>
          <w:rFonts w:ascii="Arial" w:hAnsi="Arial" w:cs="Arial"/>
          <w:sz w:val="28"/>
          <w:szCs w:val="28"/>
          <w:lang w:val="x-none"/>
        </w:rPr>
        <w:t xml:space="preserve">получил </w:t>
      </w:r>
      <w:r w:rsidR="00964E2C" w:rsidRPr="00964E2C">
        <w:rPr>
          <w:rFonts w:ascii="Arial" w:hAnsi="Arial" w:cs="Arial"/>
          <w:sz w:val="28"/>
          <w:szCs w:val="28"/>
          <w:lang w:val="x-none"/>
        </w:rPr>
        <w:t xml:space="preserve">диплом 3 степени </w:t>
      </w:r>
      <w:r>
        <w:rPr>
          <w:rFonts w:ascii="Arial" w:hAnsi="Arial" w:cs="Arial"/>
          <w:sz w:val="28"/>
          <w:szCs w:val="28"/>
          <w:lang w:val="x-none"/>
        </w:rPr>
        <w:t>(</w:t>
      </w:r>
      <w:r w:rsidR="00964E2C" w:rsidRPr="00964E2C">
        <w:rPr>
          <w:rFonts w:ascii="Arial" w:hAnsi="Arial" w:cs="Arial"/>
          <w:sz w:val="28"/>
          <w:szCs w:val="28"/>
          <w:lang w:val="x-none"/>
        </w:rPr>
        <w:t xml:space="preserve">руководитель </w:t>
      </w:r>
      <w:proofErr w:type="spellStart"/>
      <w:r w:rsidR="00964E2C" w:rsidRPr="00964E2C">
        <w:rPr>
          <w:rFonts w:ascii="Arial" w:hAnsi="Arial" w:cs="Arial"/>
          <w:sz w:val="28"/>
          <w:szCs w:val="28"/>
          <w:lang w:val="x-none"/>
        </w:rPr>
        <w:t>Гренёв</w:t>
      </w:r>
      <w:proofErr w:type="spellEnd"/>
      <w:r w:rsidR="00964E2C" w:rsidRPr="00964E2C">
        <w:rPr>
          <w:rFonts w:ascii="Arial" w:hAnsi="Arial" w:cs="Arial"/>
          <w:sz w:val="28"/>
          <w:szCs w:val="28"/>
          <w:lang w:val="x-none"/>
        </w:rPr>
        <w:t xml:space="preserve"> Василий Владимирович). </w:t>
      </w:r>
    </w:p>
    <w:p w:rsidR="00964E2C" w:rsidRPr="00964E2C" w:rsidRDefault="00563D5F" w:rsidP="00EC3C97">
      <w:p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  <w:lang w:val="x-none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DD55D1">
        <w:rPr>
          <w:rFonts w:ascii="Arial" w:hAnsi="Arial" w:cs="Arial"/>
          <w:sz w:val="28"/>
          <w:szCs w:val="28"/>
        </w:rPr>
        <w:t>На</w:t>
      </w:r>
      <w:r w:rsidR="00964E2C" w:rsidRPr="00964E2C">
        <w:rPr>
          <w:rFonts w:ascii="Arial" w:hAnsi="Arial" w:cs="Arial"/>
          <w:sz w:val="28"/>
          <w:szCs w:val="28"/>
          <w:lang w:val="x-none"/>
        </w:rPr>
        <w:t xml:space="preserve"> </w:t>
      </w:r>
      <w:r w:rsidR="00DD55D1" w:rsidRPr="00964E2C">
        <w:rPr>
          <w:rFonts w:ascii="Arial" w:hAnsi="Arial" w:cs="Arial"/>
          <w:sz w:val="28"/>
          <w:szCs w:val="28"/>
          <w:lang w:val="x-none"/>
        </w:rPr>
        <w:t xml:space="preserve">открытое лично-командное Первенство по трековым гонкам на льду </w:t>
      </w:r>
      <w:r w:rsidR="00DD55D1">
        <w:rPr>
          <w:rFonts w:ascii="Arial" w:hAnsi="Arial" w:cs="Arial"/>
          <w:sz w:val="28"/>
          <w:szCs w:val="28"/>
        </w:rPr>
        <w:t xml:space="preserve">в </w:t>
      </w:r>
      <w:r w:rsidR="00964E2C" w:rsidRPr="00964E2C">
        <w:rPr>
          <w:rFonts w:ascii="Arial" w:hAnsi="Arial" w:cs="Arial"/>
          <w:sz w:val="28"/>
          <w:szCs w:val="28"/>
          <w:lang w:val="x-none"/>
        </w:rPr>
        <w:t>г.</w:t>
      </w:r>
      <w:r w:rsidR="00DD55D1">
        <w:rPr>
          <w:rFonts w:ascii="Arial" w:hAnsi="Arial" w:cs="Arial"/>
          <w:sz w:val="28"/>
          <w:szCs w:val="28"/>
        </w:rPr>
        <w:t xml:space="preserve"> </w:t>
      </w:r>
      <w:r w:rsidR="00964E2C" w:rsidRPr="00964E2C">
        <w:rPr>
          <w:rFonts w:ascii="Arial" w:hAnsi="Arial" w:cs="Arial"/>
          <w:sz w:val="28"/>
          <w:szCs w:val="28"/>
          <w:lang w:val="x-none"/>
        </w:rPr>
        <w:t>Абакане</w:t>
      </w:r>
      <w:r w:rsidR="00DD55D1">
        <w:rPr>
          <w:rFonts w:ascii="Arial" w:hAnsi="Arial" w:cs="Arial"/>
          <w:sz w:val="28"/>
          <w:szCs w:val="28"/>
        </w:rPr>
        <w:t xml:space="preserve"> в </w:t>
      </w:r>
      <w:r w:rsidR="00964E2C" w:rsidRPr="00964E2C">
        <w:rPr>
          <w:rFonts w:ascii="Arial" w:hAnsi="Arial" w:cs="Arial"/>
          <w:sz w:val="28"/>
          <w:szCs w:val="28"/>
          <w:lang w:val="x-none"/>
        </w:rPr>
        <w:t>командном зачёте Ермаковская СЮТ заняла 2 место.</w:t>
      </w:r>
    </w:p>
    <w:p w:rsidR="00964E2C" w:rsidRPr="00964E2C" w:rsidRDefault="00964E2C" w:rsidP="00EC3C97">
      <w:p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  <w:lang w:val="x-none"/>
        </w:rPr>
      </w:pPr>
      <w:r w:rsidRPr="00964E2C">
        <w:rPr>
          <w:rFonts w:ascii="Arial" w:hAnsi="Arial" w:cs="Arial"/>
          <w:sz w:val="28"/>
          <w:szCs w:val="28"/>
          <w:lang w:val="x-none"/>
        </w:rPr>
        <w:t xml:space="preserve">Ежегодно проводится муниципальный этап краевого конкурса юных инспекторов дорожного движения «Безопасное колесо». В этом году </w:t>
      </w:r>
      <w:r w:rsidR="00CF0484">
        <w:rPr>
          <w:rFonts w:ascii="Arial" w:hAnsi="Arial" w:cs="Arial"/>
          <w:sz w:val="28"/>
          <w:szCs w:val="28"/>
        </w:rPr>
        <w:t>к</w:t>
      </w:r>
      <w:proofErr w:type="spellStart"/>
      <w:r w:rsidRPr="00964E2C">
        <w:rPr>
          <w:rFonts w:ascii="Arial" w:hAnsi="Arial" w:cs="Arial"/>
          <w:sz w:val="28"/>
          <w:szCs w:val="28"/>
          <w:lang w:val="x-none"/>
        </w:rPr>
        <w:t>оманда</w:t>
      </w:r>
      <w:proofErr w:type="spellEnd"/>
      <w:r w:rsidR="00DD55D1">
        <w:rPr>
          <w:rFonts w:ascii="Arial" w:hAnsi="Arial" w:cs="Arial"/>
          <w:sz w:val="28"/>
          <w:szCs w:val="28"/>
        </w:rPr>
        <w:t>-</w:t>
      </w:r>
      <w:r w:rsidRPr="00964E2C">
        <w:rPr>
          <w:rFonts w:ascii="Arial" w:hAnsi="Arial" w:cs="Arial"/>
          <w:sz w:val="28"/>
          <w:szCs w:val="28"/>
          <w:lang w:val="x-none"/>
        </w:rPr>
        <w:t xml:space="preserve">победительница  </w:t>
      </w:r>
      <w:proofErr w:type="spellStart"/>
      <w:r w:rsidRPr="00964E2C">
        <w:rPr>
          <w:rFonts w:ascii="Arial" w:hAnsi="Arial" w:cs="Arial"/>
          <w:sz w:val="28"/>
          <w:szCs w:val="28"/>
          <w:lang w:val="x-none"/>
        </w:rPr>
        <w:t>Нижнесуэтукской</w:t>
      </w:r>
      <w:proofErr w:type="spellEnd"/>
      <w:r w:rsidRPr="00964E2C">
        <w:rPr>
          <w:rFonts w:ascii="Arial" w:hAnsi="Arial" w:cs="Arial"/>
          <w:sz w:val="28"/>
          <w:szCs w:val="28"/>
          <w:lang w:val="x-none"/>
        </w:rPr>
        <w:t xml:space="preserve">  школы в сентябре будет защищать район на очном краевом этапе в г.</w:t>
      </w:r>
      <w:r w:rsidR="00DD55D1">
        <w:rPr>
          <w:rFonts w:ascii="Arial" w:hAnsi="Arial" w:cs="Arial"/>
          <w:sz w:val="28"/>
          <w:szCs w:val="28"/>
        </w:rPr>
        <w:t xml:space="preserve"> </w:t>
      </w:r>
      <w:r w:rsidRPr="00964E2C">
        <w:rPr>
          <w:rFonts w:ascii="Arial" w:hAnsi="Arial" w:cs="Arial"/>
          <w:sz w:val="28"/>
          <w:szCs w:val="28"/>
          <w:lang w:val="x-none"/>
        </w:rPr>
        <w:t>Красноярске.</w:t>
      </w:r>
    </w:p>
    <w:p w:rsidR="00964E2C" w:rsidRPr="00964E2C" w:rsidRDefault="00964E2C" w:rsidP="00EC3C97">
      <w:p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  <w:lang w:val="x-none"/>
        </w:rPr>
      </w:pPr>
      <w:r w:rsidRPr="00964E2C">
        <w:rPr>
          <w:rFonts w:ascii="Arial" w:hAnsi="Arial" w:cs="Arial"/>
          <w:sz w:val="28"/>
          <w:szCs w:val="28"/>
          <w:lang w:val="x-none"/>
        </w:rPr>
        <w:t>Массовыми мероприятиями и конкурсами, проводимыми СЮТ был</w:t>
      </w:r>
      <w:r w:rsidR="00DD55D1">
        <w:rPr>
          <w:rFonts w:ascii="Arial" w:hAnsi="Arial" w:cs="Arial"/>
          <w:sz w:val="28"/>
          <w:szCs w:val="28"/>
        </w:rPr>
        <w:t>и</w:t>
      </w:r>
      <w:r w:rsidRPr="00964E2C">
        <w:rPr>
          <w:rFonts w:ascii="Arial" w:hAnsi="Arial" w:cs="Arial"/>
          <w:sz w:val="28"/>
          <w:szCs w:val="28"/>
          <w:lang w:val="x-none"/>
        </w:rPr>
        <w:t xml:space="preserve"> охвачен</w:t>
      </w:r>
      <w:r w:rsidR="00DD55D1">
        <w:rPr>
          <w:rFonts w:ascii="Arial" w:hAnsi="Arial" w:cs="Arial"/>
          <w:sz w:val="28"/>
          <w:szCs w:val="28"/>
        </w:rPr>
        <w:t>ы</w:t>
      </w:r>
      <w:r w:rsidRPr="00964E2C">
        <w:rPr>
          <w:rFonts w:ascii="Arial" w:hAnsi="Arial" w:cs="Arial"/>
          <w:sz w:val="28"/>
          <w:szCs w:val="28"/>
          <w:lang w:val="x-none"/>
        </w:rPr>
        <w:t xml:space="preserve"> </w:t>
      </w:r>
      <w:r w:rsidRPr="005E52E7">
        <w:rPr>
          <w:rFonts w:ascii="Arial" w:hAnsi="Arial" w:cs="Arial"/>
          <w:sz w:val="28"/>
          <w:szCs w:val="28"/>
          <w:lang w:val="x-none"/>
        </w:rPr>
        <w:t>1281</w:t>
      </w:r>
      <w:r w:rsidR="00DD55D1" w:rsidRPr="005E52E7">
        <w:rPr>
          <w:rFonts w:ascii="Arial" w:hAnsi="Arial" w:cs="Arial"/>
          <w:sz w:val="28"/>
          <w:szCs w:val="28"/>
        </w:rPr>
        <w:t xml:space="preserve"> </w:t>
      </w:r>
      <w:r w:rsidRPr="005E52E7">
        <w:rPr>
          <w:rFonts w:ascii="Arial" w:hAnsi="Arial" w:cs="Arial"/>
          <w:sz w:val="28"/>
          <w:szCs w:val="28"/>
          <w:lang w:val="x-none"/>
        </w:rPr>
        <w:t>учащийся из школ района.</w:t>
      </w:r>
    </w:p>
    <w:p w:rsidR="00BE35E3" w:rsidRPr="005E52E7" w:rsidRDefault="00964E2C" w:rsidP="00BE35E3">
      <w:pPr>
        <w:spacing w:after="0" w:line="240" w:lineRule="auto"/>
        <w:ind w:firstLine="708"/>
        <w:contextualSpacing/>
        <w:jc w:val="both"/>
        <w:rPr>
          <w:rFonts w:ascii="Arial" w:eastAsia="Arial Unicode MS" w:hAnsi="Arial" w:cs="Arial"/>
          <w:b/>
          <w:color w:val="000000"/>
          <w:sz w:val="28"/>
          <w:szCs w:val="24"/>
        </w:rPr>
      </w:pPr>
      <w:r w:rsidRPr="005E52E7">
        <w:rPr>
          <w:rFonts w:ascii="Arial" w:hAnsi="Arial" w:cs="Arial"/>
          <w:b/>
          <w:sz w:val="28"/>
          <w:szCs w:val="28"/>
          <w:lang w:val="x-none"/>
        </w:rPr>
        <w:t xml:space="preserve">Ермаковский центр дополнительного образования» </w:t>
      </w:r>
    </w:p>
    <w:p w:rsidR="00DD55D1" w:rsidRDefault="00BE35E3" w:rsidP="00DD55D1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D55D1">
        <w:rPr>
          <w:rFonts w:ascii="Arial" w:hAnsi="Arial" w:cs="Arial"/>
          <w:sz w:val="28"/>
          <w:szCs w:val="28"/>
        </w:rPr>
        <w:t>О</w:t>
      </w:r>
      <w:r w:rsidR="005E52E7">
        <w:rPr>
          <w:rFonts w:ascii="Arial" w:hAnsi="Arial" w:cs="Arial"/>
          <w:sz w:val="28"/>
          <w:szCs w:val="28"/>
        </w:rPr>
        <w:t>х</w:t>
      </w:r>
      <w:r w:rsidRPr="00DD55D1">
        <w:rPr>
          <w:rFonts w:ascii="Arial" w:hAnsi="Arial" w:cs="Arial"/>
          <w:sz w:val="28"/>
          <w:szCs w:val="28"/>
        </w:rPr>
        <w:t>ват детей за год составил</w:t>
      </w:r>
      <w:r w:rsidR="00DD55D1" w:rsidRPr="00DD55D1">
        <w:rPr>
          <w:rFonts w:ascii="Arial" w:hAnsi="Arial" w:cs="Arial"/>
          <w:sz w:val="28"/>
          <w:szCs w:val="28"/>
        </w:rPr>
        <w:t xml:space="preserve"> 3448  </w:t>
      </w:r>
      <w:r w:rsidR="00DD55D1">
        <w:rPr>
          <w:rFonts w:ascii="Arial" w:hAnsi="Arial" w:cs="Arial"/>
          <w:sz w:val="28"/>
          <w:szCs w:val="28"/>
        </w:rPr>
        <w:t xml:space="preserve">человек. </w:t>
      </w:r>
      <w:r w:rsidR="00DD55D1" w:rsidRPr="00DD55D1">
        <w:rPr>
          <w:rFonts w:ascii="Arial" w:hAnsi="Arial" w:cs="Arial"/>
          <w:sz w:val="28"/>
          <w:szCs w:val="28"/>
        </w:rPr>
        <w:t xml:space="preserve">За 2018-2019 год  учреждением подготовлено, проведено, организовано участие в  90 мероприятиях различного уровня. </w:t>
      </w:r>
    </w:p>
    <w:p w:rsidR="00EF253C" w:rsidRDefault="00EF253C" w:rsidP="00EF253C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Согласно проекту «Современная школа» 70 % образовательных программ должны реализовываться в сетевой форме. Центром дополнительного образования разработаны такие программы и </w:t>
      </w:r>
      <w:r w:rsidR="00DD55D1" w:rsidRPr="00DD55D1">
        <w:rPr>
          <w:rFonts w:ascii="Arial" w:hAnsi="Arial" w:cs="Arial"/>
          <w:sz w:val="28"/>
          <w:szCs w:val="28"/>
        </w:rPr>
        <w:t xml:space="preserve">2 </w:t>
      </w:r>
      <w:r>
        <w:rPr>
          <w:rFonts w:ascii="Arial" w:hAnsi="Arial" w:cs="Arial"/>
          <w:sz w:val="28"/>
          <w:szCs w:val="28"/>
        </w:rPr>
        <w:t xml:space="preserve">из них </w:t>
      </w:r>
      <w:r w:rsidR="00DD55D1" w:rsidRPr="00DD55D1">
        <w:rPr>
          <w:rFonts w:ascii="Arial" w:hAnsi="Arial" w:cs="Arial"/>
          <w:sz w:val="28"/>
          <w:szCs w:val="28"/>
        </w:rPr>
        <w:t xml:space="preserve"> стали победителями финала V Краевого конкурса дополнительных общеобразовательных программ «Реальное образование» </w:t>
      </w:r>
      <w:r w:rsidR="005B6EE1">
        <w:rPr>
          <w:rFonts w:ascii="Arial" w:hAnsi="Arial" w:cs="Arial"/>
          <w:sz w:val="28"/>
          <w:szCs w:val="28"/>
        </w:rPr>
        <w:t>и</w:t>
      </w:r>
      <w:r w:rsidR="00DD55D1" w:rsidRPr="00DD55D1">
        <w:rPr>
          <w:rFonts w:ascii="Arial" w:hAnsi="Arial" w:cs="Arial"/>
          <w:sz w:val="28"/>
          <w:szCs w:val="28"/>
        </w:rPr>
        <w:t xml:space="preserve"> включены в Региональный атлас  образовательных практик. Это программа «Я сам создаю свой мир…», разработчика </w:t>
      </w:r>
      <w:r w:rsidR="005B6EE1">
        <w:rPr>
          <w:rFonts w:ascii="Arial" w:hAnsi="Arial" w:cs="Arial"/>
          <w:sz w:val="28"/>
          <w:szCs w:val="28"/>
        </w:rPr>
        <w:t>Натальи Владимировны</w:t>
      </w:r>
      <w:r w:rsidR="00DD55D1" w:rsidRPr="00DD55D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D55D1" w:rsidRPr="00DD55D1">
        <w:rPr>
          <w:rFonts w:ascii="Arial" w:hAnsi="Arial" w:cs="Arial"/>
          <w:sz w:val="28"/>
          <w:szCs w:val="28"/>
        </w:rPr>
        <w:t>Парницкой</w:t>
      </w:r>
      <w:proofErr w:type="spellEnd"/>
      <w:r w:rsidR="00DD55D1" w:rsidRPr="00DD55D1">
        <w:rPr>
          <w:rFonts w:ascii="Arial" w:hAnsi="Arial" w:cs="Arial"/>
          <w:sz w:val="28"/>
          <w:szCs w:val="28"/>
        </w:rPr>
        <w:t>, и программа «Азбука исследований», разработчика  И</w:t>
      </w:r>
      <w:r w:rsidR="005B6EE1">
        <w:rPr>
          <w:rFonts w:ascii="Arial" w:hAnsi="Arial" w:cs="Arial"/>
          <w:sz w:val="28"/>
          <w:szCs w:val="28"/>
        </w:rPr>
        <w:t>горя Владимировна</w:t>
      </w:r>
      <w:r w:rsidR="00DD55D1" w:rsidRPr="00DD55D1">
        <w:rPr>
          <w:rFonts w:ascii="Arial" w:hAnsi="Arial" w:cs="Arial"/>
          <w:sz w:val="28"/>
          <w:szCs w:val="28"/>
        </w:rPr>
        <w:t xml:space="preserve"> </w:t>
      </w:r>
      <w:r w:rsidR="00DD55D1" w:rsidRPr="00DD55D1">
        <w:rPr>
          <w:rFonts w:ascii="Arial" w:hAnsi="Arial" w:cs="Arial"/>
          <w:sz w:val="28"/>
          <w:szCs w:val="28"/>
        </w:rPr>
        <w:lastRenderedPageBreak/>
        <w:t>Стаценко. Сетевым партнером программ является МБОУ «Ермаковская СОШ № 2».</w:t>
      </w:r>
      <w:r>
        <w:rPr>
          <w:rFonts w:ascii="Arial" w:hAnsi="Arial" w:cs="Arial"/>
          <w:sz w:val="28"/>
          <w:szCs w:val="28"/>
        </w:rPr>
        <w:t xml:space="preserve"> </w:t>
      </w:r>
    </w:p>
    <w:p w:rsidR="00EF253C" w:rsidRDefault="00EF253C" w:rsidP="00EF253C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F253C">
        <w:rPr>
          <w:rFonts w:ascii="Arial" w:hAnsi="Arial" w:cs="Arial"/>
          <w:sz w:val="28"/>
          <w:szCs w:val="28"/>
        </w:rPr>
        <w:t>В 2018 году учреждение принимало участие во «Всероссийском смотре-конкурсе образовательных организаций "ДОСТИЖЕНИЯ ОБРАЗОВАНИЯ" на основе многокомпонентного анализа». Итогом работы стало   звание  «Лауреат-Победитель».</w:t>
      </w:r>
    </w:p>
    <w:p w:rsidR="005E52E7" w:rsidRPr="00EF253C" w:rsidRDefault="005E52E7" w:rsidP="005E52E7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E52E7">
        <w:rPr>
          <w:rFonts w:ascii="Arial" w:hAnsi="Arial" w:cs="Arial"/>
          <w:sz w:val="28"/>
          <w:szCs w:val="28"/>
        </w:rPr>
        <w:t>Учреждение участвует в  конкурсном отборе проекта ранней профориентации «Билет в будущее» для детей 6-11 классов в  качестве площадки проведения практических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профориентационных</w:t>
      </w:r>
      <w:proofErr w:type="spellEnd"/>
      <w:r>
        <w:rPr>
          <w:rFonts w:ascii="Arial" w:hAnsi="Arial" w:cs="Arial"/>
          <w:sz w:val="28"/>
          <w:szCs w:val="28"/>
        </w:rPr>
        <w:t xml:space="preserve"> мероприятий.</w:t>
      </w:r>
    </w:p>
    <w:p w:rsidR="00601429" w:rsidRDefault="00EF253C" w:rsidP="00EF253C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F253C">
        <w:rPr>
          <w:rFonts w:ascii="Arial" w:hAnsi="Arial" w:cs="Arial"/>
          <w:sz w:val="28"/>
          <w:szCs w:val="28"/>
        </w:rPr>
        <w:t>Организованная на высоком</w:t>
      </w:r>
      <w:r w:rsidR="005E52E7">
        <w:rPr>
          <w:rFonts w:ascii="Arial" w:hAnsi="Arial" w:cs="Arial"/>
          <w:sz w:val="28"/>
          <w:szCs w:val="28"/>
        </w:rPr>
        <w:t xml:space="preserve"> уровне деятельность учреждения</w:t>
      </w:r>
      <w:r w:rsidRPr="00EF253C">
        <w:rPr>
          <w:rFonts w:ascii="Arial" w:hAnsi="Arial" w:cs="Arial"/>
          <w:sz w:val="28"/>
          <w:szCs w:val="28"/>
        </w:rPr>
        <w:t xml:space="preserve">  позволяет Местному отделению «</w:t>
      </w:r>
      <w:proofErr w:type="spellStart"/>
      <w:r w:rsidRPr="00EF253C">
        <w:rPr>
          <w:rFonts w:ascii="Arial" w:hAnsi="Arial" w:cs="Arial"/>
          <w:sz w:val="28"/>
          <w:szCs w:val="28"/>
        </w:rPr>
        <w:t>Юнарми</w:t>
      </w:r>
      <w:r w:rsidR="005E52E7">
        <w:rPr>
          <w:rFonts w:ascii="Arial" w:hAnsi="Arial" w:cs="Arial"/>
          <w:sz w:val="28"/>
          <w:szCs w:val="28"/>
        </w:rPr>
        <w:t>и</w:t>
      </w:r>
      <w:proofErr w:type="spellEnd"/>
      <w:r w:rsidRPr="00EF253C">
        <w:rPr>
          <w:rFonts w:ascii="Arial" w:hAnsi="Arial" w:cs="Arial"/>
          <w:sz w:val="28"/>
          <w:szCs w:val="28"/>
        </w:rPr>
        <w:t>» удерживать лидирующие позиции в рейтинге отделений  регионального Всероссийского детско-юношеского военно-патриотического общественного движения «</w:t>
      </w:r>
      <w:proofErr w:type="spellStart"/>
      <w:r w:rsidRPr="00EF253C">
        <w:rPr>
          <w:rFonts w:ascii="Arial" w:hAnsi="Arial" w:cs="Arial"/>
          <w:sz w:val="28"/>
          <w:szCs w:val="28"/>
        </w:rPr>
        <w:t>Юнармия</w:t>
      </w:r>
      <w:proofErr w:type="spellEnd"/>
      <w:r w:rsidRPr="00EF253C">
        <w:rPr>
          <w:rFonts w:ascii="Arial" w:hAnsi="Arial" w:cs="Arial"/>
          <w:sz w:val="28"/>
          <w:szCs w:val="28"/>
        </w:rPr>
        <w:t xml:space="preserve">» по Красноярскому краю. </w:t>
      </w:r>
      <w:r w:rsidR="00601429">
        <w:rPr>
          <w:rFonts w:ascii="Arial" w:hAnsi="Arial" w:cs="Arial"/>
          <w:sz w:val="28"/>
          <w:szCs w:val="28"/>
        </w:rPr>
        <w:t xml:space="preserve">По результатам </w:t>
      </w:r>
      <w:r w:rsidR="00140F77">
        <w:rPr>
          <w:rFonts w:ascii="Arial" w:hAnsi="Arial" w:cs="Arial"/>
          <w:sz w:val="28"/>
          <w:szCs w:val="28"/>
        </w:rPr>
        <w:t xml:space="preserve">занято </w:t>
      </w:r>
      <w:r w:rsidR="00601429" w:rsidRPr="00601429">
        <w:rPr>
          <w:rFonts w:ascii="Arial" w:hAnsi="Arial" w:cs="Arial"/>
          <w:sz w:val="28"/>
          <w:szCs w:val="28"/>
        </w:rPr>
        <w:t xml:space="preserve">1 место </w:t>
      </w:r>
      <w:proofErr w:type="gramStart"/>
      <w:r w:rsidR="00601429" w:rsidRPr="00601429">
        <w:rPr>
          <w:rFonts w:ascii="Arial" w:hAnsi="Arial" w:cs="Arial"/>
          <w:sz w:val="28"/>
          <w:szCs w:val="28"/>
        </w:rPr>
        <w:t>рейтинг-конкурса</w:t>
      </w:r>
      <w:proofErr w:type="gramEnd"/>
      <w:r w:rsidR="00601429" w:rsidRPr="00601429">
        <w:rPr>
          <w:rFonts w:ascii="Arial" w:hAnsi="Arial" w:cs="Arial"/>
          <w:sz w:val="28"/>
          <w:szCs w:val="28"/>
        </w:rPr>
        <w:t xml:space="preserve"> местных отделений Красноярского края</w:t>
      </w:r>
    </w:p>
    <w:p w:rsidR="00EF253C" w:rsidRPr="00EF253C" w:rsidRDefault="00EF253C" w:rsidP="00EF253C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F253C">
        <w:rPr>
          <w:rFonts w:ascii="Arial" w:hAnsi="Arial" w:cs="Arial"/>
          <w:sz w:val="28"/>
          <w:szCs w:val="28"/>
        </w:rPr>
        <w:t>Сегодня на территории Ермаковского района п</w:t>
      </w:r>
      <w:r w:rsidR="00D20B0F">
        <w:rPr>
          <w:rFonts w:ascii="Arial" w:hAnsi="Arial" w:cs="Arial"/>
          <w:sz w:val="28"/>
          <w:szCs w:val="28"/>
        </w:rPr>
        <w:t>од знамена движения  встали  207</w:t>
      </w:r>
      <w:bookmarkStart w:id="0" w:name="_GoBack"/>
      <w:bookmarkEnd w:id="0"/>
      <w:r w:rsidRPr="00EF253C">
        <w:rPr>
          <w:rFonts w:ascii="Arial" w:hAnsi="Arial" w:cs="Arial"/>
          <w:sz w:val="28"/>
          <w:szCs w:val="28"/>
        </w:rPr>
        <w:t xml:space="preserve"> детей из </w:t>
      </w:r>
      <w:proofErr w:type="spellStart"/>
      <w:r w:rsidRPr="00EF253C">
        <w:rPr>
          <w:rFonts w:ascii="Arial" w:hAnsi="Arial" w:cs="Arial"/>
          <w:sz w:val="28"/>
          <w:szCs w:val="28"/>
        </w:rPr>
        <w:t>Мигнинской</w:t>
      </w:r>
      <w:proofErr w:type="spellEnd"/>
      <w:r w:rsidRPr="00EF253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F253C">
        <w:rPr>
          <w:rFonts w:ascii="Arial" w:hAnsi="Arial" w:cs="Arial"/>
          <w:sz w:val="28"/>
          <w:szCs w:val="28"/>
        </w:rPr>
        <w:t>Верхнеусинской</w:t>
      </w:r>
      <w:proofErr w:type="spellEnd"/>
      <w:r w:rsidRPr="00EF253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F253C">
        <w:rPr>
          <w:rFonts w:ascii="Arial" w:hAnsi="Arial" w:cs="Arial"/>
          <w:sz w:val="28"/>
          <w:szCs w:val="28"/>
        </w:rPr>
        <w:t>Разъезженской</w:t>
      </w:r>
      <w:proofErr w:type="spellEnd"/>
      <w:r w:rsidRPr="00EF253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F253C">
        <w:rPr>
          <w:rFonts w:ascii="Arial" w:hAnsi="Arial" w:cs="Arial"/>
          <w:sz w:val="28"/>
          <w:szCs w:val="28"/>
        </w:rPr>
        <w:t>Ойской</w:t>
      </w:r>
      <w:proofErr w:type="spellEnd"/>
      <w:r w:rsidRPr="00EF253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F253C">
        <w:rPr>
          <w:rFonts w:ascii="Arial" w:hAnsi="Arial" w:cs="Arial"/>
          <w:sz w:val="28"/>
          <w:szCs w:val="28"/>
        </w:rPr>
        <w:t>Салбинской</w:t>
      </w:r>
      <w:proofErr w:type="spellEnd"/>
      <w:r w:rsidRPr="00EF253C">
        <w:rPr>
          <w:rFonts w:ascii="Arial" w:hAnsi="Arial" w:cs="Arial"/>
          <w:sz w:val="28"/>
          <w:szCs w:val="28"/>
        </w:rPr>
        <w:t xml:space="preserve">  школ, Ермаковской школы №2.</w:t>
      </w:r>
    </w:p>
    <w:p w:rsidR="00EF253C" w:rsidRPr="00EF253C" w:rsidRDefault="00EF253C" w:rsidP="00EF253C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F253C">
        <w:rPr>
          <w:rFonts w:ascii="Arial" w:hAnsi="Arial" w:cs="Arial"/>
          <w:sz w:val="28"/>
          <w:szCs w:val="28"/>
        </w:rPr>
        <w:t xml:space="preserve">Юнармейцы являются победителями Всероссийского конкурса детского рисунка  "Будущее России в наших руках"; участниками Всероссийского конкурса на лучшее письмо-обращение  к молодёжи   "Письмо Россиянину- 2035"; приняли участие во Всероссийской акции «Юнармейское лето»: </w:t>
      </w:r>
    </w:p>
    <w:p w:rsidR="00EF253C" w:rsidRPr="00EF253C" w:rsidRDefault="00EF253C" w:rsidP="00EF253C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F253C">
        <w:rPr>
          <w:rFonts w:ascii="Arial" w:hAnsi="Arial" w:cs="Arial"/>
          <w:sz w:val="28"/>
          <w:szCs w:val="28"/>
        </w:rPr>
        <w:t>Головкова Ульяна стала  победителем  в конкурсе путёвок во Всероссийский детский центр «Орлёнок» и награждена</w:t>
      </w:r>
      <w:r w:rsidR="00B27E37">
        <w:rPr>
          <w:rFonts w:ascii="Arial" w:hAnsi="Arial" w:cs="Arial"/>
          <w:sz w:val="28"/>
          <w:szCs w:val="28"/>
        </w:rPr>
        <w:t xml:space="preserve"> </w:t>
      </w:r>
      <w:r w:rsidRPr="00EF253C">
        <w:rPr>
          <w:rFonts w:ascii="Arial" w:hAnsi="Arial" w:cs="Arial"/>
          <w:sz w:val="28"/>
          <w:szCs w:val="28"/>
        </w:rPr>
        <w:t>знаком "ЮНАРМЕЙСКОЙ ДОБЛЕСТИ" III СТЕПЕНИ.</w:t>
      </w:r>
    </w:p>
    <w:p w:rsidR="00EF253C" w:rsidRPr="00EF253C" w:rsidRDefault="00EF253C" w:rsidP="00EF253C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EF253C">
        <w:rPr>
          <w:rFonts w:ascii="Arial" w:hAnsi="Arial" w:cs="Arial"/>
          <w:sz w:val="28"/>
          <w:szCs w:val="28"/>
        </w:rPr>
        <w:t>Галичева</w:t>
      </w:r>
      <w:proofErr w:type="spellEnd"/>
      <w:r w:rsidRPr="00EF253C">
        <w:rPr>
          <w:rFonts w:ascii="Arial" w:hAnsi="Arial" w:cs="Arial"/>
          <w:sz w:val="28"/>
          <w:szCs w:val="28"/>
        </w:rPr>
        <w:t xml:space="preserve"> Ирина стала победителем  в конкурсе путёвок в Международный  детский центр «Артек»; </w:t>
      </w:r>
    </w:p>
    <w:p w:rsidR="00EF253C" w:rsidRPr="00EF253C" w:rsidRDefault="00EF253C" w:rsidP="00EF253C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F253C">
        <w:rPr>
          <w:rFonts w:ascii="Arial" w:hAnsi="Arial" w:cs="Arial"/>
          <w:sz w:val="28"/>
          <w:szCs w:val="28"/>
        </w:rPr>
        <w:t>4 обучающихся приняли участие в Краевом молодежном лагере «ТИМ ЮНИОР»</w:t>
      </w:r>
      <w:r>
        <w:rPr>
          <w:rFonts w:ascii="Arial" w:hAnsi="Arial" w:cs="Arial"/>
          <w:sz w:val="28"/>
          <w:szCs w:val="28"/>
        </w:rPr>
        <w:t xml:space="preserve"> </w:t>
      </w:r>
      <w:r w:rsidRPr="00EF253C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Pr="00EF253C">
        <w:rPr>
          <w:rFonts w:ascii="Arial" w:hAnsi="Arial" w:cs="Arial"/>
          <w:sz w:val="28"/>
          <w:szCs w:val="28"/>
        </w:rPr>
        <w:t>смена «</w:t>
      </w:r>
      <w:proofErr w:type="spellStart"/>
      <w:r w:rsidRPr="00EF253C">
        <w:rPr>
          <w:rFonts w:ascii="Arial" w:hAnsi="Arial" w:cs="Arial"/>
          <w:sz w:val="28"/>
          <w:szCs w:val="28"/>
        </w:rPr>
        <w:t>Юнармия</w:t>
      </w:r>
      <w:proofErr w:type="spellEnd"/>
      <w:r w:rsidRPr="00EF253C">
        <w:rPr>
          <w:rFonts w:ascii="Arial" w:hAnsi="Arial" w:cs="Arial"/>
          <w:sz w:val="28"/>
          <w:szCs w:val="28"/>
        </w:rPr>
        <w:t>» и «Ассоциация</w:t>
      </w:r>
      <w:r>
        <w:rPr>
          <w:rFonts w:ascii="Arial" w:hAnsi="Arial" w:cs="Arial"/>
          <w:sz w:val="28"/>
          <w:szCs w:val="28"/>
        </w:rPr>
        <w:t xml:space="preserve"> военно-патриотических клубов»;</w:t>
      </w:r>
    </w:p>
    <w:p w:rsidR="00BE35E3" w:rsidRPr="00DD55D1" w:rsidRDefault="00EF253C" w:rsidP="00EF253C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F253C">
        <w:rPr>
          <w:rFonts w:ascii="Arial" w:hAnsi="Arial" w:cs="Arial"/>
          <w:sz w:val="28"/>
          <w:szCs w:val="28"/>
        </w:rPr>
        <w:lastRenderedPageBreak/>
        <w:t>Хор «</w:t>
      </w:r>
      <w:proofErr w:type="spellStart"/>
      <w:r w:rsidRPr="00EF253C">
        <w:rPr>
          <w:rFonts w:ascii="Arial" w:hAnsi="Arial" w:cs="Arial"/>
          <w:sz w:val="28"/>
          <w:szCs w:val="28"/>
        </w:rPr>
        <w:t>Юнармия</w:t>
      </w:r>
      <w:proofErr w:type="spellEnd"/>
      <w:r w:rsidRPr="00EF253C">
        <w:rPr>
          <w:rFonts w:ascii="Arial" w:hAnsi="Arial" w:cs="Arial"/>
          <w:sz w:val="28"/>
          <w:szCs w:val="28"/>
        </w:rPr>
        <w:t>» стал лауреатом 1 степени Всероссийских творческих состязаний «Без границ».</w:t>
      </w:r>
    </w:p>
    <w:p w:rsidR="00964E2C" w:rsidRPr="00CE6E1E" w:rsidRDefault="00964E2C" w:rsidP="00BE35E3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  <w:u w:val="single"/>
          <w:lang w:val="x-none"/>
        </w:rPr>
      </w:pPr>
      <w:r w:rsidRPr="00CE6E1E">
        <w:rPr>
          <w:rFonts w:ascii="Arial" w:hAnsi="Arial" w:cs="Arial"/>
          <w:b/>
          <w:sz w:val="28"/>
          <w:szCs w:val="28"/>
          <w:u w:val="single"/>
          <w:lang w:val="x-none"/>
        </w:rPr>
        <w:t>Летний отдых</w:t>
      </w:r>
    </w:p>
    <w:p w:rsidR="00964E2C" w:rsidRDefault="00964E2C" w:rsidP="00964E2C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64E2C">
        <w:rPr>
          <w:rFonts w:ascii="Arial" w:hAnsi="Arial" w:cs="Arial"/>
          <w:sz w:val="28"/>
          <w:szCs w:val="28"/>
          <w:lang w:val="x-none"/>
        </w:rPr>
        <w:t>Лето – не менее ответственная пора, чем учебный год. Отдыху и оздоровлению детей в районе уделяется очень большое внимание.</w:t>
      </w:r>
    </w:p>
    <w:p w:rsidR="00964E2C" w:rsidRPr="00964E2C" w:rsidRDefault="00964E2C" w:rsidP="00964E2C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  <w:lang w:val="x-none"/>
        </w:rPr>
      </w:pPr>
      <w:r w:rsidRPr="00964E2C">
        <w:rPr>
          <w:rFonts w:ascii="Arial" w:hAnsi="Arial" w:cs="Arial"/>
          <w:sz w:val="28"/>
          <w:szCs w:val="28"/>
          <w:lang w:val="x-none"/>
        </w:rPr>
        <w:t>На территории Ермаковского района с 1 по 26 июня 2019 г. было открыто 15 летних оздоровительных лагерей  с дневным пребыванием детей, в которых отдохнули 910 школьников. 107 детей были привлечены в трудовые отряды старшеклассников. 145 детей отдохнули в загородных лагерях, 60 - в санаториях.</w:t>
      </w:r>
    </w:p>
    <w:p w:rsidR="00BD5ACC" w:rsidRDefault="00964E2C" w:rsidP="00964E2C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64E2C">
        <w:rPr>
          <w:rFonts w:ascii="Arial" w:hAnsi="Arial" w:cs="Arial"/>
          <w:sz w:val="28"/>
          <w:szCs w:val="28"/>
          <w:lang w:val="x-none"/>
        </w:rPr>
        <w:t>В июле  250 детей отдохнули в палаточном  лагере «</w:t>
      </w:r>
      <w:proofErr w:type="spellStart"/>
      <w:r w:rsidRPr="00964E2C">
        <w:rPr>
          <w:rFonts w:ascii="Arial" w:hAnsi="Arial" w:cs="Arial"/>
          <w:sz w:val="28"/>
          <w:szCs w:val="28"/>
          <w:lang w:val="x-none"/>
        </w:rPr>
        <w:t>Тепсей</w:t>
      </w:r>
      <w:proofErr w:type="spellEnd"/>
      <w:r w:rsidRPr="00964E2C">
        <w:rPr>
          <w:rFonts w:ascii="Arial" w:hAnsi="Arial" w:cs="Arial"/>
          <w:sz w:val="28"/>
          <w:szCs w:val="28"/>
          <w:lang w:val="x-none"/>
        </w:rPr>
        <w:t>» в Минусинском районе</w:t>
      </w:r>
      <w:r w:rsidR="005E52E7">
        <w:rPr>
          <w:rFonts w:ascii="Arial" w:hAnsi="Arial" w:cs="Arial"/>
          <w:sz w:val="28"/>
          <w:szCs w:val="28"/>
        </w:rPr>
        <w:t xml:space="preserve">, 68 – в оздоровительном </w:t>
      </w:r>
      <w:proofErr w:type="spellStart"/>
      <w:r w:rsidR="005E52E7">
        <w:rPr>
          <w:rFonts w:ascii="Arial" w:hAnsi="Arial" w:cs="Arial"/>
          <w:sz w:val="28"/>
          <w:szCs w:val="28"/>
        </w:rPr>
        <w:t>лагаре</w:t>
      </w:r>
      <w:proofErr w:type="spellEnd"/>
      <w:r w:rsidR="005E52E7">
        <w:rPr>
          <w:rFonts w:ascii="Arial" w:hAnsi="Arial" w:cs="Arial"/>
          <w:sz w:val="28"/>
          <w:szCs w:val="28"/>
        </w:rPr>
        <w:t xml:space="preserve"> «Огонек»</w:t>
      </w:r>
      <w:r w:rsidRPr="00140F77">
        <w:rPr>
          <w:rFonts w:ascii="Arial" w:hAnsi="Arial" w:cs="Arial"/>
          <w:sz w:val="28"/>
          <w:szCs w:val="28"/>
          <w:lang w:val="x-none"/>
        </w:rPr>
        <w:t>.</w:t>
      </w:r>
      <w:r w:rsidR="00140F77" w:rsidRPr="00140F77">
        <w:rPr>
          <w:rFonts w:ascii="Arial" w:hAnsi="Arial" w:cs="Arial"/>
          <w:sz w:val="28"/>
          <w:szCs w:val="28"/>
        </w:rPr>
        <w:t xml:space="preserve"> </w:t>
      </w:r>
      <w:r w:rsidR="00140F77">
        <w:rPr>
          <w:rFonts w:ascii="Arial" w:hAnsi="Arial" w:cs="Arial"/>
          <w:sz w:val="28"/>
          <w:szCs w:val="28"/>
        </w:rPr>
        <w:t xml:space="preserve">Было проведено 4 многодневных похода, из них 3 горных и 1 </w:t>
      </w:r>
      <w:proofErr w:type="gramStart"/>
      <w:r w:rsidR="00140F77">
        <w:rPr>
          <w:rFonts w:ascii="Arial" w:hAnsi="Arial" w:cs="Arial"/>
          <w:sz w:val="28"/>
          <w:szCs w:val="28"/>
        </w:rPr>
        <w:t>велосипедный</w:t>
      </w:r>
      <w:proofErr w:type="gramEnd"/>
      <w:r w:rsidR="00140F77">
        <w:rPr>
          <w:rFonts w:ascii="Arial" w:hAnsi="Arial" w:cs="Arial"/>
          <w:sz w:val="28"/>
          <w:szCs w:val="28"/>
        </w:rPr>
        <w:t xml:space="preserve">. </w:t>
      </w:r>
    </w:p>
    <w:p w:rsidR="00140F77" w:rsidRDefault="00140F77" w:rsidP="00964E2C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Арина </w:t>
      </w:r>
      <w:proofErr w:type="spellStart"/>
      <w:r>
        <w:rPr>
          <w:rFonts w:ascii="Arial" w:hAnsi="Arial" w:cs="Arial"/>
          <w:sz w:val="28"/>
          <w:szCs w:val="28"/>
        </w:rPr>
        <w:t>Кускашева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Ойская</w:t>
      </w:r>
      <w:proofErr w:type="spellEnd"/>
      <w:r>
        <w:rPr>
          <w:rFonts w:ascii="Arial" w:hAnsi="Arial" w:cs="Arial"/>
          <w:sz w:val="28"/>
          <w:szCs w:val="28"/>
        </w:rPr>
        <w:t xml:space="preserve"> СОШ) стала победител</w:t>
      </w:r>
      <w:r w:rsidR="0016074E">
        <w:rPr>
          <w:rFonts w:ascii="Arial" w:hAnsi="Arial" w:cs="Arial"/>
          <w:sz w:val="28"/>
          <w:szCs w:val="28"/>
        </w:rPr>
        <w:t>ьницей</w:t>
      </w:r>
      <w:r>
        <w:rPr>
          <w:rFonts w:ascii="Arial" w:hAnsi="Arial" w:cs="Arial"/>
          <w:sz w:val="28"/>
          <w:szCs w:val="28"/>
        </w:rPr>
        <w:t xml:space="preserve"> открытого конкурса путевок в «Артек».</w:t>
      </w:r>
    </w:p>
    <w:p w:rsidR="00140F77" w:rsidRPr="00EC3C97" w:rsidRDefault="00140F77" w:rsidP="00964E2C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течение августа проходила межведомственная акция «Дети. Лето», в проведении которой были задействованы учреждения образования и культуры, сотрудники полиции. В дневное и вечернее время  проводились мероприятия на стадионах, в библиотеках и клубах сел района. </w:t>
      </w:r>
      <w:r w:rsidR="00A36040">
        <w:rPr>
          <w:rFonts w:ascii="Arial" w:hAnsi="Arial" w:cs="Arial"/>
          <w:sz w:val="28"/>
          <w:szCs w:val="28"/>
        </w:rPr>
        <w:t xml:space="preserve">Наиболее запоминающимися стали игра «Сокровища Форд </w:t>
      </w:r>
      <w:proofErr w:type="spellStart"/>
      <w:r w:rsidR="00A36040">
        <w:rPr>
          <w:rFonts w:ascii="Arial" w:hAnsi="Arial" w:cs="Arial"/>
          <w:sz w:val="28"/>
          <w:szCs w:val="28"/>
        </w:rPr>
        <w:t>Боярда</w:t>
      </w:r>
      <w:proofErr w:type="spellEnd"/>
      <w:r w:rsidR="00A36040">
        <w:rPr>
          <w:rFonts w:ascii="Arial" w:hAnsi="Arial" w:cs="Arial"/>
          <w:sz w:val="28"/>
          <w:szCs w:val="28"/>
        </w:rPr>
        <w:t>», мастер-классы по моделированию, спортивные состязания.</w:t>
      </w:r>
    </w:p>
    <w:p w:rsidR="006B4308" w:rsidRPr="00CE6E1E" w:rsidRDefault="00EF4532" w:rsidP="00CE6E1E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Проект </w:t>
      </w:r>
      <w:r w:rsidR="00510422" w:rsidRPr="00EF4532">
        <w:rPr>
          <w:rFonts w:ascii="Arial" w:hAnsi="Arial" w:cs="Arial"/>
          <w:b/>
          <w:bCs/>
          <w:sz w:val="28"/>
          <w:szCs w:val="28"/>
          <w:u w:val="single"/>
        </w:rPr>
        <w:t>«</w:t>
      </w:r>
      <w:r w:rsidRPr="00EF4532">
        <w:rPr>
          <w:rFonts w:ascii="Arial" w:hAnsi="Arial" w:cs="Arial"/>
          <w:b/>
          <w:bCs/>
          <w:sz w:val="28"/>
          <w:szCs w:val="28"/>
          <w:u w:val="single"/>
        </w:rPr>
        <w:t>Ц</w:t>
      </w:r>
      <w:r w:rsidR="00510422" w:rsidRPr="00EF4532">
        <w:rPr>
          <w:rFonts w:ascii="Arial" w:hAnsi="Arial" w:cs="Arial"/>
          <w:b/>
          <w:bCs/>
          <w:sz w:val="28"/>
          <w:szCs w:val="28"/>
          <w:u w:val="single"/>
        </w:rPr>
        <w:t>ифров</w:t>
      </w:r>
      <w:r w:rsidRPr="00EF4532">
        <w:rPr>
          <w:rFonts w:ascii="Arial" w:hAnsi="Arial" w:cs="Arial"/>
          <w:b/>
          <w:bCs/>
          <w:sz w:val="28"/>
          <w:szCs w:val="28"/>
          <w:u w:val="single"/>
        </w:rPr>
        <w:t>ая</w:t>
      </w:r>
      <w:r w:rsidR="00510422" w:rsidRPr="00EF4532">
        <w:rPr>
          <w:rFonts w:ascii="Arial" w:hAnsi="Arial" w:cs="Arial"/>
          <w:b/>
          <w:bCs/>
          <w:sz w:val="28"/>
          <w:szCs w:val="28"/>
          <w:u w:val="single"/>
        </w:rPr>
        <w:t xml:space="preserve"> образовательн</w:t>
      </w:r>
      <w:r w:rsidRPr="00EF4532">
        <w:rPr>
          <w:rFonts w:ascii="Arial" w:hAnsi="Arial" w:cs="Arial"/>
          <w:b/>
          <w:bCs/>
          <w:sz w:val="28"/>
          <w:szCs w:val="28"/>
          <w:u w:val="single"/>
        </w:rPr>
        <w:t>ая</w:t>
      </w:r>
      <w:r w:rsidR="00510422" w:rsidRPr="00EF4532">
        <w:rPr>
          <w:rFonts w:ascii="Arial" w:hAnsi="Arial" w:cs="Arial"/>
          <w:b/>
          <w:bCs/>
          <w:sz w:val="28"/>
          <w:szCs w:val="28"/>
          <w:u w:val="single"/>
        </w:rPr>
        <w:t xml:space="preserve"> сред</w:t>
      </w:r>
      <w:r w:rsidRPr="00EF4532">
        <w:rPr>
          <w:rFonts w:ascii="Arial" w:hAnsi="Arial" w:cs="Arial"/>
          <w:b/>
          <w:bCs/>
          <w:sz w:val="28"/>
          <w:szCs w:val="28"/>
          <w:u w:val="single"/>
        </w:rPr>
        <w:t>а</w:t>
      </w:r>
      <w:r w:rsidR="00510422" w:rsidRPr="00EF4532">
        <w:rPr>
          <w:rFonts w:ascii="Arial" w:hAnsi="Arial" w:cs="Arial"/>
          <w:b/>
          <w:bCs/>
          <w:sz w:val="28"/>
          <w:szCs w:val="28"/>
          <w:u w:val="single"/>
        </w:rPr>
        <w:t>»</w:t>
      </w:r>
      <w:r w:rsidR="006B4308" w:rsidRPr="006B4308">
        <w:rPr>
          <w:noProof/>
        </w:rPr>
        <w:t xml:space="preserve"> </w:t>
      </w:r>
    </w:p>
    <w:p w:rsidR="00072034" w:rsidRPr="007B6AA0" w:rsidRDefault="00A373E4" w:rsidP="007B6AA0">
      <w:pPr>
        <w:shd w:val="clear" w:color="auto" w:fill="FFFFFF" w:themeFill="background1"/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DF6C0D">
        <w:rPr>
          <w:rFonts w:ascii="Arial" w:hAnsi="Arial" w:cs="Arial"/>
          <w:sz w:val="28"/>
          <w:szCs w:val="28"/>
        </w:rPr>
        <w:t xml:space="preserve">В настоящее время </w:t>
      </w:r>
      <w:r>
        <w:rPr>
          <w:rFonts w:ascii="Arial" w:hAnsi="Arial" w:cs="Arial"/>
          <w:sz w:val="28"/>
          <w:szCs w:val="28"/>
        </w:rPr>
        <w:t>в крае</w:t>
      </w:r>
      <w:r w:rsidRPr="00DF6C0D">
        <w:rPr>
          <w:rFonts w:ascii="Arial" w:hAnsi="Arial" w:cs="Arial"/>
          <w:sz w:val="28"/>
          <w:szCs w:val="28"/>
        </w:rPr>
        <w:t xml:space="preserve"> стабильно работают и вошли в повседневную управленческую практику онлайн-сервисы «Дошкольник» и </w:t>
      </w:r>
      <w:r w:rsidRPr="007B6AA0">
        <w:rPr>
          <w:rFonts w:ascii="Arial" w:hAnsi="Arial" w:cs="Arial"/>
          <w:sz w:val="28"/>
          <w:szCs w:val="28"/>
        </w:rPr>
        <w:t>КИАСУО.</w:t>
      </w:r>
    </w:p>
    <w:p w:rsidR="00072034" w:rsidRPr="00DF6C0D" w:rsidRDefault="00A37E03" w:rsidP="007B6AA0">
      <w:pPr>
        <w:shd w:val="clear" w:color="auto" w:fill="FFFFFF" w:themeFill="background1"/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7B6AA0">
        <w:rPr>
          <w:rFonts w:ascii="Arial" w:hAnsi="Arial" w:cs="Arial"/>
          <w:sz w:val="28"/>
          <w:szCs w:val="28"/>
          <w:shd w:val="clear" w:color="auto" w:fill="FFFFFF" w:themeFill="background1"/>
        </w:rPr>
        <w:t>В</w:t>
      </w:r>
      <w:r w:rsidR="00072034" w:rsidRPr="007B6AA0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прошедшем учебном году к высокоскоростному </w:t>
      </w:r>
      <w:r w:rsidR="003A2EB4" w:rsidRPr="007B6AA0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оптоволоконному </w:t>
      </w:r>
      <w:r w:rsidR="00072034" w:rsidRPr="007B6AA0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интернету были подключены </w:t>
      </w:r>
      <w:r w:rsidR="003A2EB4" w:rsidRPr="007B6AA0">
        <w:rPr>
          <w:rFonts w:ascii="Arial" w:hAnsi="Arial" w:cs="Arial"/>
          <w:sz w:val="28"/>
          <w:szCs w:val="28"/>
          <w:shd w:val="clear" w:color="auto" w:fill="FFFFFF" w:themeFill="background1"/>
        </w:rPr>
        <w:t>2</w:t>
      </w:r>
      <w:r w:rsidR="00072034" w:rsidRPr="007B6AA0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школ</w:t>
      </w:r>
      <w:r w:rsidR="003A2EB4" w:rsidRPr="007B6AA0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ы – Ермаковская №1 и </w:t>
      </w:r>
      <w:proofErr w:type="spellStart"/>
      <w:r w:rsidR="003A2EB4" w:rsidRPr="007B6AA0">
        <w:rPr>
          <w:rFonts w:ascii="Arial" w:hAnsi="Arial" w:cs="Arial"/>
          <w:sz w:val="28"/>
          <w:szCs w:val="28"/>
          <w:shd w:val="clear" w:color="auto" w:fill="FFFFFF" w:themeFill="background1"/>
        </w:rPr>
        <w:t>Жеблахтинская</w:t>
      </w:r>
      <w:proofErr w:type="spellEnd"/>
      <w:r w:rsidR="00072034" w:rsidRPr="007B6AA0">
        <w:rPr>
          <w:rFonts w:ascii="Arial" w:hAnsi="Arial" w:cs="Arial"/>
          <w:sz w:val="28"/>
          <w:szCs w:val="28"/>
          <w:shd w:val="clear" w:color="auto" w:fill="FFFFFF" w:themeFill="background1"/>
        </w:rPr>
        <w:t>.</w:t>
      </w:r>
      <w:r w:rsidR="003A2EB4" w:rsidRPr="007B6AA0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На</w:t>
      </w:r>
      <w:r w:rsidR="003A2EB4" w:rsidRPr="007B6AA0">
        <w:rPr>
          <w:rFonts w:ascii="Arial" w:hAnsi="Arial" w:cs="Arial"/>
          <w:sz w:val="28"/>
          <w:szCs w:val="28"/>
        </w:rPr>
        <w:t xml:space="preserve"> очереди – </w:t>
      </w:r>
      <w:proofErr w:type="spellStart"/>
      <w:r w:rsidR="003A2EB4" w:rsidRPr="007B6AA0">
        <w:rPr>
          <w:rFonts w:ascii="Arial" w:hAnsi="Arial" w:cs="Arial"/>
          <w:sz w:val="28"/>
          <w:szCs w:val="28"/>
        </w:rPr>
        <w:t>Танзыбейская</w:t>
      </w:r>
      <w:proofErr w:type="spellEnd"/>
      <w:r w:rsidR="003A2EB4" w:rsidRPr="007B6AA0">
        <w:rPr>
          <w:rFonts w:ascii="Arial" w:hAnsi="Arial" w:cs="Arial"/>
          <w:sz w:val="28"/>
          <w:szCs w:val="28"/>
        </w:rPr>
        <w:t xml:space="preserve"> и </w:t>
      </w:r>
      <w:proofErr w:type="spellStart"/>
      <w:r w:rsidR="003A2EB4" w:rsidRPr="007B6AA0">
        <w:rPr>
          <w:rFonts w:ascii="Arial" w:hAnsi="Arial" w:cs="Arial"/>
          <w:sz w:val="28"/>
          <w:szCs w:val="28"/>
        </w:rPr>
        <w:t>Новополтавская</w:t>
      </w:r>
      <w:proofErr w:type="spellEnd"/>
      <w:r w:rsidR="003A2EB4" w:rsidRPr="007B6AA0">
        <w:rPr>
          <w:rFonts w:ascii="Arial" w:hAnsi="Arial" w:cs="Arial"/>
          <w:sz w:val="28"/>
          <w:szCs w:val="28"/>
        </w:rPr>
        <w:t xml:space="preserve"> школы</w:t>
      </w:r>
      <w:r w:rsidR="003A2EB4">
        <w:rPr>
          <w:rFonts w:ascii="Arial" w:hAnsi="Arial" w:cs="Arial"/>
          <w:sz w:val="28"/>
          <w:szCs w:val="28"/>
        </w:rPr>
        <w:t>.</w:t>
      </w:r>
    </w:p>
    <w:p w:rsidR="00E347D4" w:rsidRDefault="00333F7B" w:rsidP="00DF6C0D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 202</w:t>
      </w:r>
      <w:r w:rsidR="001567BB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году планируется внедрение </w:t>
      </w:r>
      <w:r w:rsidRPr="00333F7B">
        <w:rPr>
          <w:rFonts w:ascii="Arial" w:hAnsi="Arial" w:cs="Arial"/>
          <w:sz w:val="28"/>
          <w:szCs w:val="28"/>
        </w:rPr>
        <w:t>модел</w:t>
      </w:r>
      <w:r>
        <w:rPr>
          <w:rFonts w:ascii="Arial" w:hAnsi="Arial" w:cs="Arial"/>
          <w:sz w:val="28"/>
          <w:szCs w:val="28"/>
        </w:rPr>
        <w:t>и</w:t>
      </w:r>
      <w:r w:rsidRPr="00333F7B">
        <w:rPr>
          <w:rFonts w:ascii="Arial" w:hAnsi="Arial" w:cs="Arial"/>
          <w:sz w:val="28"/>
          <w:szCs w:val="28"/>
        </w:rPr>
        <w:t xml:space="preserve"> цифровой образовательной среды в</w:t>
      </w:r>
      <w:r>
        <w:rPr>
          <w:rFonts w:ascii="Arial" w:hAnsi="Arial" w:cs="Arial"/>
          <w:sz w:val="28"/>
          <w:szCs w:val="28"/>
        </w:rPr>
        <w:t xml:space="preserve"> школах района. </w:t>
      </w:r>
      <w:proofErr w:type="gramStart"/>
      <w:r>
        <w:rPr>
          <w:rFonts w:ascii="Arial" w:hAnsi="Arial" w:cs="Arial"/>
          <w:sz w:val="28"/>
          <w:szCs w:val="28"/>
        </w:rPr>
        <w:t>Уже в 2020 году в районе д</w:t>
      </w:r>
      <w:r w:rsidRPr="00333F7B">
        <w:rPr>
          <w:rFonts w:ascii="Arial" w:hAnsi="Arial" w:cs="Arial"/>
          <w:sz w:val="28"/>
          <w:szCs w:val="28"/>
        </w:rPr>
        <w:t>оля обучающихся</w:t>
      </w:r>
      <w:r>
        <w:rPr>
          <w:rFonts w:ascii="Arial" w:hAnsi="Arial" w:cs="Arial"/>
          <w:sz w:val="28"/>
          <w:szCs w:val="28"/>
        </w:rPr>
        <w:t xml:space="preserve">, для которых </w:t>
      </w:r>
      <w:r w:rsidRPr="00333F7B">
        <w:rPr>
          <w:rFonts w:ascii="Arial" w:hAnsi="Arial" w:cs="Arial"/>
          <w:sz w:val="28"/>
          <w:szCs w:val="28"/>
        </w:rPr>
        <w:t xml:space="preserve">формируется цифровой образовательный </w:t>
      </w:r>
      <w:r w:rsidRPr="00333F7B">
        <w:rPr>
          <w:rFonts w:ascii="Arial" w:hAnsi="Arial" w:cs="Arial"/>
          <w:sz w:val="28"/>
          <w:szCs w:val="28"/>
        </w:rPr>
        <w:lastRenderedPageBreak/>
        <w:t>профиль и индивидуальный план обучения с использованием федеральной информационно-сервисной платформы цифровой образовательной среды</w:t>
      </w:r>
      <w:r>
        <w:rPr>
          <w:rFonts w:ascii="Arial" w:hAnsi="Arial" w:cs="Arial"/>
          <w:sz w:val="28"/>
          <w:szCs w:val="28"/>
        </w:rPr>
        <w:t xml:space="preserve"> должна составить 5%, к 2024 году – 90%. Соответствующее повышение квалификации должны к 2024 году пройти не менее 50% педагогических работников.</w:t>
      </w:r>
      <w:r w:rsidR="002A4010">
        <w:rPr>
          <w:rFonts w:ascii="Arial" w:hAnsi="Arial" w:cs="Arial"/>
          <w:sz w:val="28"/>
          <w:szCs w:val="28"/>
        </w:rPr>
        <w:t xml:space="preserve"> </w:t>
      </w:r>
      <w:proofErr w:type="gramEnd"/>
    </w:p>
    <w:p w:rsidR="00E347D4" w:rsidRDefault="002A4010" w:rsidP="00EC3C97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Поставленные задачи требуют пересмотра всей системы работы, прежде всего, в старших классах.</w:t>
      </w:r>
    </w:p>
    <w:p w:rsidR="00337E13" w:rsidRPr="00337E13" w:rsidRDefault="005564BD" w:rsidP="00337E13">
      <w:pPr>
        <w:pStyle w:val="Textbody"/>
        <w:spacing w:after="0" w:line="360" w:lineRule="auto"/>
        <w:ind w:hanging="426"/>
        <w:rPr>
          <w:rFonts w:ascii="Arial" w:hAnsi="Arial" w:cs="Arial"/>
          <w:b/>
          <w:color w:val="C00000"/>
          <w:sz w:val="28"/>
          <w:szCs w:val="28"/>
          <w:u w:val="single"/>
        </w:rPr>
      </w:pPr>
      <w:r>
        <w:rPr>
          <w:rFonts w:ascii="Arial" w:hAnsi="Arial" w:cs="Arial"/>
          <w:color w:val="C00000"/>
          <w:sz w:val="28"/>
          <w:szCs w:val="28"/>
          <w:u w:val="single"/>
        </w:rPr>
        <w:t xml:space="preserve">  </w:t>
      </w:r>
      <w:r w:rsidR="00775531" w:rsidRPr="00337E13">
        <w:rPr>
          <w:rFonts w:ascii="Arial" w:hAnsi="Arial" w:cs="Arial"/>
          <w:color w:val="C00000"/>
          <w:sz w:val="28"/>
          <w:szCs w:val="28"/>
          <w:u w:val="single"/>
        </w:rPr>
        <w:t xml:space="preserve"> </w:t>
      </w:r>
      <w:r w:rsidR="00337E13" w:rsidRPr="00337E13">
        <w:rPr>
          <w:rFonts w:ascii="Arial" w:hAnsi="Arial" w:cs="Arial"/>
          <w:b/>
          <w:color w:val="C00000"/>
          <w:sz w:val="28"/>
          <w:szCs w:val="28"/>
          <w:u w:val="single"/>
        </w:rPr>
        <w:t>Выполнение целевых показателей</w:t>
      </w:r>
    </w:p>
    <w:p w:rsidR="00337E13" w:rsidRPr="001B1CD2" w:rsidRDefault="00337E13" w:rsidP="00337E13">
      <w:pPr>
        <w:tabs>
          <w:tab w:val="left" w:pos="142"/>
        </w:tabs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 xml:space="preserve">В связи с реализацией федерального государственного образовательного стандарта и модернизацией системы общего образования значительное внимание уделялось созданию условий для укрепления материальной базы. </w:t>
      </w:r>
    </w:p>
    <w:p w:rsidR="00666FB6" w:rsidRDefault="00666FB6" w:rsidP="00666FB6">
      <w:pPr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1B1CD2">
        <w:rPr>
          <w:rFonts w:ascii="Arial" w:hAnsi="Arial" w:cs="Arial"/>
          <w:sz w:val="28"/>
          <w:szCs w:val="28"/>
        </w:rPr>
        <w:t>Согласно данных Автоматизированной  информационной системы</w:t>
      </w:r>
      <w:r w:rsidRPr="001B1CD2">
        <w:rPr>
          <w:rFonts w:ascii="Arial" w:hAnsi="Arial" w:cs="Arial"/>
          <w:sz w:val="28"/>
          <w:szCs w:val="28"/>
        </w:rPr>
        <w:br/>
        <w:t xml:space="preserve"> мониторинга муниципальных образований. По всем показателям средней заработной платы педагогических работников (школы, детские сады, </w:t>
      </w:r>
      <w:proofErr w:type="spellStart"/>
      <w:proofErr w:type="gramStart"/>
      <w:r w:rsidRPr="001B1CD2">
        <w:rPr>
          <w:rFonts w:ascii="Arial" w:hAnsi="Arial" w:cs="Arial"/>
          <w:sz w:val="28"/>
          <w:szCs w:val="28"/>
        </w:rPr>
        <w:t>доп</w:t>
      </w:r>
      <w:proofErr w:type="spellEnd"/>
      <w:proofErr w:type="gramEnd"/>
      <w:r w:rsidRPr="001B1CD2">
        <w:rPr>
          <w:rFonts w:ascii="Arial" w:hAnsi="Arial" w:cs="Arial"/>
          <w:sz w:val="28"/>
          <w:szCs w:val="28"/>
        </w:rPr>
        <w:t xml:space="preserve">) в целом не ниже средней заработной платы по региону. </w:t>
      </w:r>
    </w:p>
    <w:p w:rsidR="00666FB6" w:rsidRPr="005567B9" w:rsidRDefault="00666FB6" w:rsidP="00666FB6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5567B9">
        <w:rPr>
          <w:rFonts w:ascii="Arial" w:hAnsi="Arial" w:cs="Arial"/>
          <w:color w:val="auto"/>
          <w:sz w:val="28"/>
          <w:szCs w:val="28"/>
        </w:rPr>
        <w:t>С 1 октября 2019 года запланировано повышение окладов на 4,3% у всех работников бюджетной сферы</w:t>
      </w:r>
    </w:p>
    <w:p w:rsidR="00666FB6" w:rsidRPr="005567B9" w:rsidRDefault="00666FB6" w:rsidP="00666FB6">
      <w:pPr>
        <w:pStyle w:val="Default"/>
        <w:spacing w:line="360" w:lineRule="auto"/>
        <w:jc w:val="both"/>
        <w:rPr>
          <w:rFonts w:ascii="Calibri" w:hAnsi="Calibri"/>
          <w:noProof/>
          <w:color w:val="auto"/>
          <w:sz w:val="28"/>
          <w:szCs w:val="28"/>
        </w:rPr>
      </w:pPr>
      <w:r w:rsidRPr="005567B9">
        <w:rPr>
          <w:rFonts w:ascii="Arial" w:hAnsi="Arial" w:cs="Arial"/>
          <w:b/>
          <w:color w:val="auto"/>
          <w:sz w:val="28"/>
          <w:szCs w:val="28"/>
          <w:u w:val="single"/>
        </w:rPr>
        <w:t>Инфраструктура.</w:t>
      </w:r>
      <w:r w:rsidRPr="005567B9">
        <w:rPr>
          <w:rFonts w:ascii="Calibri" w:hAnsi="Calibri"/>
          <w:noProof/>
          <w:color w:val="auto"/>
          <w:sz w:val="28"/>
          <w:szCs w:val="28"/>
        </w:rPr>
        <w:t xml:space="preserve"> </w:t>
      </w:r>
    </w:p>
    <w:p w:rsidR="00666FB6" w:rsidRPr="005567B9" w:rsidRDefault="00666FB6" w:rsidP="00666FB6">
      <w:pPr>
        <w:pStyle w:val="Default"/>
        <w:spacing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5567B9">
        <w:rPr>
          <w:rFonts w:ascii="Arial" w:hAnsi="Arial" w:cs="Arial"/>
          <w:b/>
          <w:color w:val="auto"/>
          <w:sz w:val="28"/>
          <w:szCs w:val="28"/>
        </w:rPr>
        <w:t>Выполнение целевых показателей</w:t>
      </w:r>
    </w:p>
    <w:p w:rsidR="00666FB6" w:rsidRPr="005567B9" w:rsidRDefault="00666FB6" w:rsidP="00666FB6">
      <w:pPr>
        <w:pStyle w:val="Default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5567B9">
        <w:rPr>
          <w:rFonts w:ascii="Arial" w:hAnsi="Arial" w:cs="Arial"/>
          <w:color w:val="auto"/>
          <w:sz w:val="28"/>
          <w:szCs w:val="28"/>
        </w:rPr>
        <w:t xml:space="preserve">За последние три года, в связи с реализацией федерального государственного образовательного стандарта и модернизацией системы общего образования значительное внимание уделялось созданию условий для укрепления материальной базы. </w:t>
      </w:r>
    </w:p>
    <w:p w:rsidR="00666FB6" w:rsidRPr="005567B9" w:rsidRDefault="00666FB6" w:rsidP="00666FB6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5567B9">
        <w:rPr>
          <w:rFonts w:ascii="Arial" w:hAnsi="Arial" w:cs="Arial"/>
          <w:color w:val="auto"/>
          <w:sz w:val="28"/>
          <w:szCs w:val="28"/>
        </w:rPr>
        <w:t>В прошедшем учебном году были выделены денежные средства на развитие инфраструктуры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910"/>
        <w:gridCol w:w="2202"/>
        <w:gridCol w:w="2666"/>
        <w:gridCol w:w="3084"/>
      </w:tblGrid>
      <w:tr w:rsidR="00666FB6" w:rsidRPr="005567B9" w:rsidTr="00D53FD6">
        <w:trPr>
          <w:trHeight w:val="431"/>
        </w:trPr>
        <w:tc>
          <w:tcPr>
            <w:tcW w:w="9571" w:type="dxa"/>
            <w:gridSpan w:val="4"/>
            <w:shd w:val="clear" w:color="auto" w:fill="C6D9F1" w:themeFill="text2" w:themeFillTint="33"/>
          </w:tcPr>
          <w:p w:rsidR="00666FB6" w:rsidRPr="005567B9" w:rsidRDefault="00666FB6" w:rsidP="00D53FD6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5567B9">
              <w:rPr>
                <w:rFonts w:ascii="Arial" w:hAnsi="Arial" w:cs="Arial"/>
                <w:color w:val="auto"/>
                <w:sz w:val="28"/>
                <w:szCs w:val="28"/>
              </w:rPr>
              <w:t>Расходы бюджета на развитие инфраструктуры</w:t>
            </w:r>
          </w:p>
        </w:tc>
      </w:tr>
      <w:tr w:rsidR="00666FB6" w:rsidRPr="005567B9" w:rsidTr="00D53FD6">
        <w:trPr>
          <w:trHeight w:val="863"/>
        </w:trPr>
        <w:tc>
          <w:tcPr>
            <w:tcW w:w="1910" w:type="dxa"/>
            <w:shd w:val="clear" w:color="auto" w:fill="C6D9F1" w:themeFill="text2" w:themeFillTint="33"/>
          </w:tcPr>
          <w:p w:rsidR="00666FB6" w:rsidRPr="005567B9" w:rsidRDefault="00666FB6" w:rsidP="00D53FD6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567B9">
              <w:rPr>
                <w:rFonts w:ascii="Arial" w:hAnsi="Arial" w:cs="Arial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911" w:type="dxa"/>
            <w:shd w:val="clear" w:color="auto" w:fill="C6D9F1" w:themeFill="text2" w:themeFillTint="33"/>
          </w:tcPr>
          <w:p w:rsidR="00666FB6" w:rsidRDefault="00666FB6" w:rsidP="00CE71B3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567B9">
              <w:rPr>
                <w:rFonts w:ascii="Arial" w:hAnsi="Arial" w:cs="Arial"/>
                <w:b/>
                <w:color w:val="auto"/>
                <w:sz w:val="28"/>
                <w:szCs w:val="28"/>
              </w:rPr>
              <w:t>Фед</w:t>
            </w:r>
            <w:r w:rsidR="00CE71B3">
              <w:rPr>
                <w:rFonts w:ascii="Arial" w:hAnsi="Arial" w:cs="Arial"/>
                <w:b/>
                <w:color w:val="auto"/>
                <w:sz w:val="28"/>
                <w:szCs w:val="28"/>
              </w:rPr>
              <w:t>еральный</w:t>
            </w:r>
          </w:p>
          <w:p w:rsidR="00CE71B3" w:rsidRPr="005567B9" w:rsidRDefault="00CE71B3" w:rsidP="00CE71B3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бюджет</w:t>
            </w:r>
          </w:p>
        </w:tc>
        <w:tc>
          <w:tcPr>
            <w:tcW w:w="2666" w:type="dxa"/>
            <w:shd w:val="clear" w:color="auto" w:fill="C6D9F1" w:themeFill="text2" w:themeFillTint="33"/>
          </w:tcPr>
          <w:p w:rsidR="00CE71B3" w:rsidRDefault="00666FB6" w:rsidP="00D53FD6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567B9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Краевой </w:t>
            </w:r>
          </w:p>
          <w:p w:rsidR="00666FB6" w:rsidRPr="005567B9" w:rsidRDefault="00666FB6" w:rsidP="00D53FD6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567B9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бюджет </w:t>
            </w:r>
          </w:p>
        </w:tc>
        <w:tc>
          <w:tcPr>
            <w:tcW w:w="3084" w:type="dxa"/>
            <w:shd w:val="clear" w:color="auto" w:fill="C6D9F1" w:themeFill="text2" w:themeFillTint="33"/>
          </w:tcPr>
          <w:p w:rsidR="00CE71B3" w:rsidRDefault="00666FB6" w:rsidP="00D53FD6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567B9">
              <w:rPr>
                <w:rFonts w:ascii="Arial" w:hAnsi="Arial" w:cs="Arial"/>
                <w:b/>
                <w:color w:val="auto"/>
                <w:sz w:val="28"/>
                <w:szCs w:val="28"/>
              </w:rPr>
              <w:t>Местный</w:t>
            </w:r>
          </w:p>
          <w:p w:rsidR="00666FB6" w:rsidRPr="005567B9" w:rsidRDefault="00666FB6" w:rsidP="00D53FD6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567B9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бюджет</w:t>
            </w:r>
          </w:p>
        </w:tc>
      </w:tr>
      <w:tr w:rsidR="00666FB6" w:rsidRPr="005567B9" w:rsidTr="00D53FD6">
        <w:trPr>
          <w:trHeight w:val="827"/>
        </w:trPr>
        <w:tc>
          <w:tcPr>
            <w:tcW w:w="1910" w:type="dxa"/>
          </w:tcPr>
          <w:p w:rsidR="00666FB6" w:rsidRPr="005567B9" w:rsidRDefault="00666FB6" w:rsidP="00D53FD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5567B9">
              <w:rPr>
                <w:rFonts w:ascii="Arial" w:hAnsi="Arial" w:cs="Arial"/>
                <w:color w:val="auto"/>
                <w:sz w:val="28"/>
                <w:szCs w:val="28"/>
              </w:rPr>
              <w:lastRenderedPageBreak/>
              <w:t xml:space="preserve">  7  264,64</w:t>
            </w:r>
          </w:p>
        </w:tc>
        <w:tc>
          <w:tcPr>
            <w:tcW w:w="1911" w:type="dxa"/>
          </w:tcPr>
          <w:p w:rsidR="00666FB6" w:rsidRPr="005567B9" w:rsidRDefault="00666FB6" w:rsidP="00D53FD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5567B9">
              <w:rPr>
                <w:rFonts w:ascii="Arial" w:hAnsi="Arial" w:cs="Arial"/>
                <w:color w:val="auto"/>
                <w:sz w:val="28"/>
                <w:szCs w:val="28"/>
              </w:rPr>
              <w:t xml:space="preserve">        750,0</w:t>
            </w:r>
          </w:p>
        </w:tc>
        <w:tc>
          <w:tcPr>
            <w:tcW w:w="2666" w:type="dxa"/>
          </w:tcPr>
          <w:p w:rsidR="00666FB6" w:rsidRPr="005567B9" w:rsidRDefault="00666FB6" w:rsidP="00D53FD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5567B9">
              <w:rPr>
                <w:rFonts w:ascii="Arial" w:hAnsi="Arial" w:cs="Arial"/>
                <w:color w:val="auto"/>
                <w:sz w:val="28"/>
                <w:szCs w:val="28"/>
              </w:rPr>
              <w:t xml:space="preserve">4 660,2 тыс. руб. </w:t>
            </w:r>
          </w:p>
        </w:tc>
        <w:tc>
          <w:tcPr>
            <w:tcW w:w="3084" w:type="dxa"/>
          </w:tcPr>
          <w:p w:rsidR="00666FB6" w:rsidRPr="005567B9" w:rsidRDefault="00666FB6" w:rsidP="00D53FD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5567B9">
              <w:rPr>
                <w:rFonts w:ascii="Arial" w:hAnsi="Arial" w:cs="Arial"/>
                <w:color w:val="auto"/>
                <w:sz w:val="28"/>
                <w:szCs w:val="28"/>
              </w:rPr>
              <w:t>1 854,44 тыс. руб.</w:t>
            </w:r>
          </w:p>
        </w:tc>
      </w:tr>
    </w:tbl>
    <w:p w:rsidR="003650D4" w:rsidRDefault="00666FB6" w:rsidP="00666FB6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5567B9">
        <w:rPr>
          <w:rFonts w:ascii="Arial" w:hAnsi="Arial" w:cs="Arial"/>
          <w:color w:val="auto"/>
          <w:sz w:val="28"/>
          <w:szCs w:val="28"/>
        </w:rPr>
        <w:t>На слайде дан полный отчет по финансированию ОО (ремонты, кап</w:t>
      </w:r>
      <w:proofErr w:type="gramStart"/>
      <w:r w:rsidRPr="005567B9">
        <w:rPr>
          <w:rFonts w:ascii="Arial" w:hAnsi="Arial" w:cs="Arial"/>
          <w:color w:val="auto"/>
          <w:sz w:val="28"/>
          <w:szCs w:val="28"/>
        </w:rPr>
        <w:t>.</w:t>
      </w:r>
      <w:proofErr w:type="gramEnd"/>
      <w:r w:rsidRPr="005567B9">
        <w:rPr>
          <w:rFonts w:ascii="Arial" w:hAnsi="Arial" w:cs="Arial"/>
          <w:color w:val="auto"/>
          <w:sz w:val="28"/>
          <w:szCs w:val="28"/>
        </w:rPr>
        <w:t xml:space="preserve"> </w:t>
      </w:r>
      <w:proofErr w:type="gramStart"/>
      <w:r w:rsidR="00D53FD6">
        <w:rPr>
          <w:rFonts w:ascii="Arial" w:hAnsi="Arial" w:cs="Arial"/>
          <w:color w:val="auto"/>
          <w:sz w:val="28"/>
          <w:szCs w:val="28"/>
        </w:rPr>
        <w:t>р</w:t>
      </w:r>
      <w:proofErr w:type="gramEnd"/>
      <w:r w:rsidRPr="005567B9">
        <w:rPr>
          <w:rFonts w:ascii="Arial" w:hAnsi="Arial" w:cs="Arial"/>
          <w:color w:val="auto"/>
          <w:sz w:val="28"/>
          <w:szCs w:val="28"/>
        </w:rPr>
        <w:t>емон</w:t>
      </w:r>
      <w:r>
        <w:rPr>
          <w:rFonts w:ascii="Arial" w:hAnsi="Arial" w:cs="Arial"/>
          <w:color w:val="auto"/>
          <w:sz w:val="28"/>
          <w:szCs w:val="28"/>
        </w:rPr>
        <w:t>т</w:t>
      </w:r>
      <w:r w:rsidRPr="005567B9">
        <w:rPr>
          <w:rFonts w:ascii="Arial" w:hAnsi="Arial" w:cs="Arial"/>
          <w:color w:val="auto"/>
          <w:sz w:val="28"/>
          <w:szCs w:val="28"/>
        </w:rPr>
        <w:t>ы, конкурсы, ПСД, приобретение и монта</w:t>
      </w:r>
      <w:r>
        <w:rPr>
          <w:rFonts w:ascii="Arial" w:hAnsi="Arial" w:cs="Arial"/>
          <w:color w:val="auto"/>
          <w:sz w:val="28"/>
          <w:szCs w:val="28"/>
        </w:rPr>
        <w:t>ж</w:t>
      </w:r>
      <w:r w:rsidRPr="005567B9">
        <w:rPr>
          <w:rFonts w:ascii="Arial" w:hAnsi="Arial" w:cs="Arial"/>
          <w:color w:val="auto"/>
          <w:sz w:val="28"/>
          <w:szCs w:val="28"/>
        </w:rPr>
        <w:t xml:space="preserve"> модульных санит</w:t>
      </w:r>
      <w:r>
        <w:rPr>
          <w:rFonts w:ascii="Arial" w:hAnsi="Arial" w:cs="Arial"/>
          <w:color w:val="auto"/>
          <w:sz w:val="28"/>
          <w:szCs w:val="28"/>
        </w:rPr>
        <w:t>арных узлов в школах, где никог</w:t>
      </w:r>
      <w:r w:rsidRPr="005567B9">
        <w:rPr>
          <w:rFonts w:ascii="Arial" w:hAnsi="Arial" w:cs="Arial"/>
          <w:color w:val="auto"/>
          <w:sz w:val="28"/>
          <w:szCs w:val="28"/>
        </w:rPr>
        <w:t>да не было теплых ту</w:t>
      </w:r>
      <w:r>
        <w:rPr>
          <w:rFonts w:ascii="Arial" w:hAnsi="Arial" w:cs="Arial"/>
          <w:color w:val="auto"/>
          <w:sz w:val="28"/>
          <w:szCs w:val="28"/>
        </w:rPr>
        <w:t>а</w:t>
      </w:r>
      <w:r w:rsidRPr="005567B9">
        <w:rPr>
          <w:rFonts w:ascii="Arial" w:hAnsi="Arial" w:cs="Arial"/>
          <w:color w:val="auto"/>
          <w:sz w:val="28"/>
          <w:szCs w:val="28"/>
        </w:rPr>
        <w:t>летов (</w:t>
      </w:r>
      <w:proofErr w:type="spellStart"/>
      <w:r w:rsidRPr="005567B9">
        <w:rPr>
          <w:rFonts w:ascii="Arial" w:hAnsi="Arial" w:cs="Arial"/>
          <w:color w:val="auto"/>
          <w:sz w:val="28"/>
          <w:szCs w:val="28"/>
        </w:rPr>
        <w:t>Б.речка</w:t>
      </w:r>
      <w:proofErr w:type="spellEnd"/>
      <w:r w:rsidRPr="005567B9">
        <w:rPr>
          <w:rFonts w:ascii="Arial" w:hAnsi="Arial" w:cs="Arial"/>
          <w:color w:val="auto"/>
          <w:sz w:val="28"/>
          <w:szCs w:val="28"/>
        </w:rPr>
        <w:t xml:space="preserve">, </w:t>
      </w:r>
      <w:proofErr w:type="spellStart"/>
      <w:r w:rsidRPr="005567B9">
        <w:rPr>
          <w:rFonts w:ascii="Arial" w:hAnsi="Arial" w:cs="Arial"/>
          <w:color w:val="auto"/>
          <w:sz w:val="28"/>
          <w:szCs w:val="28"/>
        </w:rPr>
        <w:t>Новополтавка</w:t>
      </w:r>
      <w:proofErr w:type="spellEnd"/>
      <w:r w:rsidRPr="005567B9">
        <w:rPr>
          <w:rFonts w:ascii="Arial" w:hAnsi="Arial" w:cs="Arial"/>
          <w:color w:val="auto"/>
          <w:sz w:val="28"/>
          <w:szCs w:val="28"/>
        </w:rPr>
        <w:t>, Нижний Усинск), устранение предписаний надзорных органов.</w:t>
      </w:r>
    </w:p>
    <w:p w:rsidR="00666FB6" w:rsidRPr="005567B9" w:rsidRDefault="00666FB6" w:rsidP="00666FB6">
      <w:pPr>
        <w:pStyle w:val="Default"/>
        <w:spacing w:line="360" w:lineRule="auto"/>
        <w:jc w:val="both"/>
        <w:rPr>
          <w:rFonts w:ascii="Arial" w:hAnsi="Arial" w:cs="Arial"/>
          <w:i/>
          <w:color w:val="auto"/>
          <w:sz w:val="28"/>
          <w:szCs w:val="28"/>
        </w:rPr>
      </w:pPr>
      <w:r w:rsidRPr="005567B9">
        <w:rPr>
          <w:rFonts w:ascii="Arial" w:hAnsi="Arial" w:cs="Arial"/>
          <w:color w:val="auto"/>
          <w:sz w:val="28"/>
          <w:szCs w:val="28"/>
        </w:rPr>
        <w:t>На сегодняшний день заверш</w:t>
      </w:r>
      <w:r>
        <w:rPr>
          <w:rFonts w:ascii="Arial" w:hAnsi="Arial" w:cs="Arial"/>
          <w:color w:val="auto"/>
          <w:sz w:val="28"/>
          <w:szCs w:val="28"/>
        </w:rPr>
        <w:t>ается</w:t>
      </w:r>
      <w:r w:rsidRPr="005567B9">
        <w:rPr>
          <w:rFonts w:ascii="Arial" w:hAnsi="Arial" w:cs="Arial"/>
          <w:color w:val="auto"/>
          <w:sz w:val="28"/>
          <w:szCs w:val="28"/>
        </w:rPr>
        <w:t xml:space="preserve"> ремонт здания </w:t>
      </w:r>
      <w:proofErr w:type="spellStart"/>
      <w:r w:rsidRPr="005567B9">
        <w:rPr>
          <w:rFonts w:ascii="Arial" w:hAnsi="Arial" w:cs="Arial"/>
          <w:color w:val="auto"/>
          <w:sz w:val="28"/>
          <w:szCs w:val="28"/>
        </w:rPr>
        <w:t>Араданской</w:t>
      </w:r>
      <w:proofErr w:type="spellEnd"/>
      <w:r w:rsidRPr="005567B9">
        <w:rPr>
          <w:rFonts w:ascii="Arial" w:hAnsi="Arial" w:cs="Arial"/>
          <w:color w:val="auto"/>
          <w:sz w:val="28"/>
          <w:szCs w:val="28"/>
        </w:rPr>
        <w:t xml:space="preserve"> основной школы</w:t>
      </w:r>
      <w:r>
        <w:rPr>
          <w:rFonts w:ascii="Arial" w:hAnsi="Arial" w:cs="Arial"/>
          <w:color w:val="auto"/>
          <w:sz w:val="28"/>
          <w:szCs w:val="28"/>
        </w:rPr>
        <w:t>.</w:t>
      </w:r>
      <w:r w:rsidRPr="005567B9">
        <w:rPr>
          <w:rFonts w:ascii="Arial" w:hAnsi="Arial" w:cs="Arial"/>
          <w:color w:val="auto"/>
          <w:sz w:val="28"/>
          <w:szCs w:val="28"/>
        </w:rPr>
        <w:t xml:space="preserve"> </w:t>
      </w:r>
      <w:r w:rsidRPr="00D53FD6">
        <w:rPr>
          <w:rFonts w:ascii="Arial" w:hAnsi="Arial" w:cs="Arial"/>
          <w:i/>
          <w:color w:val="auto"/>
          <w:szCs w:val="28"/>
        </w:rPr>
        <w:t xml:space="preserve">На проведение капитального ремонта выделено </w:t>
      </w:r>
      <w:r w:rsidRPr="00D53FD6">
        <w:rPr>
          <w:rFonts w:ascii="Arial" w:hAnsi="Arial" w:cs="Arial"/>
          <w:i/>
          <w:color w:val="auto"/>
          <w:szCs w:val="28"/>
          <w:u w:val="single"/>
        </w:rPr>
        <w:t>25 458,165</w:t>
      </w:r>
      <w:r w:rsidRPr="00D53FD6">
        <w:rPr>
          <w:rFonts w:ascii="Arial" w:hAnsi="Arial" w:cs="Arial"/>
          <w:i/>
          <w:color w:val="auto"/>
          <w:szCs w:val="28"/>
        </w:rPr>
        <w:t xml:space="preserve"> тыс. руб., </w:t>
      </w:r>
      <w:proofErr w:type="spellStart"/>
      <w:r w:rsidRPr="00D53FD6">
        <w:rPr>
          <w:rFonts w:ascii="Arial" w:hAnsi="Arial" w:cs="Arial"/>
          <w:i/>
          <w:color w:val="auto"/>
          <w:szCs w:val="28"/>
        </w:rPr>
        <w:t>софинансирование</w:t>
      </w:r>
      <w:proofErr w:type="spellEnd"/>
      <w:r w:rsidRPr="00D53FD6">
        <w:rPr>
          <w:rFonts w:ascii="Arial" w:hAnsi="Arial" w:cs="Arial"/>
          <w:i/>
          <w:color w:val="auto"/>
          <w:szCs w:val="28"/>
        </w:rPr>
        <w:t xml:space="preserve"> за счет средств местного бюджета 291,665 тыс. руб.</w:t>
      </w:r>
    </w:p>
    <w:p w:rsidR="00666FB6" w:rsidRPr="005567B9" w:rsidRDefault="00666FB6" w:rsidP="00666FB6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5567B9">
        <w:rPr>
          <w:rFonts w:ascii="Arial" w:hAnsi="Arial" w:cs="Arial"/>
          <w:color w:val="auto"/>
          <w:sz w:val="28"/>
          <w:szCs w:val="28"/>
        </w:rPr>
        <w:t>Идет строительство  школы в селе Разъезжее</w:t>
      </w:r>
      <w:r w:rsidR="00D53FD6">
        <w:rPr>
          <w:rFonts w:ascii="Arial" w:hAnsi="Arial" w:cs="Arial"/>
          <w:color w:val="auto"/>
          <w:sz w:val="28"/>
          <w:szCs w:val="28"/>
        </w:rPr>
        <w:t>.</w:t>
      </w:r>
      <w:r w:rsidRPr="005567B9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666FB6" w:rsidRPr="00D53FD6" w:rsidRDefault="00666FB6" w:rsidP="00D53FD6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53FD6">
        <w:rPr>
          <w:rFonts w:ascii="Arial" w:hAnsi="Arial" w:cs="Arial"/>
          <w:color w:val="auto"/>
          <w:sz w:val="28"/>
          <w:szCs w:val="28"/>
        </w:rPr>
        <w:t>В 2018-2019 уч. году на средства краевого бюджета был</w:t>
      </w:r>
      <w:r w:rsidR="00D53FD6">
        <w:rPr>
          <w:rFonts w:ascii="Arial" w:hAnsi="Arial" w:cs="Arial"/>
          <w:color w:val="auto"/>
          <w:sz w:val="28"/>
          <w:szCs w:val="28"/>
        </w:rPr>
        <w:t>и</w:t>
      </w:r>
      <w:r w:rsidRPr="00D53FD6">
        <w:rPr>
          <w:rFonts w:ascii="Arial" w:hAnsi="Arial" w:cs="Arial"/>
          <w:color w:val="auto"/>
          <w:sz w:val="28"/>
          <w:szCs w:val="28"/>
        </w:rPr>
        <w:t xml:space="preserve"> приобретен</w:t>
      </w:r>
      <w:r w:rsidR="00D53FD6">
        <w:rPr>
          <w:rFonts w:ascii="Arial" w:hAnsi="Arial" w:cs="Arial"/>
          <w:color w:val="auto"/>
          <w:sz w:val="28"/>
          <w:szCs w:val="28"/>
        </w:rPr>
        <w:t>ы</w:t>
      </w:r>
      <w:r w:rsidRPr="00D53FD6">
        <w:rPr>
          <w:rFonts w:ascii="Arial" w:hAnsi="Arial" w:cs="Arial"/>
          <w:color w:val="auto"/>
          <w:sz w:val="28"/>
          <w:szCs w:val="28"/>
        </w:rPr>
        <w:t xml:space="preserve"> автобус</w:t>
      </w:r>
      <w:r w:rsidR="00D53FD6">
        <w:rPr>
          <w:rFonts w:ascii="Arial" w:hAnsi="Arial" w:cs="Arial"/>
          <w:color w:val="auto"/>
          <w:sz w:val="28"/>
          <w:szCs w:val="28"/>
        </w:rPr>
        <w:t>ы</w:t>
      </w:r>
      <w:r w:rsidRPr="00D53FD6">
        <w:rPr>
          <w:rFonts w:ascii="Arial" w:hAnsi="Arial" w:cs="Arial"/>
          <w:color w:val="auto"/>
          <w:sz w:val="28"/>
          <w:szCs w:val="28"/>
        </w:rPr>
        <w:t xml:space="preserve"> для </w:t>
      </w:r>
      <w:proofErr w:type="spellStart"/>
      <w:r w:rsidRPr="00D53FD6">
        <w:rPr>
          <w:rFonts w:ascii="Arial" w:hAnsi="Arial" w:cs="Arial"/>
          <w:color w:val="auto"/>
          <w:sz w:val="28"/>
          <w:szCs w:val="28"/>
        </w:rPr>
        <w:t>Верхнеусинской</w:t>
      </w:r>
      <w:proofErr w:type="spellEnd"/>
      <w:proofErr w:type="gramStart"/>
      <w:r w:rsidRPr="00D53FD6">
        <w:rPr>
          <w:rFonts w:ascii="Arial" w:hAnsi="Arial" w:cs="Arial"/>
          <w:color w:val="auto"/>
          <w:sz w:val="28"/>
          <w:szCs w:val="28"/>
        </w:rPr>
        <w:t xml:space="preserve"> ,</w:t>
      </w:r>
      <w:proofErr w:type="gramEnd"/>
      <w:r w:rsidRPr="00D53FD6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D53FD6">
        <w:rPr>
          <w:rFonts w:ascii="Arial" w:hAnsi="Arial" w:cs="Arial"/>
          <w:color w:val="auto"/>
          <w:sz w:val="28"/>
          <w:szCs w:val="28"/>
        </w:rPr>
        <w:t>Танзыбейской</w:t>
      </w:r>
      <w:proofErr w:type="spellEnd"/>
      <w:r w:rsidRPr="00D53FD6">
        <w:rPr>
          <w:rFonts w:ascii="Arial" w:hAnsi="Arial" w:cs="Arial"/>
          <w:color w:val="auto"/>
          <w:sz w:val="28"/>
          <w:szCs w:val="28"/>
        </w:rPr>
        <w:t xml:space="preserve">  школы, на очереди замена автобусов в Ермаковской школе №2, </w:t>
      </w:r>
      <w:proofErr w:type="spellStart"/>
      <w:r w:rsidRPr="00D53FD6">
        <w:rPr>
          <w:rFonts w:ascii="Arial" w:hAnsi="Arial" w:cs="Arial"/>
          <w:color w:val="auto"/>
          <w:sz w:val="28"/>
          <w:szCs w:val="28"/>
        </w:rPr>
        <w:t>Мигнинской</w:t>
      </w:r>
      <w:proofErr w:type="spellEnd"/>
      <w:r w:rsidRPr="00D53FD6">
        <w:rPr>
          <w:rFonts w:ascii="Arial" w:hAnsi="Arial" w:cs="Arial"/>
          <w:color w:val="auto"/>
          <w:sz w:val="28"/>
          <w:szCs w:val="28"/>
        </w:rPr>
        <w:t xml:space="preserve">, </w:t>
      </w:r>
      <w:proofErr w:type="spellStart"/>
      <w:r w:rsidRPr="00D53FD6">
        <w:rPr>
          <w:rFonts w:ascii="Arial" w:hAnsi="Arial" w:cs="Arial"/>
          <w:color w:val="auto"/>
          <w:sz w:val="28"/>
          <w:szCs w:val="28"/>
        </w:rPr>
        <w:t>Араданской</w:t>
      </w:r>
      <w:proofErr w:type="spellEnd"/>
      <w:r w:rsidRPr="00D53FD6">
        <w:rPr>
          <w:rFonts w:ascii="Arial" w:hAnsi="Arial" w:cs="Arial"/>
          <w:color w:val="auto"/>
          <w:sz w:val="28"/>
          <w:szCs w:val="28"/>
        </w:rPr>
        <w:t xml:space="preserve"> и  </w:t>
      </w:r>
      <w:proofErr w:type="spellStart"/>
      <w:r w:rsidRPr="00D53FD6">
        <w:rPr>
          <w:rFonts w:ascii="Arial" w:hAnsi="Arial" w:cs="Arial"/>
          <w:color w:val="auto"/>
          <w:sz w:val="28"/>
          <w:szCs w:val="28"/>
        </w:rPr>
        <w:t>Верхнеусинской</w:t>
      </w:r>
      <w:proofErr w:type="spellEnd"/>
      <w:r w:rsidRPr="00D53FD6">
        <w:rPr>
          <w:rFonts w:ascii="Arial" w:hAnsi="Arial" w:cs="Arial"/>
          <w:color w:val="auto"/>
          <w:sz w:val="28"/>
          <w:szCs w:val="28"/>
        </w:rPr>
        <w:t>.</w:t>
      </w:r>
    </w:p>
    <w:p w:rsidR="00666FB6" w:rsidRPr="005567B9" w:rsidRDefault="00666FB6" w:rsidP="00666FB6">
      <w:pPr>
        <w:pStyle w:val="Default"/>
        <w:spacing w:line="360" w:lineRule="auto"/>
        <w:ind w:firstLine="426"/>
        <w:jc w:val="both"/>
        <w:rPr>
          <w:rFonts w:ascii="Arial" w:hAnsi="Arial" w:cs="Arial"/>
          <w:color w:val="auto"/>
          <w:sz w:val="28"/>
          <w:szCs w:val="28"/>
        </w:rPr>
      </w:pPr>
      <w:r w:rsidRPr="005567B9">
        <w:rPr>
          <w:rFonts w:ascii="Arial" w:hAnsi="Arial" w:cs="Arial"/>
          <w:color w:val="auto"/>
          <w:sz w:val="28"/>
          <w:szCs w:val="28"/>
        </w:rPr>
        <w:t xml:space="preserve">В 1 полугодии 2019 года проведено лицензирование  школьных перевозок, проведено </w:t>
      </w:r>
      <w:proofErr w:type="gramStart"/>
      <w:r w:rsidRPr="005567B9">
        <w:rPr>
          <w:rFonts w:ascii="Arial" w:hAnsi="Arial" w:cs="Arial"/>
          <w:color w:val="auto"/>
          <w:sz w:val="28"/>
          <w:szCs w:val="28"/>
        </w:rPr>
        <w:t>обучение лиц по вопросам</w:t>
      </w:r>
      <w:proofErr w:type="gramEnd"/>
      <w:r w:rsidRPr="005567B9">
        <w:rPr>
          <w:rFonts w:ascii="Arial" w:hAnsi="Arial" w:cs="Arial"/>
          <w:color w:val="auto"/>
          <w:sz w:val="28"/>
          <w:szCs w:val="28"/>
        </w:rPr>
        <w:t xml:space="preserve"> охраны труда, ответственных за электрохозяйство, по программе «Пожарно-технический минимум» -108 человек. </w:t>
      </w:r>
    </w:p>
    <w:p w:rsidR="00BF3AD2" w:rsidRPr="00F418D8" w:rsidRDefault="00F418D8" w:rsidP="00D53FD6">
      <w:pPr>
        <w:spacing w:after="0" w:line="360" w:lineRule="auto"/>
        <w:jc w:val="both"/>
        <w:rPr>
          <w:rFonts w:ascii="Arial" w:hAnsi="Arial" w:cs="Arial"/>
          <w:b/>
          <w:color w:val="1F497D" w:themeColor="text2"/>
          <w:sz w:val="28"/>
          <w:szCs w:val="28"/>
          <w:u w:val="single"/>
        </w:rPr>
      </w:pPr>
      <w:r w:rsidRPr="00F418D8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П</w:t>
      </w:r>
      <w:r w:rsidR="00BF3AD2" w:rsidRPr="00F418D8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риоритетн</w:t>
      </w:r>
      <w:r w:rsidR="00D53FD6" w:rsidRPr="00F418D8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ые</w:t>
      </w:r>
      <w:r w:rsidR="00BF3AD2" w:rsidRPr="00F418D8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 xml:space="preserve"> задач</w:t>
      </w:r>
      <w:r w:rsidR="00D53FD6" w:rsidRPr="00F418D8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и</w:t>
      </w:r>
      <w:r w:rsidR="00BF3AD2" w:rsidRPr="00F418D8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 xml:space="preserve"> на 2019 год и на период до 2024 года</w:t>
      </w:r>
      <w:r w:rsidR="00D53FD6" w:rsidRPr="00F418D8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.</w:t>
      </w:r>
      <w:r w:rsidR="00BF3AD2" w:rsidRPr="00F418D8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 xml:space="preserve"> </w:t>
      </w:r>
    </w:p>
    <w:p w:rsidR="000E0AF1" w:rsidRPr="000E0AF1" w:rsidRDefault="00BF3AD2" w:rsidP="000E0AF1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F3AD2">
        <w:rPr>
          <w:rFonts w:ascii="Arial" w:hAnsi="Arial" w:cs="Arial"/>
          <w:bCs/>
          <w:sz w:val="28"/>
          <w:szCs w:val="28"/>
        </w:rPr>
        <w:t xml:space="preserve">Обеспечить выполнение всех целевых значений показателей,   разработанных </w:t>
      </w:r>
      <w:r w:rsidRPr="00BF3AD2">
        <w:rPr>
          <w:rFonts w:ascii="Arial" w:hAnsi="Arial" w:cs="Arial"/>
          <w:sz w:val="28"/>
          <w:szCs w:val="28"/>
        </w:rPr>
        <w:t>в рамках Национального проекта «Образование» каждой ОО</w:t>
      </w:r>
      <w:r w:rsidR="00D53FD6">
        <w:rPr>
          <w:rFonts w:ascii="Arial" w:hAnsi="Arial" w:cs="Arial"/>
          <w:sz w:val="28"/>
          <w:szCs w:val="28"/>
          <w:lang w:val="ru-RU"/>
        </w:rPr>
        <w:t xml:space="preserve"> в рамках муниципальной дорожной карты.</w:t>
      </w:r>
    </w:p>
    <w:p w:rsidR="000E0AF1" w:rsidRPr="000E0AF1" w:rsidRDefault="00BF3AD2" w:rsidP="000E0AF1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0AF1">
        <w:rPr>
          <w:rFonts w:ascii="Arial" w:hAnsi="Arial" w:cs="Arial"/>
          <w:sz w:val="28"/>
          <w:szCs w:val="28"/>
        </w:rPr>
        <w:t>Создать условия для профессионального развития педагогических кадров для освоения новых компетенций в области организации учебной, проектной и исследовательской деятельности, «навигации» в цифровой образовательной среде, формирующего оценивания компетенций, необходимых для формирования функциональной грамотности учащихся</w:t>
      </w:r>
      <w:r w:rsidR="000E0AF1" w:rsidRPr="000E0AF1">
        <w:rPr>
          <w:rFonts w:ascii="Arial" w:hAnsi="Arial" w:cs="Arial"/>
          <w:sz w:val="28"/>
          <w:szCs w:val="28"/>
          <w:lang w:val="ru-RU"/>
        </w:rPr>
        <w:t>.</w:t>
      </w:r>
      <w:r w:rsidRPr="000E0AF1">
        <w:rPr>
          <w:rFonts w:ascii="Arial" w:hAnsi="Arial" w:cs="Arial"/>
          <w:sz w:val="28"/>
          <w:szCs w:val="28"/>
        </w:rPr>
        <w:t xml:space="preserve"> </w:t>
      </w:r>
    </w:p>
    <w:p w:rsidR="00BF3AD2" w:rsidRPr="00BF3AD2" w:rsidRDefault="00BF3AD2" w:rsidP="00BF3AD2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F3AD2">
        <w:rPr>
          <w:rFonts w:ascii="Arial" w:hAnsi="Arial" w:cs="Arial"/>
          <w:bCs/>
          <w:sz w:val="28"/>
          <w:szCs w:val="28"/>
        </w:rPr>
        <w:lastRenderedPageBreak/>
        <w:t>Продолжить реализаци</w:t>
      </w:r>
      <w:r w:rsidR="000E0AF1">
        <w:rPr>
          <w:rFonts w:ascii="Arial" w:hAnsi="Arial" w:cs="Arial"/>
          <w:bCs/>
          <w:sz w:val="28"/>
          <w:szCs w:val="28"/>
          <w:lang w:val="ru-RU"/>
        </w:rPr>
        <w:t>ю</w:t>
      </w:r>
      <w:r w:rsidRPr="00BF3AD2">
        <w:rPr>
          <w:rFonts w:ascii="Arial" w:hAnsi="Arial" w:cs="Arial"/>
          <w:bCs/>
          <w:sz w:val="28"/>
          <w:szCs w:val="28"/>
        </w:rPr>
        <w:t xml:space="preserve"> проекта  «Школа кадрового резерва», с целью подготовки кадрового резерва руководителей образовательных организаций;</w:t>
      </w:r>
    </w:p>
    <w:p w:rsidR="000E0AF1" w:rsidRPr="000E0AF1" w:rsidRDefault="000E0AF1" w:rsidP="000E0AF1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Продолжить </w:t>
      </w:r>
      <w:r w:rsidR="00BF3AD2" w:rsidRPr="00BF3AD2">
        <w:rPr>
          <w:rFonts w:ascii="Arial" w:hAnsi="Arial" w:cs="Arial"/>
          <w:bCs/>
          <w:sz w:val="28"/>
          <w:szCs w:val="28"/>
        </w:rPr>
        <w:t xml:space="preserve">реализацию </w:t>
      </w:r>
      <w:r>
        <w:rPr>
          <w:rFonts w:ascii="Arial" w:hAnsi="Arial" w:cs="Arial"/>
          <w:bCs/>
          <w:sz w:val="28"/>
          <w:szCs w:val="28"/>
          <w:lang w:val="ru-RU"/>
        </w:rPr>
        <w:t>концепции</w:t>
      </w:r>
      <w:r w:rsidR="00BF3AD2" w:rsidRPr="00BF3AD2">
        <w:rPr>
          <w:rFonts w:ascii="Arial" w:hAnsi="Arial" w:cs="Arial"/>
          <w:sz w:val="28"/>
          <w:szCs w:val="28"/>
        </w:rPr>
        <w:t xml:space="preserve"> </w:t>
      </w:r>
      <w:r w:rsidR="007D1EE9">
        <w:rPr>
          <w:rFonts w:ascii="Arial" w:hAnsi="Arial" w:cs="Arial"/>
          <w:sz w:val="28"/>
          <w:szCs w:val="28"/>
          <w:lang w:val="ru-RU"/>
        </w:rPr>
        <w:t xml:space="preserve">развития </w:t>
      </w:r>
      <w:r w:rsidR="00BF3AD2" w:rsidRPr="00BF3AD2">
        <w:rPr>
          <w:rFonts w:ascii="Arial" w:hAnsi="Arial" w:cs="Arial"/>
          <w:sz w:val="28"/>
          <w:szCs w:val="28"/>
        </w:rPr>
        <w:t>инклюзивного образования;</w:t>
      </w:r>
    </w:p>
    <w:p w:rsidR="00BF3AD2" w:rsidRPr="000E0AF1" w:rsidRDefault="000E0AF1" w:rsidP="000E0AF1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E0AF1">
        <w:rPr>
          <w:rFonts w:ascii="Arial" w:hAnsi="Arial" w:cs="Arial"/>
          <w:sz w:val="28"/>
          <w:szCs w:val="28"/>
        </w:rPr>
        <w:t>Определить перечень образовательных результатов, разработать материалы для их формирования и оценки, в том числе для предметной области «Технология».</w:t>
      </w:r>
    </w:p>
    <w:p w:rsidR="00BF3AD2" w:rsidRPr="00BF3AD2" w:rsidRDefault="00BF3AD2" w:rsidP="000E0AF1">
      <w:pPr>
        <w:pStyle w:val="defaultmailrucssattributepostfix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BF3AD2">
        <w:rPr>
          <w:rFonts w:ascii="Arial" w:hAnsi="Arial" w:cs="Arial"/>
          <w:sz w:val="28"/>
          <w:szCs w:val="28"/>
        </w:rPr>
        <w:t xml:space="preserve"> </w:t>
      </w:r>
      <w:r w:rsidR="000E0AF1">
        <w:rPr>
          <w:rFonts w:ascii="Arial" w:hAnsi="Arial" w:cs="Arial"/>
          <w:sz w:val="28"/>
          <w:szCs w:val="28"/>
        </w:rPr>
        <w:t>Р</w:t>
      </w:r>
      <w:r w:rsidRPr="00BF3AD2">
        <w:rPr>
          <w:rFonts w:ascii="Arial" w:hAnsi="Arial" w:cs="Arial"/>
          <w:sz w:val="28"/>
          <w:szCs w:val="28"/>
        </w:rPr>
        <w:t xml:space="preserve">азработать </w:t>
      </w:r>
      <w:r w:rsidR="007D1EE9">
        <w:rPr>
          <w:rFonts w:ascii="Arial" w:hAnsi="Arial" w:cs="Arial"/>
          <w:sz w:val="28"/>
          <w:szCs w:val="28"/>
        </w:rPr>
        <w:t xml:space="preserve">и утвердить </w:t>
      </w:r>
      <w:r w:rsidRPr="00BF3AD2">
        <w:rPr>
          <w:rFonts w:ascii="Arial" w:hAnsi="Arial" w:cs="Arial"/>
          <w:sz w:val="28"/>
          <w:szCs w:val="28"/>
        </w:rPr>
        <w:t>на основе региональных муниципальные дорожные карты по реализации предметных концепций</w:t>
      </w:r>
      <w:r w:rsidR="007D1EE9">
        <w:rPr>
          <w:rFonts w:ascii="Arial" w:hAnsi="Arial" w:cs="Arial"/>
          <w:sz w:val="28"/>
          <w:szCs w:val="28"/>
        </w:rPr>
        <w:t xml:space="preserve"> по технологии, обществознанию, географии, искусству и ОБЖ</w:t>
      </w:r>
      <w:r w:rsidR="000E0AF1">
        <w:rPr>
          <w:rFonts w:ascii="Arial" w:hAnsi="Arial" w:cs="Arial"/>
          <w:sz w:val="28"/>
          <w:szCs w:val="28"/>
        </w:rPr>
        <w:t>.</w:t>
      </w:r>
      <w:r w:rsidRPr="00BF3AD2">
        <w:rPr>
          <w:rFonts w:ascii="Arial" w:hAnsi="Arial" w:cs="Arial"/>
          <w:sz w:val="28"/>
          <w:szCs w:val="28"/>
        </w:rPr>
        <w:t xml:space="preserve"> </w:t>
      </w:r>
    </w:p>
    <w:p w:rsidR="00BF3AD2" w:rsidRPr="00CE71B3" w:rsidRDefault="007D1EE9" w:rsidP="000E0AF1">
      <w:pPr>
        <w:pStyle w:val="a7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proofErr w:type="spellStart"/>
      <w:r w:rsidRPr="00BF3AD2">
        <w:rPr>
          <w:rFonts w:ascii="Arial" w:hAnsi="Arial" w:cs="Arial"/>
          <w:sz w:val="28"/>
          <w:szCs w:val="28"/>
        </w:rPr>
        <w:t>родолжить</w:t>
      </w:r>
      <w:proofErr w:type="spellEnd"/>
      <w:r w:rsidR="00BF3AD2" w:rsidRPr="00BF3AD2">
        <w:rPr>
          <w:rFonts w:ascii="Arial" w:hAnsi="Arial" w:cs="Arial"/>
          <w:sz w:val="28"/>
          <w:szCs w:val="28"/>
        </w:rPr>
        <w:t xml:space="preserve"> работу по расширению спектра образовательных услуг для детей дошкольного возраста и их семей; Улучшить </w:t>
      </w:r>
      <w:r>
        <w:rPr>
          <w:rFonts w:ascii="Arial" w:hAnsi="Arial" w:cs="Arial"/>
          <w:sz w:val="28"/>
          <w:szCs w:val="28"/>
          <w:lang w:val="ru-RU"/>
        </w:rPr>
        <w:t xml:space="preserve">качество </w:t>
      </w:r>
      <w:r w:rsidR="00BF3AD2" w:rsidRPr="00BF3AD2">
        <w:rPr>
          <w:rFonts w:ascii="Arial" w:hAnsi="Arial" w:cs="Arial"/>
          <w:sz w:val="28"/>
          <w:szCs w:val="28"/>
        </w:rPr>
        <w:t>подготовк</w:t>
      </w:r>
      <w:r>
        <w:rPr>
          <w:rFonts w:ascii="Arial" w:hAnsi="Arial" w:cs="Arial"/>
          <w:sz w:val="28"/>
          <w:szCs w:val="28"/>
          <w:lang w:val="ru-RU"/>
        </w:rPr>
        <w:t>и</w:t>
      </w:r>
      <w:r w:rsidR="00BF3AD2" w:rsidRPr="00BF3AD2">
        <w:rPr>
          <w:rFonts w:ascii="Arial" w:hAnsi="Arial" w:cs="Arial"/>
          <w:sz w:val="28"/>
          <w:szCs w:val="28"/>
        </w:rPr>
        <w:t xml:space="preserve"> дошкольников к школе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A42AA3" w:rsidRPr="00CE71B3" w:rsidRDefault="00CE71B3" w:rsidP="00CE71B3">
      <w:pPr>
        <w:pStyle w:val="a7"/>
        <w:pageBreakBefore/>
        <w:shd w:val="clear" w:color="auto" w:fill="FFFFFF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          </w:t>
      </w:r>
      <w:r w:rsidR="00A42AA3" w:rsidRPr="00CE71B3">
        <w:rPr>
          <w:rFonts w:ascii="Arial" w:hAnsi="Arial" w:cs="Arial"/>
          <w:sz w:val="28"/>
          <w:szCs w:val="28"/>
        </w:rPr>
        <w:t xml:space="preserve">Уважаемые коллеги, в своем докладе я показала, </w:t>
      </w:r>
      <w:r w:rsidR="00A42AA3" w:rsidRPr="00CE71B3">
        <w:rPr>
          <w:rFonts w:ascii="Arial" w:hAnsi="Arial" w:cs="Arial"/>
          <w:b/>
          <w:bCs/>
          <w:sz w:val="28"/>
          <w:szCs w:val="28"/>
        </w:rPr>
        <w:t>каких результатов</w:t>
      </w:r>
      <w:r w:rsidR="00D44A4D" w:rsidRPr="00CE71B3">
        <w:rPr>
          <w:rFonts w:ascii="Arial" w:hAnsi="Arial" w:cs="Arial"/>
          <w:b/>
          <w:bCs/>
          <w:sz w:val="28"/>
          <w:szCs w:val="28"/>
        </w:rPr>
        <w:t xml:space="preserve">  </w:t>
      </w:r>
      <w:r w:rsidR="00A42AA3" w:rsidRPr="00CE71B3">
        <w:rPr>
          <w:rFonts w:ascii="Arial" w:hAnsi="Arial" w:cs="Arial"/>
          <w:sz w:val="28"/>
          <w:szCs w:val="28"/>
        </w:rPr>
        <w:t xml:space="preserve">нам удалось достичь по разным направлениям, </w:t>
      </w:r>
      <w:r w:rsidR="00A42AA3" w:rsidRPr="00CE71B3">
        <w:rPr>
          <w:rFonts w:ascii="Arial" w:hAnsi="Arial" w:cs="Arial"/>
          <w:b/>
          <w:bCs/>
          <w:sz w:val="28"/>
          <w:szCs w:val="28"/>
        </w:rPr>
        <w:t xml:space="preserve">какие из проблем </w:t>
      </w:r>
      <w:r w:rsidR="00A42AA3" w:rsidRPr="00CE71B3">
        <w:rPr>
          <w:rFonts w:ascii="Arial" w:hAnsi="Arial" w:cs="Arial"/>
          <w:sz w:val="28"/>
          <w:szCs w:val="28"/>
        </w:rPr>
        <w:t xml:space="preserve">остаются нерешенными, </w:t>
      </w:r>
      <w:r w:rsidR="00A42AA3" w:rsidRPr="00CE71B3">
        <w:rPr>
          <w:rFonts w:ascii="Arial" w:hAnsi="Arial" w:cs="Arial"/>
          <w:b/>
          <w:bCs/>
          <w:sz w:val="28"/>
          <w:szCs w:val="28"/>
        </w:rPr>
        <w:t xml:space="preserve">с какими новыми вызовами </w:t>
      </w:r>
      <w:r w:rsidR="00A42AA3" w:rsidRPr="00CE71B3">
        <w:rPr>
          <w:rFonts w:ascii="Arial" w:hAnsi="Arial" w:cs="Arial"/>
          <w:sz w:val="28"/>
          <w:szCs w:val="28"/>
        </w:rPr>
        <w:t xml:space="preserve">сталкивается районная система образования. </w:t>
      </w:r>
    </w:p>
    <w:p w:rsidR="00A42AA3" w:rsidRPr="00D44A4D" w:rsidRDefault="00A42AA3" w:rsidP="00D44A4D">
      <w:pPr>
        <w:pStyle w:val="Default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44A4D">
        <w:rPr>
          <w:rFonts w:ascii="Arial" w:hAnsi="Arial" w:cs="Arial"/>
          <w:color w:val="auto"/>
          <w:sz w:val="28"/>
          <w:szCs w:val="28"/>
        </w:rPr>
        <w:t>Понимая, что в зале находятся в большинстве своём представители управленческого корпуса, прошу особое внимание уделить задаче мотивации к изменениям, вовлечению всех заинтересованных гру</w:t>
      </w:r>
      <w:proofErr w:type="gramStart"/>
      <w:r w:rsidRPr="00D44A4D">
        <w:rPr>
          <w:rFonts w:ascii="Arial" w:hAnsi="Arial" w:cs="Arial"/>
          <w:color w:val="auto"/>
          <w:sz w:val="28"/>
          <w:szCs w:val="28"/>
        </w:rPr>
        <w:t>пп в пр</w:t>
      </w:r>
      <w:proofErr w:type="gramEnd"/>
      <w:r w:rsidRPr="00D44A4D">
        <w:rPr>
          <w:rFonts w:ascii="Arial" w:hAnsi="Arial" w:cs="Arial"/>
          <w:color w:val="auto"/>
          <w:sz w:val="28"/>
          <w:szCs w:val="28"/>
        </w:rPr>
        <w:t xml:space="preserve">оцессы преобразований и выстраиванию их продуктивного сотрудничества. </w:t>
      </w:r>
    </w:p>
    <w:p w:rsidR="00A42AA3" w:rsidRPr="00D44A4D" w:rsidRDefault="00A42AA3" w:rsidP="00D44A4D">
      <w:pPr>
        <w:pStyle w:val="Default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44A4D">
        <w:rPr>
          <w:rFonts w:ascii="Arial" w:hAnsi="Arial" w:cs="Arial"/>
          <w:color w:val="auto"/>
          <w:sz w:val="28"/>
          <w:szCs w:val="28"/>
        </w:rPr>
        <w:t xml:space="preserve">               Без механизмов поддержки инициативы и развития партнерства родителей, педагогов, работодателей, представителей общественности нам не справиться с предстоящими задачами. </w:t>
      </w:r>
    </w:p>
    <w:p w:rsidR="00600A0C" w:rsidRPr="00BF3AD2" w:rsidRDefault="00A42AA3" w:rsidP="00BF3AD2">
      <w:pPr>
        <w:pStyle w:val="Default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44A4D">
        <w:rPr>
          <w:rFonts w:ascii="Arial" w:hAnsi="Arial" w:cs="Arial"/>
          <w:color w:val="auto"/>
          <w:sz w:val="28"/>
          <w:szCs w:val="28"/>
        </w:rPr>
        <w:t xml:space="preserve">               Вместе с тем представляется, что, </w:t>
      </w:r>
      <w:r w:rsidRPr="00D44A4D">
        <w:rPr>
          <w:rFonts w:ascii="Arial" w:hAnsi="Arial" w:cs="Arial"/>
          <w:b/>
          <w:bCs/>
          <w:color w:val="auto"/>
          <w:sz w:val="28"/>
          <w:szCs w:val="28"/>
        </w:rPr>
        <w:t xml:space="preserve">соблюдая лучшие традиции </w:t>
      </w:r>
      <w:r w:rsidRPr="00D44A4D">
        <w:rPr>
          <w:rFonts w:ascii="Arial" w:hAnsi="Arial" w:cs="Arial"/>
          <w:color w:val="auto"/>
          <w:sz w:val="28"/>
          <w:szCs w:val="28"/>
        </w:rPr>
        <w:t xml:space="preserve">нашего образования и ответственно </w:t>
      </w:r>
      <w:r w:rsidRPr="00D44A4D">
        <w:rPr>
          <w:rFonts w:ascii="Arial" w:hAnsi="Arial" w:cs="Arial"/>
          <w:b/>
          <w:bCs/>
          <w:color w:val="auto"/>
          <w:sz w:val="28"/>
          <w:szCs w:val="28"/>
        </w:rPr>
        <w:t>реализуя новые начинания</w:t>
      </w:r>
      <w:r w:rsidRPr="00D44A4D">
        <w:rPr>
          <w:rFonts w:ascii="Arial" w:hAnsi="Arial" w:cs="Arial"/>
          <w:color w:val="auto"/>
          <w:sz w:val="28"/>
          <w:szCs w:val="28"/>
        </w:rPr>
        <w:t xml:space="preserve">, мы сможем создать условия для вхождения российского школьного образования в первую десятку лучших школьных систем мира и, как следствие, обеспечить </w:t>
      </w:r>
      <w:r w:rsidRPr="00D44A4D">
        <w:rPr>
          <w:rFonts w:ascii="Arial" w:hAnsi="Arial" w:cs="Arial"/>
          <w:b/>
          <w:bCs/>
          <w:color w:val="auto"/>
          <w:sz w:val="28"/>
          <w:szCs w:val="28"/>
        </w:rPr>
        <w:t>современное качество образования</w:t>
      </w:r>
      <w:r w:rsidR="00BF3AD2">
        <w:rPr>
          <w:rFonts w:ascii="Arial" w:hAnsi="Arial" w:cs="Arial"/>
          <w:color w:val="auto"/>
          <w:sz w:val="28"/>
          <w:szCs w:val="28"/>
        </w:rPr>
        <w:t xml:space="preserve">. </w:t>
      </w:r>
    </w:p>
    <w:p w:rsidR="00D44A4D" w:rsidRPr="00F418D8" w:rsidRDefault="00D44A4D" w:rsidP="00A42AA3">
      <w:pPr>
        <w:tabs>
          <w:tab w:val="left" w:pos="567"/>
        </w:tabs>
        <w:spacing w:after="0" w:line="360" w:lineRule="auto"/>
        <w:ind w:firstLine="426"/>
        <w:jc w:val="center"/>
        <w:rPr>
          <w:rFonts w:ascii="Arial" w:hAnsi="Arial" w:cs="Arial"/>
          <w:sz w:val="32"/>
          <w:szCs w:val="28"/>
        </w:rPr>
      </w:pPr>
      <w:r w:rsidRPr="00F418D8">
        <w:rPr>
          <w:rFonts w:ascii="Arial" w:hAnsi="Arial" w:cs="Arial"/>
          <w:sz w:val="32"/>
          <w:szCs w:val="28"/>
        </w:rPr>
        <w:t>Уважаемые коллеги</w:t>
      </w:r>
      <w:proofErr w:type="gramStart"/>
      <w:r w:rsidRPr="00F418D8">
        <w:rPr>
          <w:rFonts w:ascii="Arial" w:hAnsi="Arial" w:cs="Arial"/>
          <w:sz w:val="32"/>
          <w:szCs w:val="28"/>
        </w:rPr>
        <w:t xml:space="preserve"> !</w:t>
      </w:r>
      <w:proofErr w:type="gramEnd"/>
    </w:p>
    <w:p w:rsidR="00A42AA3" w:rsidRPr="00F418D8" w:rsidRDefault="00BD664E" w:rsidP="00A42AA3">
      <w:pPr>
        <w:tabs>
          <w:tab w:val="left" w:pos="567"/>
        </w:tabs>
        <w:spacing w:after="0" w:line="360" w:lineRule="auto"/>
        <w:ind w:firstLine="426"/>
        <w:jc w:val="center"/>
        <w:rPr>
          <w:rFonts w:ascii="Arial" w:hAnsi="Arial" w:cs="Arial"/>
          <w:sz w:val="32"/>
          <w:szCs w:val="28"/>
        </w:rPr>
      </w:pPr>
      <w:r w:rsidRPr="00F418D8">
        <w:rPr>
          <w:rFonts w:ascii="Arial" w:hAnsi="Arial" w:cs="Arial"/>
          <w:sz w:val="32"/>
          <w:szCs w:val="28"/>
        </w:rPr>
        <w:t>П</w:t>
      </w:r>
      <w:r w:rsidR="00A42AA3" w:rsidRPr="00F418D8">
        <w:rPr>
          <w:rFonts w:ascii="Arial" w:hAnsi="Arial" w:cs="Arial"/>
          <w:sz w:val="32"/>
          <w:szCs w:val="28"/>
        </w:rPr>
        <w:t>оздрав</w:t>
      </w:r>
      <w:r w:rsidR="00D44A4D" w:rsidRPr="00F418D8">
        <w:rPr>
          <w:rFonts w:ascii="Arial" w:hAnsi="Arial" w:cs="Arial"/>
          <w:sz w:val="32"/>
          <w:szCs w:val="28"/>
        </w:rPr>
        <w:t>ляю</w:t>
      </w:r>
      <w:r w:rsidR="00A42AA3" w:rsidRPr="00F418D8">
        <w:rPr>
          <w:rFonts w:ascii="Arial" w:hAnsi="Arial" w:cs="Arial"/>
          <w:sz w:val="32"/>
          <w:szCs w:val="28"/>
        </w:rPr>
        <w:t xml:space="preserve"> всех с началом нового учебного года!</w:t>
      </w:r>
    </w:p>
    <w:p w:rsidR="00DF25D1" w:rsidRPr="00CE71B3" w:rsidRDefault="00D44A4D" w:rsidP="00CE71B3">
      <w:pPr>
        <w:shd w:val="clear" w:color="auto" w:fill="FFFFFF" w:themeFill="background1"/>
        <w:spacing w:after="0" w:line="360" w:lineRule="auto"/>
        <w:ind w:right="141" w:firstLine="426"/>
        <w:jc w:val="both"/>
        <w:rPr>
          <w:rFonts w:ascii="Times New Roman" w:hAnsi="Times New Roman"/>
          <w:sz w:val="32"/>
          <w:szCs w:val="28"/>
        </w:rPr>
      </w:pPr>
      <w:r w:rsidRPr="00F418D8">
        <w:rPr>
          <w:rFonts w:ascii="Arial" w:hAnsi="Arial" w:cs="Arial"/>
          <w:sz w:val="32"/>
          <w:szCs w:val="28"/>
        </w:rPr>
        <w:t>Ж</w:t>
      </w:r>
      <w:r w:rsidR="00A42AA3" w:rsidRPr="00F418D8">
        <w:rPr>
          <w:rFonts w:ascii="Arial" w:hAnsi="Arial" w:cs="Arial"/>
          <w:sz w:val="32"/>
          <w:szCs w:val="28"/>
        </w:rPr>
        <w:t>ела</w:t>
      </w:r>
      <w:r w:rsidRPr="00F418D8">
        <w:rPr>
          <w:rFonts w:ascii="Arial" w:hAnsi="Arial" w:cs="Arial"/>
          <w:sz w:val="32"/>
          <w:szCs w:val="28"/>
        </w:rPr>
        <w:t>ю</w:t>
      </w:r>
      <w:r w:rsidR="00A42AA3" w:rsidRPr="00F418D8">
        <w:rPr>
          <w:rFonts w:ascii="Arial" w:hAnsi="Arial" w:cs="Arial"/>
          <w:sz w:val="32"/>
          <w:szCs w:val="28"/>
        </w:rPr>
        <w:t xml:space="preserve"> всем здоровья и благополучия, новых успехов и побед и сказать огромное спасибо всем руководителям ОО за то, что все образовательные учреждения  района готовы начать 2019- 2020 учебный год.</w:t>
      </w:r>
      <w:r w:rsidR="00CE71B3" w:rsidRPr="00F418D8">
        <w:rPr>
          <w:rFonts w:ascii="Arial" w:hAnsi="Arial" w:cs="Arial"/>
          <w:sz w:val="32"/>
          <w:szCs w:val="28"/>
        </w:rPr>
        <w:t xml:space="preserve">                        </w:t>
      </w:r>
    </w:p>
    <w:sectPr w:rsidR="00DF25D1" w:rsidRPr="00CE71B3" w:rsidSect="00805C4B">
      <w:footerReference w:type="default" r:id="rId10"/>
      <w:pgSz w:w="11906" w:h="16838"/>
      <w:pgMar w:top="737" w:right="73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D57" w:rsidRDefault="00E54D57" w:rsidP="00BD6707">
      <w:pPr>
        <w:spacing w:after="0" w:line="240" w:lineRule="auto"/>
      </w:pPr>
      <w:r>
        <w:separator/>
      </w:r>
    </w:p>
  </w:endnote>
  <w:endnote w:type="continuationSeparator" w:id="0">
    <w:p w:rsidR="00E54D57" w:rsidRDefault="00E54D57" w:rsidP="00BD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D6" w:rsidRDefault="00D53FD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20B0F">
      <w:rPr>
        <w:noProof/>
      </w:rPr>
      <w:t>24</w:t>
    </w:r>
    <w:r>
      <w:fldChar w:fldCharType="end"/>
    </w:r>
  </w:p>
  <w:p w:rsidR="00D53FD6" w:rsidRDefault="00D53F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D57" w:rsidRDefault="00E54D57" w:rsidP="00BD6707">
      <w:pPr>
        <w:spacing w:after="0" w:line="240" w:lineRule="auto"/>
      </w:pPr>
      <w:r>
        <w:separator/>
      </w:r>
    </w:p>
  </w:footnote>
  <w:footnote w:type="continuationSeparator" w:id="0">
    <w:p w:rsidR="00E54D57" w:rsidRDefault="00E54D57" w:rsidP="00BD6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96B"/>
    <w:multiLevelType w:val="hybridMultilevel"/>
    <w:tmpl w:val="AFAE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7CC1"/>
    <w:multiLevelType w:val="hybridMultilevel"/>
    <w:tmpl w:val="8E48E242"/>
    <w:lvl w:ilvl="0" w:tplc="5A249236">
      <w:start w:val="25"/>
      <w:numFmt w:val="decimal"/>
      <w:lvlText w:val="%1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5B0D4E"/>
    <w:multiLevelType w:val="hybridMultilevel"/>
    <w:tmpl w:val="16980A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2A0410F"/>
    <w:multiLevelType w:val="hybridMultilevel"/>
    <w:tmpl w:val="33EC43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FD1D4A"/>
    <w:multiLevelType w:val="hybridMultilevel"/>
    <w:tmpl w:val="DB749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637EC"/>
    <w:multiLevelType w:val="hybridMultilevel"/>
    <w:tmpl w:val="13CA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C4320"/>
    <w:multiLevelType w:val="multilevel"/>
    <w:tmpl w:val="AFDC04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C44310A"/>
    <w:multiLevelType w:val="hybridMultilevel"/>
    <w:tmpl w:val="1960BDB8"/>
    <w:lvl w:ilvl="0" w:tplc="064015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D7168DE"/>
    <w:multiLevelType w:val="hybridMultilevel"/>
    <w:tmpl w:val="1E46C9BC"/>
    <w:lvl w:ilvl="0" w:tplc="DB90E5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0163D31"/>
    <w:multiLevelType w:val="hybridMultilevel"/>
    <w:tmpl w:val="BFBC3992"/>
    <w:lvl w:ilvl="0" w:tplc="142A0DA6">
      <w:start w:val="1"/>
      <w:numFmt w:val="bullet"/>
      <w:pStyle w:val="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D3B17"/>
    <w:multiLevelType w:val="hybridMultilevel"/>
    <w:tmpl w:val="93245022"/>
    <w:lvl w:ilvl="0" w:tplc="B0BCB4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16439"/>
    <w:multiLevelType w:val="hybridMultilevel"/>
    <w:tmpl w:val="4FA605C2"/>
    <w:lvl w:ilvl="0" w:tplc="F3AA6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E0452"/>
    <w:multiLevelType w:val="hybridMultilevel"/>
    <w:tmpl w:val="CF2A19CE"/>
    <w:lvl w:ilvl="0" w:tplc="4DE480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438D8"/>
    <w:multiLevelType w:val="hybridMultilevel"/>
    <w:tmpl w:val="7D0A8C2A"/>
    <w:lvl w:ilvl="0" w:tplc="58A64662">
      <w:start w:val="10"/>
      <w:numFmt w:val="decimal"/>
      <w:lvlText w:val="%1"/>
      <w:lvlJc w:val="left"/>
      <w:pPr>
        <w:ind w:left="927" w:hanging="360"/>
      </w:pPr>
      <w:rPr>
        <w:rFonts w:eastAsia="Meiryo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1D72531"/>
    <w:multiLevelType w:val="hybridMultilevel"/>
    <w:tmpl w:val="05E6B234"/>
    <w:lvl w:ilvl="0" w:tplc="DDEADC60">
      <w:start w:val="37"/>
      <w:numFmt w:val="decimal"/>
      <w:lvlText w:val="%1"/>
      <w:lvlJc w:val="left"/>
      <w:pPr>
        <w:ind w:left="720" w:hanging="360"/>
      </w:pPr>
      <w:rPr>
        <w:rFonts w:eastAsia="Meiry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A73FA"/>
    <w:multiLevelType w:val="hybridMultilevel"/>
    <w:tmpl w:val="343094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863848"/>
    <w:multiLevelType w:val="hybridMultilevel"/>
    <w:tmpl w:val="4196A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14"/>
  </w:num>
  <w:num w:numId="12">
    <w:abstractNumId w:val="1"/>
  </w:num>
  <w:num w:numId="13">
    <w:abstractNumId w:val="13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30"/>
    <w:rsid w:val="00000887"/>
    <w:rsid w:val="00001622"/>
    <w:rsid w:val="000024B3"/>
    <w:rsid w:val="00006380"/>
    <w:rsid w:val="00007583"/>
    <w:rsid w:val="00007E8B"/>
    <w:rsid w:val="00011E0E"/>
    <w:rsid w:val="0001222F"/>
    <w:rsid w:val="000161F8"/>
    <w:rsid w:val="000166CD"/>
    <w:rsid w:val="000213AF"/>
    <w:rsid w:val="000223F7"/>
    <w:rsid w:val="0002388C"/>
    <w:rsid w:val="00024405"/>
    <w:rsid w:val="0002547E"/>
    <w:rsid w:val="00027582"/>
    <w:rsid w:val="00027E43"/>
    <w:rsid w:val="00030519"/>
    <w:rsid w:val="00030E01"/>
    <w:rsid w:val="00030E3F"/>
    <w:rsid w:val="000333A9"/>
    <w:rsid w:val="00035A37"/>
    <w:rsid w:val="00037237"/>
    <w:rsid w:val="0003760B"/>
    <w:rsid w:val="00037F82"/>
    <w:rsid w:val="000400BE"/>
    <w:rsid w:val="00042140"/>
    <w:rsid w:val="00042579"/>
    <w:rsid w:val="000438C8"/>
    <w:rsid w:val="00045CB7"/>
    <w:rsid w:val="000545D6"/>
    <w:rsid w:val="00056214"/>
    <w:rsid w:val="00060B62"/>
    <w:rsid w:val="000630D5"/>
    <w:rsid w:val="00064C14"/>
    <w:rsid w:val="00066AEA"/>
    <w:rsid w:val="000709C6"/>
    <w:rsid w:val="00070FEF"/>
    <w:rsid w:val="00072034"/>
    <w:rsid w:val="00072374"/>
    <w:rsid w:val="00073106"/>
    <w:rsid w:val="00073848"/>
    <w:rsid w:val="00074C0A"/>
    <w:rsid w:val="000750A0"/>
    <w:rsid w:val="00076073"/>
    <w:rsid w:val="00076166"/>
    <w:rsid w:val="000808C0"/>
    <w:rsid w:val="00080988"/>
    <w:rsid w:val="000854EE"/>
    <w:rsid w:val="00090334"/>
    <w:rsid w:val="000909C0"/>
    <w:rsid w:val="00093249"/>
    <w:rsid w:val="000943A4"/>
    <w:rsid w:val="00095638"/>
    <w:rsid w:val="00095CAD"/>
    <w:rsid w:val="00095F8A"/>
    <w:rsid w:val="000A11D3"/>
    <w:rsid w:val="000A12FD"/>
    <w:rsid w:val="000A2444"/>
    <w:rsid w:val="000A2A1E"/>
    <w:rsid w:val="000A34D4"/>
    <w:rsid w:val="000B3AD5"/>
    <w:rsid w:val="000B4053"/>
    <w:rsid w:val="000B6403"/>
    <w:rsid w:val="000B6A01"/>
    <w:rsid w:val="000C100C"/>
    <w:rsid w:val="000C24DC"/>
    <w:rsid w:val="000C2A37"/>
    <w:rsid w:val="000C2D79"/>
    <w:rsid w:val="000C3B2C"/>
    <w:rsid w:val="000C59D0"/>
    <w:rsid w:val="000C66B6"/>
    <w:rsid w:val="000C72E0"/>
    <w:rsid w:val="000D0458"/>
    <w:rsid w:val="000D083F"/>
    <w:rsid w:val="000D6C8E"/>
    <w:rsid w:val="000D7913"/>
    <w:rsid w:val="000D798D"/>
    <w:rsid w:val="000E0AF1"/>
    <w:rsid w:val="000E25FA"/>
    <w:rsid w:val="000E2650"/>
    <w:rsid w:val="000E2FEC"/>
    <w:rsid w:val="000E5F88"/>
    <w:rsid w:val="000F1761"/>
    <w:rsid w:val="000F1C95"/>
    <w:rsid w:val="000F52C4"/>
    <w:rsid w:val="000F5851"/>
    <w:rsid w:val="000F6203"/>
    <w:rsid w:val="000F6CE7"/>
    <w:rsid w:val="001008BD"/>
    <w:rsid w:val="0010365A"/>
    <w:rsid w:val="001050B0"/>
    <w:rsid w:val="001057CF"/>
    <w:rsid w:val="00106AAE"/>
    <w:rsid w:val="0010738E"/>
    <w:rsid w:val="00107561"/>
    <w:rsid w:val="00107D98"/>
    <w:rsid w:val="00110057"/>
    <w:rsid w:val="00114266"/>
    <w:rsid w:val="001165A7"/>
    <w:rsid w:val="00117FA7"/>
    <w:rsid w:val="001201EC"/>
    <w:rsid w:val="00122482"/>
    <w:rsid w:val="0012249F"/>
    <w:rsid w:val="00122D58"/>
    <w:rsid w:val="00123271"/>
    <w:rsid w:val="00123AFA"/>
    <w:rsid w:val="001259B3"/>
    <w:rsid w:val="00125D27"/>
    <w:rsid w:val="001303BB"/>
    <w:rsid w:val="00137355"/>
    <w:rsid w:val="00137CB2"/>
    <w:rsid w:val="00140F77"/>
    <w:rsid w:val="001419C0"/>
    <w:rsid w:val="00141E30"/>
    <w:rsid w:val="001421FD"/>
    <w:rsid w:val="0014302A"/>
    <w:rsid w:val="00143FC6"/>
    <w:rsid w:val="001466D7"/>
    <w:rsid w:val="00146DBB"/>
    <w:rsid w:val="00151356"/>
    <w:rsid w:val="00152021"/>
    <w:rsid w:val="001527B6"/>
    <w:rsid w:val="001529B0"/>
    <w:rsid w:val="001540FE"/>
    <w:rsid w:val="001567BB"/>
    <w:rsid w:val="00156978"/>
    <w:rsid w:val="00156EAC"/>
    <w:rsid w:val="0016074E"/>
    <w:rsid w:val="00160BF4"/>
    <w:rsid w:val="00162D8A"/>
    <w:rsid w:val="0016479A"/>
    <w:rsid w:val="0016579E"/>
    <w:rsid w:val="0016606F"/>
    <w:rsid w:val="0017004B"/>
    <w:rsid w:val="00175C0C"/>
    <w:rsid w:val="00177E1C"/>
    <w:rsid w:val="00177F01"/>
    <w:rsid w:val="0018003D"/>
    <w:rsid w:val="00182352"/>
    <w:rsid w:val="0018337B"/>
    <w:rsid w:val="0018530A"/>
    <w:rsid w:val="0018580B"/>
    <w:rsid w:val="001918EA"/>
    <w:rsid w:val="00193114"/>
    <w:rsid w:val="001934DC"/>
    <w:rsid w:val="001952A4"/>
    <w:rsid w:val="00195DD4"/>
    <w:rsid w:val="00197545"/>
    <w:rsid w:val="001A20D9"/>
    <w:rsid w:val="001A310D"/>
    <w:rsid w:val="001A440F"/>
    <w:rsid w:val="001A4D24"/>
    <w:rsid w:val="001B1CD2"/>
    <w:rsid w:val="001B3526"/>
    <w:rsid w:val="001B5BC3"/>
    <w:rsid w:val="001B6969"/>
    <w:rsid w:val="001C2025"/>
    <w:rsid w:val="001C3537"/>
    <w:rsid w:val="001C43E5"/>
    <w:rsid w:val="001C5AB1"/>
    <w:rsid w:val="001C7C63"/>
    <w:rsid w:val="001D0F67"/>
    <w:rsid w:val="001D7252"/>
    <w:rsid w:val="001E1699"/>
    <w:rsid w:val="001E22B6"/>
    <w:rsid w:val="001E2F7A"/>
    <w:rsid w:val="001E5AF9"/>
    <w:rsid w:val="001E783D"/>
    <w:rsid w:val="001F180A"/>
    <w:rsid w:val="001F2951"/>
    <w:rsid w:val="001F30B9"/>
    <w:rsid w:val="001F3251"/>
    <w:rsid w:val="001F33A0"/>
    <w:rsid w:val="001F3E2D"/>
    <w:rsid w:val="001F7DF6"/>
    <w:rsid w:val="00200CE0"/>
    <w:rsid w:val="00201DE8"/>
    <w:rsid w:val="00206541"/>
    <w:rsid w:val="0020692F"/>
    <w:rsid w:val="00210A80"/>
    <w:rsid w:val="0021173E"/>
    <w:rsid w:val="00212163"/>
    <w:rsid w:val="00213038"/>
    <w:rsid w:val="00213386"/>
    <w:rsid w:val="00213D63"/>
    <w:rsid w:val="00214EB6"/>
    <w:rsid w:val="00215970"/>
    <w:rsid w:val="00215E5A"/>
    <w:rsid w:val="0021702A"/>
    <w:rsid w:val="002170DE"/>
    <w:rsid w:val="002174BB"/>
    <w:rsid w:val="00217C35"/>
    <w:rsid w:val="0022065E"/>
    <w:rsid w:val="00221D95"/>
    <w:rsid w:val="00221E90"/>
    <w:rsid w:val="0022572F"/>
    <w:rsid w:val="00226428"/>
    <w:rsid w:val="0022661F"/>
    <w:rsid w:val="00232B7E"/>
    <w:rsid w:val="00232ED5"/>
    <w:rsid w:val="00233C86"/>
    <w:rsid w:val="00234E52"/>
    <w:rsid w:val="00236B4B"/>
    <w:rsid w:val="00236B7E"/>
    <w:rsid w:val="00241078"/>
    <w:rsid w:val="002418BF"/>
    <w:rsid w:val="00245A9F"/>
    <w:rsid w:val="00245D85"/>
    <w:rsid w:val="00247C66"/>
    <w:rsid w:val="00252726"/>
    <w:rsid w:val="00254D5C"/>
    <w:rsid w:val="00256C30"/>
    <w:rsid w:val="0026063C"/>
    <w:rsid w:val="002646CB"/>
    <w:rsid w:val="00265191"/>
    <w:rsid w:val="00266081"/>
    <w:rsid w:val="002674DA"/>
    <w:rsid w:val="00270464"/>
    <w:rsid w:val="00272211"/>
    <w:rsid w:val="0027685F"/>
    <w:rsid w:val="00280DEA"/>
    <w:rsid w:val="00282035"/>
    <w:rsid w:val="00282311"/>
    <w:rsid w:val="0028402A"/>
    <w:rsid w:val="002863D8"/>
    <w:rsid w:val="00286C41"/>
    <w:rsid w:val="00286C94"/>
    <w:rsid w:val="00287DCF"/>
    <w:rsid w:val="00290B3D"/>
    <w:rsid w:val="00291065"/>
    <w:rsid w:val="002913C5"/>
    <w:rsid w:val="00292A6B"/>
    <w:rsid w:val="002974EB"/>
    <w:rsid w:val="002A2078"/>
    <w:rsid w:val="002A2F42"/>
    <w:rsid w:val="002A3AD3"/>
    <w:rsid w:val="002A4010"/>
    <w:rsid w:val="002B41A4"/>
    <w:rsid w:val="002B4E4E"/>
    <w:rsid w:val="002C3EA6"/>
    <w:rsid w:val="002C4464"/>
    <w:rsid w:val="002C6DE6"/>
    <w:rsid w:val="002C74D0"/>
    <w:rsid w:val="002C76D1"/>
    <w:rsid w:val="002C7AD2"/>
    <w:rsid w:val="002D0E59"/>
    <w:rsid w:val="002D2613"/>
    <w:rsid w:val="002D4DAA"/>
    <w:rsid w:val="002D5354"/>
    <w:rsid w:val="002D5B3E"/>
    <w:rsid w:val="002D5F55"/>
    <w:rsid w:val="002D7692"/>
    <w:rsid w:val="002E000F"/>
    <w:rsid w:val="002E391F"/>
    <w:rsid w:val="002E622E"/>
    <w:rsid w:val="002F0360"/>
    <w:rsid w:val="002F03FD"/>
    <w:rsid w:val="002F0E1A"/>
    <w:rsid w:val="002F17FD"/>
    <w:rsid w:val="002F490D"/>
    <w:rsid w:val="0030070A"/>
    <w:rsid w:val="003015D6"/>
    <w:rsid w:val="0030349C"/>
    <w:rsid w:val="00305DF7"/>
    <w:rsid w:val="003100DD"/>
    <w:rsid w:val="00311BD3"/>
    <w:rsid w:val="00315856"/>
    <w:rsid w:val="0031749E"/>
    <w:rsid w:val="00317B65"/>
    <w:rsid w:val="00320734"/>
    <w:rsid w:val="00323ED0"/>
    <w:rsid w:val="003255B1"/>
    <w:rsid w:val="00325D00"/>
    <w:rsid w:val="0032711B"/>
    <w:rsid w:val="00327CC5"/>
    <w:rsid w:val="00332DF7"/>
    <w:rsid w:val="00333F7B"/>
    <w:rsid w:val="003340E1"/>
    <w:rsid w:val="00335DB9"/>
    <w:rsid w:val="00337E13"/>
    <w:rsid w:val="003413A6"/>
    <w:rsid w:val="00345D11"/>
    <w:rsid w:val="00351B22"/>
    <w:rsid w:val="00352822"/>
    <w:rsid w:val="003543E8"/>
    <w:rsid w:val="00357ECB"/>
    <w:rsid w:val="003614F2"/>
    <w:rsid w:val="003615C7"/>
    <w:rsid w:val="003621CB"/>
    <w:rsid w:val="003636ED"/>
    <w:rsid w:val="003637FE"/>
    <w:rsid w:val="0036389B"/>
    <w:rsid w:val="00363ADD"/>
    <w:rsid w:val="00363EEF"/>
    <w:rsid w:val="00364C4F"/>
    <w:rsid w:val="003650D4"/>
    <w:rsid w:val="00370FC9"/>
    <w:rsid w:val="00373AA4"/>
    <w:rsid w:val="00373F7A"/>
    <w:rsid w:val="00374347"/>
    <w:rsid w:val="00375D72"/>
    <w:rsid w:val="00383C34"/>
    <w:rsid w:val="003840A3"/>
    <w:rsid w:val="00393173"/>
    <w:rsid w:val="003933EF"/>
    <w:rsid w:val="00393BD0"/>
    <w:rsid w:val="003944FC"/>
    <w:rsid w:val="00397249"/>
    <w:rsid w:val="003A1643"/>
    <w:rsid w:val="003A18D9"/>
    <w:rsid w:val="003A18EE"/>
    <w:rsid w:val="003A1DCC"/>
    <w:rsid w:val="003A2B51"/>
    <w:rsid w:val="003A2EB4"/>
    <w:rsid w:val="003A39E2"/>
    <w:rsid w:val="003B0B49"/>
    <w:rsid w:val="003B1EB6"/>
    <w:rsid w:val="003B2AED"/>
    <w:rsid w:val="003B3EEB"/>
    <w:rsid w:val="003B4D68"/>
    <w:rsid w:val="003B67B4"/>
    <w:rsid w:val="003B6B7D"/>
    <w:rsid w:val="003B7062"/>
    <w:rsid w:val="003B7F8E"/>
    <w:rsid w:val="003C0032"/>
    <w:rsid w:val="003C022F"/>
    <w:rsid w:val="003C10E9"/>
    <w:rsid w:val="003C1B9F"/>
    <w:rsid w:val="003C1D79"/>
    <w:rsid w:val="003C2312"/>
    <w:rsid w:val="003C7685"/>
    <w:rsid w:val="003D4BB9"/>
    <w:rsid w:val="003D5594"/>
    <w:rsid w:val="003D5A5B"/>
    <w:rsid w:val="003D723D"/>
    <w:rsid w:val="003D79A8"/>
    <w:rsid w:val="003E0A70"/>
    <w:rsid w:val="003E1333"/>
    <w:rsid w:val="003E1B65"/>
    <w:rsid w:val="003E2A3A"/>
    <w:rsid w:val="003E45D5"/>
    <w:rsid w:val="003E794B"/>
    <w:rsid w:val="003F0775"/>
    <w:rsid w:val="003F0DA8"/>
    <w:rsid w:val="003F2CE3"/>
    <w:rsid w:val="003F33BB"/>
    <w:rsid w:val="003F34E9"/>
    <w:rsid w:val="003F37EA"/>
    <w:rsid w:val="003F7B6D"/>
    <w:rsid w:val="00403726"/>
    <w:rsid w:val="00405041"/>
    <w:rsid w:val="00405E32"/>
    <w:rsid w:val="0041060E"/>
    <w:rsid w:val="00411ED9"/>
    <w:rsid w:val="004122E6"/>
    <w:rsid w:val="004134A4"/>
    <w:rsid w:val="004135AD"/>
    <w:rsid w:val="00415229"/>
    <w:rsid w:val="00416988"/>
    <w:rsid w:val="004170B8"/>
    <w:rsid w:val="00420F53"/>
    <w:rsid w:val="0042364C"/>
    <w:rsid w:val="00425316"/>
    <w:rsid w:val="00425C7F"/>
    <w:rsid w:val="004301AB"/>
    <w:rsid w:val="00432E75"/>
    <w:rsid w:val="00433DB9"/>
    <w:rsid w:val="0043549D"/>
    <w:rsid w:val="0043798A"/>
    <w:rsid w:val="00440018"/>
    <w:rsid w:val="00440375"/>
    <w:rsid w:val="004413A4"/>
    <w:rsid w:val="00443091"/>
    <w:rsid w:val="00443B94"/>
    <w:rsid w:val="00444D43"/>
    <w:rsid w:val="00445CFE"/>
    <w:rsid w:val="0044721B"/>
    <w:rsid w:val="004516D7"/>
    <w:rsid w:val="00453150"/>
    <w:rsid w:val="00454081"/>
    <w:rsid w:val="00457362"/>
    <w:rsid w:val="00460460"/>
    <w:rsid w:val="004620C5"/>
    <w:rsid w:val="00463918"/>
    <w:rsid w:val="0046415A"/>
    <w:rsid w:val="004646F0"/>
    <w:rsid w:val="00466C51"/>
    <w:rsid w:val="00466D86"/>
    <w:rsid w:val="00467970"/>
    <w:rsid w:val="004752C0"/>
    <w:rsid w:val="004760D8"/>
    <w:rsid w:val="00476A64"/>
    <w:rsid w:val="00482038"/>
    <w:rsid w:val="0048322C"/>
    <w:rsid w:val="00484B17"/>
    <w:rsid w:val="0048669D"/>
    <w:rsid w:val="004923A5"/>
    <w:rsid w:val="00492764"/>
    <w:rsid w:val="00492958"/>
    <w:rsid w:val="004953D7"/>
    <w:rsid w:val="00495906"/>
    <w:rsid w:val="004A176C"/>
    <w:rsid w:val="004A2B24"/>
    <w:rsid w:val="004A33FA"/>
    <w:rsid w:val="004A3D45"/>
    <w:rsid w:val="004A6753"/>
    <w:rsid w:val="004B0FED"/>
    <w:rsid w:val="004B3642"/>
    <w:rsid w:val="004B570E"/>
    <w:rsid w:val="004B5B2F"/>
    <w:rsid w:val="004B7F33"/>
    <w:rsid w:val="004C0E75"/>
    <w:rsid w:val="004C0FE2"/>
    <w:rsid w:val="004C1638"/>
    <w:rsid w:val="004C467D"/>
    <w:rsid w:val="004C6140"/>
    <w:rsid w:val="004D0CC7"/>
    <w:rsid w:val="004D144D"/>
    <w:rsid w:val="004D1F61"/>
    <w:rsid w:val="004D1FBE"/>
    <w:rsid w:val="004D24B7"/>
    <w:rsid w:val="004E19BD"/>
    <w:rsid w:val="004E25C0"/>
    <w:rsid w:val="004E2CE2"/>
    <w:rsid w:val="004F0EA7"/>
    <w:rsid w:val="004F19A1"/>
    <w:rsid w:val="004F4B10"/>
    <w:rsid w:val="004F6315"/>
    <w:rsid w:val="004F6910"/>
    <w:rsid w:val="004F73FA"/>
    <w:rsid w:val="004F7E40"/>
    <w:rsid w:val="00500406"/>
    <w:rsid w:val="005045AA"/>
    <w:rsid w:val="005074A9"/>
    <w:rsid w:val="00510422"/>
    <w:rsid w:val="00510D5D"/>
    <w:rsid w:val="00511926"/>
    <w:rsid w:val="00511A9D"/>
    <w:rsid w:val="005125C7"/>
    <w:rsid w:val="00513D36"/>
    <w:rsid w:val="00516BA5"/>
    <w:rsid w:val="00524077"/>
    <w:rsid w:val="0052529E"/>
    <w:rsid w:val="005312C3"/>
    <w:rsid w:val="00534664"/>
    <w:rsid w:val="00534C96"/>
    <w:rsid w:val="00535BA8"/>
    <w:rsid w:val="005361A1"/>
    <w:rsid w:val="0053630E"/>
    <w:rsid w:val="00541D58"/>
    <w:rsid w:val="005445A7"/>
    <w:rsid w:val="00544D82"/>
    <w:rsid w:val="00553EF9"/>
    <w:rsid w:val="005548A3"/>
    <w:rsid w:val="005564BD"/>
    <w:rsid w:val="00556CB1"/>
    <w:rsid w:val="00563D5F"/>
    <w:rsid w:val="00564880"/>
    <w:rsid w:val="00567D48"/>
    <w:rsid w:val="005754FA"/>
    <w:rsid w:val="005806D2"/>
    <w:rsid w:val="00582287"/>
    <w:rsid w:val="00585600"/>
    <w:rsid w:val="00585FB9"/>
    <w:rsid w:val="005862E5"/>
    <w:rsid w:val="005873E7"/>
    <w:rsid w:val="00590873"/>
    <w:rsid w:val="00591254"/>
    <w:rsid w:val="005A005F"/>
    <w:rsid w:val="005A1D86"/>
    <w:rsid w:val="005A430B"/>
    <w:rsid w:val="005A61F6"/>
    <w:rsid w:val="005A6FA8"/>
    <w:rsid w:val="005A753E"/>
    <w:rsid w:val="005B0C79"/>
    <w:rsid w:val="005B3129"/>
    <w:rsid w:val="005B552F"/>
    <w:rsid w:val="005B63F6"/>
    <w:rsid w:val="005B688F"/>
    <w:rsid w:val="005B6CC4"/>
    <w:rsid w:val="005B6EE1"/>
    <w:rsid w:val="005B6EFD"/>
    <w:rsid w:val="005C0A5F"/>
    <w:rsid w:val="005C183B"/>
    <w:rsid w:val="005C2249"/>
    <w:rsid w:val="005C47E4"/>
    <w:rsid w:val="005C5076"/>
    <w:rsid w:val="005C6B96"/>
    <w:rsid w:val="005D0DE6"/>
    <w:rsid w:val="005D246A"/>
    <w:rsid w:val="005D6782"/>
    <w:rsid w:val="005D77C9"/>
    <w:rsid w:val="005D7F53"/>
    <w:rsid w:val="005E1FC5"/>
    <w:rsid w:val="005E52E7"/>
    <w:rsid w:val="005E6773"/>
    <w:rsid w:val="005E6E7F"/>
    <w:rsid w:val="005E7082"/>
    <w:rsid w:val="005F0424"/>
    <w:rsid w:val="005F3687"/>
    <w:rsid w:val="005F5033"/>
    <w:rsid w:val="005F5DAC"/>
    <w:rsid w:val="005F76E3"/>
    <w:rsid w:val="0060076E"/>
    <w:rsid w:val="00600A0C"/>
    <w:rsid w:val="00601429"/>
    <w:rsid w:val="006047B5"/>
    <w:rsid w:val="0060575B"/>
    <w:rsid w:val="0060594A"/>
    <w:rsid w:val="006060B9"/>
    <w:rsid w:val="00607220"/>
    <w:rsid w:val="0061497D"/>
    <w:rsid w:val="00615D7F"/>
    <w:rsid w:val="0062194F"/>
    <w:rsid w:val="00621AD4"/>
    <w:rsid w:val="00624461"/>
    <w:rsid w:val="0062624F"/>
    <w:rsid w:val="00631522"/>
    <w:rsid w:val="006329A5"/>
    <w:rsid w:val="0063418B"/>
    <w:rsid w:val="00637814"/>
    <w:rsid w:val="00640C0F"/>
    <w:rsid w:val="00640E91"/>
    <w:rsid w:val="00641061"/>
    <w:rsid w:val="00642834"/>
    <w:rsid w:val="00643755"/>
    <w:rsid w:val="00644095"/>
    <w:rsid w:val="00644B37"/>
    <w:rsid w:val="00645924"/>
    <w:rsid w:val="00645AF3"/>
    <w:rsid w:val="00647152"/>
    <w:rsid w:val="006476D0"/>
    <w:rsid w:val="00651C11"/>
    <w:rsid w:val="00651ED8"/>
    <w:rsid w:val="006522DB"/>
    <w:rsid w:val="006534BF"/>
    <w:rsid w:val="00653B9E"/>
    <w:rsid w:val="00654F24"/>
    <w:rsid w:val="00655D2D"/>
    <w:rsid w:val="00657356"/>
    <w:rsid w:val="006573AA"/>
    <w:rsid w:val="00660B22"/>
    <w:rsid w:val="00660DA5"/>
    <w:rsid w:val="00661EE0"/>
    <w:rsid w:val="00666FB6"/>
    <w:rsid w:val="006677BF"/>
    <w:rsid w:val="006718DA"/>
    <w:rsid w:val="0067472D"/>
    <w:rsid w:val="0067514F"/>
    <w:rsid w:val="00675177"/>
    <w:rsid w:val="00681036"/>
    <w:rsid w:val="00681961"/>
    <w:rsid w:val="0068318F"/>
    <w:rsid w:val="00683442"/>
    <w:rsid w:val="006840BD"/>
    <w:rsid w:val="00685181"/>
    <w:rsid w:val="0069015D"/>
    <w:rsid w:val="00695941"/>
    <w:rsid w:val="00695D93"/>
    <w:rsid w:val="00696FC1"/>
    <w:rsid w:val="00697979"/>
    <w:rsid w:val="00697E30"/>
    <w:rsid w:val="006A19AF"/>
    <w:rsid w:val="006A5425"/>
    <w:rsid w:val="006A6F25"/>
    <w:rsid w:val="006A7138"/>
    <w:rsid w:val="006B2DBA"/>
    <w:rsid w:val="006B4308"/>
    <w:rsid w:val="006B74E7"/>
    <w:rsid w:val="006C0AEB"/>
    <w:rsid w:val="006C1035"/>
    <w:rsid w:val="006C1E3C"/>
    <w:rsid w:val="006C2E00"/>
    <w:rsid w:val="006D03C6"/>
    <w:rsid w:val="006D10DF"/>
    <w:rsid w:val="006D1726"/>
    <w:rsid w:val="006D524D"/>
    <w:rsid w:val="006D56ED"/>
    <w:rsid w:val="006E5D92"/>
    <w:rsid w:val="006F096E"/>
    <w:rsid w:val="006F483E"/>
    <w:rsid w:val="006F61DD"/>
    <w:rsid w:val="006F64CE"/>
    <w:rsid w:val="007014B5"/>
    <w:rsid w:val="00702BB8"/>
    <w:rsid w:val="00702C9E"/>
    <w:rsid w:val="0070530A"/>
    <w:rsid w:val="0071095B"/>
    <w:rsid w:val="00710FF6"/>
    <w:rsid w:val="00712136"/>
    <w:rsid w:val="007148C3"/>
    <w:rsid w:val="00716833"/>
    <w:rsid w:val="00716862"/>
    <w:rsid w:val="00717797"/>
    <w:rsid w:val="007227F6"/>
    <w:rsid w:val="00723184"/>
    <w:rsid w:val="00724F91"/>
    <w:rsid w:val="0072604C"/>
    <w:rsid w:val="00732D83"/>
    <w:rsid w:val="0073461F"/>
    <w:rsid w:val="00736218"/>
    <w:rsid w:val="00737DAA"/>
    <w:rsid w:val="00742002"/>
    <w:rsid w:val="00745910"/>
    <w:rsid w:val="00750A48"/>
    <w:rsid w:val="00754D1A"/>
    <w:rsid w:val="007559EB"/>
    <w:rsid w:val="00757271"/>
    <w:rsid w:val="00762709"/>
    <w:rsid w:val="007649DD"/>
    <w:rsid w:val="00766165"/>
    <w:rsid w:val="00771E31"/>
    <w:rsid w:val="007728BB"/>
    <w:rsid w:val="0077435D"/>
    <w:rsid w:val="00775531"/>
    <w:rsid w:val="0078009B"/>
    <w:rsid w:val="00781044"/>
    <w:rsid w:val="00781A14"/>
    <w:rsid w:val="00783802"/>
    <w:rsid w:val="00791570"/>
    <w:rsid w:val="00792342"/>
    <w:rsid w:val="0079382C"/>
    <w:rsid w:val="00794AB0"/>
    <w:rsid w:val="007A6846"/>
    <w:rsid w:val="007A7E2E"/>
    <w:rsid w:val="007B4B69"/>
    <w:rsid w:val="007B5366"/>
    <w:rsid w:val="007B6AA0"/>
    <w:rsid w:val="007C0ADE"/>
    <w:rsid w:val="007C6EE9"/>
    <w:rsid w:val="007C7552"/>
    <w:rsid w:val="007D1C7C"/>
    <w:rsid w:val="007D1EE9"/>
    <w:rsid w:val="007D3500"/>
    <w:rsid w:val="007D67EB"/>
    <w:rsid w:val="007D7A7B"/>
    <w:rsid w:val="007E050E"/>
    <w:rsid w:val="007E186C"/>
    <w:rsid w:val="007E1A33"/>
    <w:rsid w:val="007E232F"/>
    <w:rsid w:val="007E262A"/>
    <w:rsid w:val="007E3126"/>
    <w:rsid w:val="007E58B2"/>
    <w:rsid w:val="007E58C8"/>
    <w:rsid w:val="007E5CE6"/>
    <w:rsid w:val="007E6907"/>
    <w:rsid w:val="007E7603"/>
    <w:rsid w:val="007F242E"/>
    <w:rsid w:val="007F279F"/>
    <w:rsid w:val="007F5271"/>
    <w:rsid w:val="007F67A2"/>
    <w:rsid w:val="007F79DF"/>
    <w:rsid w:val="007F7EC8"/>
    <w:rsid w:val="00803A98"/>
    <w:rsid w:val="008046FE"/>
    <w:rsid w:val="00805C4B"/>
    <w:rsid w:val="008072DA"/>
    <w:rsid w:val="00815EEE"/>
    <w:rsid w:val="00820102"/>
    <w:rsid w:val="0082395C"/>
    <w:rsid w:val="00823FE8"/>
    <w:rsid w:val="00824A9E"/>
    <w:rsid w:val="00824B31"/>
    <w:rsid w:val="00824C38"/>
    <w:rsid w:val="00827D5A"/>
    <w:rsid w:val="00844429"/>
    <w:rsid w:val="008450A7"/>
    <w:rsid w:val="0085009A"/>
    <w:rsid w:val="00851855"/>
    <w:rsid w:val="008529FF"/>
    <w:rsid w:val="00853FED"/>
    <w:rsid w:val="00857E85"/>
    <w:rsid w:val="00860A96"/>
    <w:rsid w:val="00861530"/>
    <w:rsid w:val="008617B7"/>
    <w:rsid w:val="008620F2"/>
    <w:rsid w:val="0086333C"/>
    <w:rsid w:val="00864D2B"/>
    <w:rsid w:val="00870530"/>
    <w:rsid w:val="008718B9"/>
    <w:rsid w:val="008740B6"/>
    <w:rsid w:val="00875B12"/>
    <w:rsid w:val="0087631A"/>
    <w:rsid w:val="00881CDF"/>
    <w:rsid w:val="00886292"/>
    <w:rsid w:val="008901D5"/>
    <w:rsid w:val="008933D8"/>
    <w:rsid w:val="00894DC6"/>
    <w:rsid w:val="008A2592"/>
    <w:rsid w:val="008A6D43"/>
    <w:rsid w:val="008B1EEB"/>
    <w:rsid w:val="008B34DA"/>
    <w:rsid w:val="008B3A46"/>
    <w:rsid w:val="008B50FC"/>
    <w:rsid w:val="008C1C56"/>
    <w:rsid w:val="008C34E2"/>
    <w:rsid w:val="008D0FF5"/>
    <w:rsid w:val="008D28D7"/>
    <w:rsid w:val="008D31EB"/>
    <w:rsid w:val="008D4F76"/>
    <w:rsid w:val="008D52A3"/>
    <w:rsid w:val="008D5DCA"/>
    <w:rsid w:val="008D5FDA"/>
    <w:rsid w:val="008E0274"/>
    <w:rsid w:val="008E35E9"/>
    <w:rsid w:val="008E37D1"/>
    <w:rsid w:val="008F06F9"/>
    <w:rsid w:val="008F1AA6"/>
    <w:rsid w:val="008F30A1"/>
    <w:rsid w:val="008F3747"/>
    <w:rsid w:val="008F56F5"/>
    <w:rsid w:val="00900227"/>
    <w:rsid w:val="00900CF7"/>
    <w:rsid w:val="00902AA8"/>
    <w:rsid w:val="00903B78"/>
    <w:rsid w:val="009060FC"/>
    <w:rsid w:val="0091344B"/>
    <w:rsid w:val="00913961"/>
    <w:rsid w:val="00913AFC"/>
    <w:rsid w:val="00915F6C"/>
    <w:rsid w:val="00922691"/>
    <w:rsid w:val="00925189"/>
    <w:rsid w:val="00925484"/>
    <w:rsid w:val="00925689"/>
    <w:rsid w:val="00926A42"/>
    <w:rsid w:val="00926F37"/>
    <w:rsid w:val="009312C1"/>
    <w:rsid w:val="00933CEE"/>
    <w:rsid w:val="00934440"/>
    <w:rsid w:val="009364EC"/>
    <w:rsid w:val="00937511"/>
    <w:rsid w:val="009400FF"/>
    <w:rsid w:val="009411AF"/>
    <w:rsid w:val="009418CC"/>
    <w:rsid w:val="00943B79"/>
    <w:rsid w:val="00943C9C"/>
    <w:rsid w:val="00944913"/>
    <w:rsid w:val="009459A9"/>
    <w:rsid w:val="0094697E"/>
    <w:rsid w:val="00946E45"/>
    <w:rsid w:val="009473BA"/>
    <w:rsid w:val="0095017B"/>
    <w:rsid w:val="00950F76"/>
    <w:rsid w:val="00953488"/>
    <w:rsid w:val="009549F7"/>
    <w:rsid w:val="00955B86"/>
    <w:rsid w:val="00955E44"/>
    <w:rsid w:val="00956AC1"/>
    <w:rsid w:val="00956F83"/>
    <w:rsid w:val="00961BB6"/>
    <w:rsid w:val="00964E2C"/>
    <w:rsid w:val="00971C55"/>
    <w:rsid w:val="00972D3C"/>
    <w:rsid w:val="00980B67"/>
    <w:rsid w:val="0098126A"/>
    <w:rsid w:val="00982DAE"/>
    <w:rsid w:val="00984580"/>
    <w:rsid w:val="00986ACF"/>
    <w:rsid w:val="00986BEF"/>
    <w:rsid w:val="00990FC8"/>
    <w:rsid w:val="00992454"/>
    <w:rsid w:val="009933E9"/>
    <w:rsid w:val="0099492B"/>
    <w:rsid w:val="00995419"/>
    <w:rsid w:val="009968B1"/>
    <w:rsid w:val="009A3B5E"/>
    <w:rsid w:val="009A4BE7"/>
    <w:rsid w:val="009A5FCD"/>
    <w:rsid w:val="009B45E8"/>
    <w:rsid w:val="009B4C9A"/>
    <w:rsid w:val="009B4F1F"/>
    <w:rsid w:val="009B4FC9"/>
    <w:rsid w:val="009C3605"/>
    <w:rsid w:val="009C36E9"/>
    <w:rsid w:val="009C464F"/>
    <w:rsid w:val="009C5572"/>
    <w:rsid w:val="009D033F"/>
    <w:rsid w:val="009D0A43"/>
    <w:rsid w:val="009D0CDA"/>
    <w:rsid w:val="009D15D3"/>
    <w:rsid w:val="009D20E7"/>
    <w:rsid w:val="009D2208"/>
    <w:rsid w:val="009D227B"/>
    <w:rsid w:val="009D2908"/>
    <w:rsid w:val="009D2C1C"/>
    <w:rsid w:val="009E0F9B"/>
    <w:rsid w:val="009E10A3"/>
    <w:rsid w:val="009E59DD"/>
    <w:rsid w:val="009E6373"/>
    <w:rsid w:val="009E6CD8"/>
    <w:rsid w:val="009F16A2"/>
    <w:rsid w:val="009F2123"/>
    <w:rsid w:val="009F3A2E"/>
    <w:rsid w:val="009F5E69"/>
    <w:rsid w:val="009F5F1A"/>
    <w:rsid w:val="009F6FE0"/>
    <w:rsid w:val="009F760C"/>
    <w:rsid w:val="00A007CF"/>
    <w:rsid w:val="00A04A5D"/>
    <w:rsid w:val="00A05E37"/>
    <w:rsid w:val="00A06434"/>
    <w:rsid w:val="00A07A7C"/>
    <w:rsid w:val="00A12100"/>
    <w:rsid w:val="00A12457"/>
    <w:rsid w:val="00A15649"/>
    <w:rsid w:val="00A16E81"/>
    <w:rsid w:val="00A23FF4"/>
    <w:rsid w:val="00A250FB"/>
    <w:rsid w:val="00A30BA2"/>
    <w:rsid w:val="00A35A7E"/>
    <w:rsid w:val="00A36040"/>
    <w:rsid w:val="00A373E4"/>
    <w:rsid w:val="00A37E03"/>
    <w:rsid w:val="00A42AA3"/>
    <w:rsid w:val="00A441EF"/>
    <w:rsid w:val="00A50AA8"/>
    <w:rsid w:val="00A50BF2"/>
    <w:rsid w:val="00A52B54"/>
    <w:rsid w:val="00A52BC6"/>
    <w:rsid w:val="00A542AE"/>
    <w:rsid w:val="00A54DEE"/>
    <w:rsid w:val="00A55FF6"/>
    <w:rsid w:val="00A60670"/>
    <w:rsid w:val="00A63911"/>
    <w:rsid w:val="00A63B98"/>
    <w:rsid w:val="00A72B96"/>
    <w:rsid w:val="00A73336"/>
    <w:rsid w:val="00A74698"/>
    <w:rsid w:val="00A74C0C"/>
    <w:rsid w:val="00A7712A"/>
    <w:rsid w:val="00A80837"/>
    <w:rsid w:val="00A8211E"/>
    <w:rsid w:val="00A8220C"/>
    <w:rsid w:val="00A905BF"/>
    <w:rsid w:val="00A908BA"/>
    <w:rsid w:val="00A916FA"/>
    <w:rsid w:val="00A95A69"/>
    <w:rsid w:val="00A972DB"/>
    <w:rsid w:val="00AA2B14"/>
    <w:rsid w:val="00AA42F6"/>
    <w:rsid w:val="00AA5258"/>
    <w:rsid w:val="00AA6C54"/>
    <w:rsid w:val="00AB0532"/>
    <w:rsid w:val="00AB3440"/>
    <w:rsid w:val="00AB484C"/>
    <w:rsid w:val="00AC7766"/>
    <w:rsid w:val="00AD02D0"/>
    <w:rsid w:val="00AD3DB0"/>
    <w:rsid w:val="00AE12F4"/>
    <w:rsid w:val="00AE3030"/>
    <w:rsid w:val="00AE3065"/>
    <w:rsid w:val="00AE6E1C"/>
    <w:rsid w:val="00AF0049"/>
    <w:rsid w:val="00AF0BB6"/>
    <w:rsid w:val="00AF2389"/>
    <w:rsid w:val="00AF2C8B"/>
    <w:rsid w:val="00AF301F"/>
    <w:rsid w:val="00AF453D"/>
    <w:rsid w:val="00B006A5"/>
    <w:rsid w:val="00B00787"/>
    <w:rsid w:val="00B00C48"/>
    <w:rsid w:val="00B032FF"/>
    <w:rsid w:val="00B04CE5"/>
    <w:rsid w:val="00B11488"/>
    <w:rsid w:val="00B16DA7"/>
    <w:rsid w:val="00B17665"/>
    <w:rsid w:val="00B17702"/>
    <w:rsid w:val="00B21909"/>
    <w:rsid w:val="00B21D20"/>
    <w:rsid w:val="00B230EF"/>
    <w:rsid w:val="00B24BEE"/>
    <w:rsid w:val="00B24DED"/>
    <w:rsid w:val="00B25EB7"/>
    <w:rsid w:val="00B25FE0"/>
    <w:rsid w:val="00B27179"/>
    <w:rsid w:val="00B27E37"/>
    <w:rsid w:val="00B3288D"/>
    <w:rsid w:val="00B34F10"/>
    <w:rsid w:val="00B3606E"/>
    <w:rsid w:val="00B36697"/>
    <w:rsid w:val="00B41E72"/>
    <w:rsid w:val="00B423E6"/>
    <w:rsid w:val="00B42DE7"/>
    <w:rsid w:val="00B4371B"/>
    <w:rsid w:val="00B45494"/>
    <w:rsid w:val="00B454C5"/>
    <w:rsid w:val="00B46A7F"/>
    <w:rsid w:val="00B5085C"/>
    <w:rsid w:val="00B52BAA"/>
    <w:rsid w:val="00B535A6"/>
    <w:rsid w:val="00B539CF"/>
    <w:rsid w:val="00B544CE"/>
    <w:rsid w:val="00B55A3C"/>
    <w:rsid w:val="00B57D5E"/>
    <w:rsid w:val="00B63753"/>
    <w:rsid w:val="00B63B09"/>
    <w:rsid w:val="00B64DD4"/>
    <w:rsid w:val="00B66184"/>
    <w:rsid w:val="00B677C0"/>
    <w:rsid w:val="00B7138C"/>
    <w:rsid w:val="00B716C8"/>
    <w:rsid w:val="00B72AC6"/>
    <w:rsid w:val="00B7513D"/>
    <w:rsid w:val="00B751BC"/>
    <w:rsid w:val="00B84C2A"/>
    <w:rsid w:val="00B8523D"/>
    <w:rsid w:val="00B8558C"/>
    <w:rsid w:val="00B85F4B"/>
    <w:rsid w:val="00B93288"/>
    <w:rsid w:val="00B939DB"/>
    <w:rsid w:val="00B9737F"/>
    <w:rsid w:val="00BA122A"/>
    <w:rsid w:val="00BB5594"/>
    <w:rsid w:val="00BC1DB8"/>
    <w:rsid w:val="00BC232F"/>
    <w:rsid w:val="00BC4791"/>
    <w:rsid w:val="00BC4792"/>
    <w:rsid w:val="00BC4857"/>
    <w:rsid w:val="00BC668F"/>
    <w:rsid w:val="00BD1415"/>
    <w:rsid w:val="00BD3A78"/>
    <w:rsid w:val="00BD40BA"/>
    <w:rsid w:val="00BD5ACC"/>
    <w:rsid w:val="00BD664E"/>
    <w:rsid w:val="00BD6707"/>
    <w:rsid w:val="00BD72AF"/>
    <w:rsid w:val="00BE2122"/>
    <w:rsid w:val="00BE35E3"/>
    <w:rsid w:val="00BE5219"/>
    <w:rsid w:val="00BF0459"/>
    <w:rsid w:val="00BF2D1C"/>
    <w:rsid w:val="00BF36D4"/>
    <w:rsid w:val="00BF3AD2"/>
    <w:rsid w:val="00BF4A05"/>
    <w:rsid w:val="00BF6147"/>
    <w:rsid w:val="00BF7A9B"/>
    <w:rsid w:val="00C00271"/>
    <w:rsid w:val="00C008EE"/>
    <w:rsid w:val="00C012E3"/>
    <w:rsid w:val="00C06D36"/>
    <w:rsid w:val="00C150B4"/>
    <w:rsid w:val="00C177F9"/>
    <w:rsid w:val="00C17DBA"/>
    <w:rsid w:val="00C212B9"/>
    <w:rsid w:val="00C239A1"/>
    <w:rsid w:val="00C2654D"/>
    <w:rsid w:val="00C30A3F"/>
    <w:rsid w:val="00C3160C"/>
    <w:rsid w:val="00C3191B"/>
    <w:rsid w:val="00C326A9"/>
    <w:rsid w:val="00C34347"/>
    <w:rsid w:val="00C35E8E"/>
    <w:rsid w:val="00C3715B"/>
    <w:rsid w:val="00C4028E"/>
    <w:rsid w:val="00C405B8"/>
    <w:rsid w:val="00C42964"/>
    <w:rsid w:val="00C4390F"/>
    <w:rsid w:val="00C43A93"/>
    <w:rsid w:val="00C45D0D"/>
    <w:rsid w:val="00C505A6"/>
    <w:rsid w:val="00C53D69"/>
    <w:rsid w:val="00C545A7"/>
    <w:rsid w:val="00C54797"/>
    <w:rsid w:val="00C6000C"/>
    <w:rsid w:val="00C6012B"/>
    <w:rsid w:val="00C62F1C"/>
    <w:rsid w:val="00C644E7"/>
    <w:rsid w:val="00C64AA1"/>
    <w:rsid w:val="00C73B22"/>
    <w:rsid w:val="00C74008"/>
    <w:rsid w:val="00C8002D"/>
    <w:rsid w:val="00C816C3"/>
    <w:rsid w:val="00C820F0"/>
    <w:rsid w:val="00C82551"/>
    <w:rsid w:val="00C85697"/>
    <w:rsid w:val="00C86F34"/>
    <w:rsid w:val="00C906F0"/>
    <w:rsid w:val="00C911A1"/>
    <w:rsid w:val="00C92F86"/>
    <w:rsid w:val="00C95760"/>
    <w:rsid w:val="00CA47A9"/>
    <w:rsid w:val="00CA4DBD"/>
    <w:rsid w:val="00CA4E35"/>
    <w:rsid w:val="00CA5B8C"/>
    <w:rsid w:val="00CA6233"/>
    <w:rsid w:val="00CA6D27"/>
    <w:rsid w:val="00CA73EB"/>
    <w:rsid w:val="00CB1D0E"/>
    <w:rsid w:val="00CB5BDB"/>
    <w:rsid w:val="00CB6691"/>
    <w:rsid w:val="00CC3AE7"/>
    <w:rsid w:val="00CC4BE8"/>
    <w:rsid w:val="00CC4D69"/>
    <w:rsid w:val="00CC61BB"/>
    <w:rsid w:val="00CD5E0C"/>
    <w:rsid w:val="00CE251C"/>
    <w:rsid w:val="00CE3849"/>
    <w:rsid w:val="00CE68FD"/>
    <w:rsid w:val="00CE6E1E"/>
    <w:rsid w:val="00CE71B3"/>
    <w:rsid w:val="00CF0484"/>
    <w:rsid w:val="00CF456C"/>
    <w:rsid w:val="00CF70A1"/>
    <w:rsid w:val="00CF70FF"/>
    <w:rsid w:val="00CF7680"/>
    <w:rsid w:val="00D020C5"/>
    <w:rsid w:val="00D05A69"/>
    <w:rsid w:val="00D1431D"/>
    <w:rsid w:val="00D16782"/>
    <w:rsid w:val="00D17DC2"/>
    <w:rsid w:val="00D200FD"/>
    <w:rsid w:val="00D20B0F"/>
    <w:rsid w:val="00D24FCA"/>
    <w:rsid w:val="00D32EE2"/>
    <w:rsid w:val="00D332E6"/>
    <w:rsid w:val="00D35A28"/>
    <w:rsid w:val="00D42962"/>
    <w:rsid w:val="00D44A4D"/>
    <w:rsid w:val="00D44B60"/>
    <w:rsid w:val="00D4698F"/>
    <w:rsid w:val="00D506D8"/>
    <w:rsid w:val="00D53FD6"/>
    <w:rsid w:val="00D57661"/>
    <w:rsid w:val="00D6177A"/>
    <w:rsid w:val="00D6346C"/>
    <w:rsid w:val="00D66F9E"/>
    <w:rsid w:val="00D6753C"/>
    <w:rsid w:val="00D6755D"/>
    <w:rsid w:val="00D744D1"/>
    <w:rsid w:val="00D778AF"/>
    <w:rsid w:val="00D81DC7"/>
    <w:rsid w:val="00D846A0"/>
    <w:rsid w:val="00D86A2F"/>
    <w:rsid w:val="00D87B35"/>
    <w:rsid w:val="00D90F4D"/>
    <w:rsid w:val="00DA2201"/>
    <w:rsid w:val="00DA30E2"/>
    <w:rsid w:val="00DA42F8"/>
    <w:rsid w:val="00DA486B"/>
    <w:rsid w:val="00DA6AA8"/>
    <w:rsid w:val="00DA7A7E"/>
    <w:rsid w:val="00DB2A94"/>
    <w:rsid w:val="00DB48AE"/>
    <w:rsid w:val="00DB4F78"/>
    <w:rsid w:val="00DB52F8"/>
    <w:rsid w:val="00DB6E04"/>
    <w:rsid w:val="00DC4FA8"/>
    <w:rsid w:val="00DD0D2A"/>
    <w:rsid w:val="00DD387B"/>
    <w:rsid w:val="00DD55D1"/>
    <w:rsid w:val="00DD7BD2"/>
    <w:rsid w:val="00DE0CBB"/>
    <w:rsid w:val="00DE1B34"/>
    <w:rsid w:val="00DE33B1"/>
    <w:rsid w:val="00DE346B"/>
    <w:rsid w:val="00DE3D49"/>
    <w:rsid w:val="00DE59F5"/>
    <w:rsid w:val="00DF078B"/>
    <w:rsid w:val="00DF13F7"/>
    <w:rsid w:val="00DF25D1"/>
    <w:rsid w:val="00DF686C"/>
    <w:rsid w:val="00DF6A7B"/>
    <w:rsid w:val="00DF6C0D"/>
    <w:rsid w:val="00DF739B"/>
    <w:rsid w:val="00E00677"/>
    <w:rsid w:val="00E03EFE"/>
    <w:rsid w:val="00E06044"/>
    <w:rsid w:val="00E140B7"/>
    <w:rsid w:val="00E14AE0"/>
    <w:rsid w:val="00E16711"/>
    <w:rsid w:val="00E16D5A"/>
    <w:rsid w:val="00E21212"/>
    <w:rsid w:val="00E253F5"/>
    <w:rsid w:val="00E30CAF"/>
    <w:rsid w:val="00E32D82"/>
    <w:rsid w:val="00E347D4"/>
    <w:rsid w:val="00E34C10"/>
    <w:rsid w:val="00E40A08"/>
    <w:rsid w:val="00E43FE4"/>
    <w:rsid w:val="00E45F0C"/>
    <w:rsid w:val="00E4609A"/>
    <w:rsid w:val="00E472AF"/>
    <w:rsid w:val="00E474FF"/>
    <w:rsid w:val="00E5160C"/>
    <w:rsid w:val="00E5282E"/>
    <w:rsid w:val="00E54C43"/>
    <w:rsid w:val="00E54D57"/>
    <w:rsid w:val="00E60487"/>
    <w:rsid w:val="00E63D22"/>
    <w:rsid w:val="00E63F24"/>
    <w:rsid w:val="00E645A7"/>
    <w:rsid w:val="00E649C6"/>
    <w:rsid w:val="00E64CCD"/>
    <w:rsid w:val="00E703F3"/>
    <w:rsid w:val="00E716E0"/>
    <w:rsid w:val="00E72626"/>
    <w:rsid w:val="00E72C5F"/>
    <w:rsid w:val="00E732B2"/>
    <w:rsid w:val="00E73DF7"/>
    <w:rsid w:val="00E75E36"/>
    <w:rsid w:val="00E7689D"/>
    <w:rsid w:val="00E80C8C"/>
    <w:rsid w:val="00E855A9"/>
    <w:rsid w:val="00E85C66"/>
    <w:rsid w:val="00E919B8"/>
    <w:rsid w:val="00E92B65"/>
    <w:rsid w:val="00E96661"/>
    <w:rsid w:val="00E96E74"/>
    <w:rsid w:val="00E96FA7"/>
    <w:rsid w:val="00E972B3"/>
    <w:rsid w:val="00E97304"/>
    <w:rsid w:val="00E97F38"/>
    <w:rsid w:val="00EA01D1"/>
    <w:rsid w:val="00EA0B58"/>
    <w:rsid w:val="00EA2E89"/>
    <w:rsid w:val="00EA2EA6"/>
    <w:rsid w:val="00EA44E0"/>
    <w:rsid w:val="00EA6DD8"/>
    <w:rsid w:val="00EA70D3"/>
    <w:rsid w:val="00EA790F"/>
    <w:rsid w:val="00EB1D2C"/>
    <w:rsid w:val="00EB31C4"/>
    <w:rsid w:val="00EB5D62"/>
    <w:rsid w:val="00EB6537"/>
    <w:rsid w:val="00EC0803"/>
    <w:rsid w:val="00EC10F2"/>
    <w:rsid w:val="00EC1AAF"/>
    <w:rsid w:val="00EC1E10"/>
    <w:rsid w:val="00EC342C"/>
    <w:rsid w:val="00EC3C97"/>
    <w:rsid w:val="00ED0033"/>
    <w:rsid w:val="00ED07D9"/>
    <w:rsid w:val="00ED1333"/>
    <w:rsid w:val="00ED5D94"/>
    <w:rsid w:val="00ED6A03"/>
    <w:rsid w:val="00EE499C"/>
    <w:rsid w:val="00EE49A0"/>
    <w:rsid w:val="00EE6113"/>
    <w:rsid w:val="00EE6427"/>
    <w:rsid w:val="00EE6729"/>
    <w:rsid w:val="00EF253C"/>
    <w:rsid w:val="00EF32FA"/>
    <w:rsid w:val="00EF3BF3"/>
    <w:rsid w:val="00EF3C5F"/>
    <w:rsid w:val="00EF4532"/>
    <w:rsid w:val="00F00E42"/>
    <w:rsid w:val="00F0423F"/>
    <w:rsid w:val="00F0564B"/>
    <w:rsid w:val="00F0678E"/>
    <w:rsid w:val="00F07D8B"/>
    <w:rsid w:val="00F10B37"/>
    <w:rsid w:val="00F11991"/>
    <w:rsid w:val="00F11B0F"/>
    <w:rsid w:val="00F14CF8"/>
    <w:rsid w:val="00F15973"/>
    <w:rsid w:val="00F16FAF"/>
    <w:rsid w:val="00F17926"/>
    <w:rsid w:val="00F303B2"/>
    <w:rsid w:val="00F30B78"/>
    <w:rsid w:val="00F32268"/>
    <w:rsid w:val="00F3236F"/>
    <w:rsid w:val="00F34A4A"/>
    <w:rsid w:val="00F34F36"/>
    <w:rsid w:val="00F353EC"/>
    <w:rsid w:val="00F3613A"/>
    <w:rsid w:val="00F37AB4"/>
    <w:rsid w:val="00F418D8"/>
    <w:rsid w:val="00F4209C"/>
    <w:rsid w:val="00F4269A"/>
    <w:rsid w:val="00F43C26"/>
    <w:rsid w:val="00F448C7"/>
    <w:rsid w:val="00F45540"/>
    <w:rsid w:val="00F532AA"/>
    <w:rsid w:val="00F558A3"/>
    <w:rsid w:val="00F56295"/>
    <w:rsid w:val="00F63615"/>
    <w:rsid w:val="00F6490E"/>
    <w:rsid w:val="00F6679E"/>
    <w:rsid w:val="00F722FB"/>
    <w:rsid w:val="00F7300E"/>
    <w:rsid w:val="00F77F6F"/>
    <w:rsid w:val="00F81109"/>
    <w:rsid w:val="00F830BD"/>
    <w:rsid w:val="00F835AF"/>
    <w:rsid w:val="00F84CC2"/>
    <w:rsid w:val="00F8592C"/>
    <w:rsid w:val="00F86FF0"/>
    <w:rsid w:val="00F87CEE"/>
    <w:rsid w:val="00F9170D"/>
    <w:rsid w:val="00F92F63"/>
    <w:rsid w:val="00F9518C"/>
    <w:rsid w:val="00F96544"/>
    <w:rsid w:val="00FA2643"/>
    <w:rsid w:val="00FA4688"/>
    <w:rsid w:val="00FA69CF"/>
    <w:rsid w:val="00FB4BCF"/>
    <w:rsid w:val="00FB4EB6"/>
    <w:rsid w:val="00FB60DC"/>
    <w:rsid w:val="00FC20EB"/>
    <w:rsid w:val="00FC5E6F"/>
    <w:rsid w:val="00FC641B"/>
    <w:rsid w:val="00FC6D38"/>
    <w:rsid w:val="00FC7664"/>
    <w:rsid w:val="00FC7B5E"/>
    <w:rsid w:val="00FD0DC5"/>
    <w:rsid w:val="00FD365C"/>
    <w:rsid w:val="00FD52ED"/>
    <w:rsid w:val="00FD563B"/>
    <w:rsid w:val="00FE0476"/>
    <w:rsid w:val="00FE07EF"/>
    <w:rsid w:val="00FE1512"/>
    <w:rsid w:val="00FE4589"/>
    <w:rsid w:val="00FE6173"/>
    <w:rsid w:val="00FE6B1E"/>
    <w:rsid w:val="00FE7F40"/>
    <w:rsid w:val="00FF1A8B"/>
    <w:rsid w:val="00FF2802"/>
    <w:rsid w:val="00FF53D9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30"/>
    <w:pPr>
      <w:spacing w:after="200" w:line="276" w:lineRule="auto"/>
    </w:pPr>
    <w:rPr>
      <w:rFonts w:eastAsia="Times New Roman"/>
      <w:sz w:val="22"/>
      <w:szCs w:val="22"/>
    </w:rPr>
  </w:style>
  <w:style w:type="paragraph" w:styleId="10">
    <w:name w:val="heading 1"/>
    <w:basedOn w:val="a"/>
    <w:next w:val="a"/>
    <w:link w:val="11"/>
    <w:qFormat/>
    <w:rsid w:val="008615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615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1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86153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615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61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86153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61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86153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861530"/>
    <w:pPr>
      <w:ind w:left="720"/>
      <w:contextualSpacing/>
    </w:pPr>
    <w:rPr>
      <w:sz w:val="20"/>
      <w:szCs w:val="20"/>
      <w:lang w:val="x-none"/>
    </w:rPr>
  </w:style>
  <w:style w:type="character" w:customStyle="1" w:styleId="a8">
    <w:name w:val="Абзац списка Знак"/>
    <w:link w:val="a7"/>
    <w:uiPriority w:val="34"/>
    <w:rsid w:val="00861530"/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semiHidden/>
    <w:rsid w:val="00861530"/>
    <w:pPr>
      <w:spacing w:after="0" w:line="240" w:lineRule="auto"/>
    </w:pPr>
    <w:rPr>
      <w:szCs w:val="21"/>
      <w:lang w:eastAsia="en-US"/>
    </w:rPr>
  </w:style>
  <w:style w:type="character" w:customStyle="1" w:styleId="aa">
    <w:name w:val="Текст Знак"/>
    <w:link w:val="a9"/>
    <w:semiHidden/>
    <w:rsid w:val="00861530"/>
    <w:rPr>
      <w:rFonts w:ascii="Calibri" w:eastAsia="Times New Roman" w:hAnsi="Calibri" w:cs="Times New Roman"/>
      <w:szCs w:val="21"/>
    </w:rPr>
  </w:style>
  <w:style w:type="paragraph" w:styleId="ab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861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link w:val="ListParagraphChar"/>
    <w:rsid w:val="00861530"/>
    <w:pPr>
      <w:ind w:left="720"/>
      <w:contextualSpacing/>
    </w:pPr>
    <w:rPr>
      <w:rFonts w:eastAsia="Calibri"/>
      <w:sz w:val="20"/>
      <w:szCs w:val="20"/>
      <w:lang w:val="x-none"/>
    </w:rPr>
  </w:style>
  <w:style w:type="paragraph" w:customStyle="1" w:styleId="Default">
    <w:name w:val="Default"/>
    <w:rsid w:val="0086153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ListParagraphChar">
    <w:name w:val="List Paragraph Char"/>
    <w:link w:val="12"/>
    <w:locked/>
    <w:rsid w:val="0086153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Основной текст_"/>
    <w:link w:val="3"/>
    <w:rsid w:val="0086153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861530"/>
    <w:pPr>
      <w:widowControl w:val="0"/>
      <w:shd w:val="clear" w:color="auto" w:fill="FFFFFF"/>
      <w:spacing w:before="360" w:after="0" w:line="322" w:lineRule="exact"/>
      <w:ind w:hanging="360"/>
      <w:jc w:val="both"/>
    </w:pPr>
    <w:rPr>
      <w:rFonts w:eastAsia="Calibri"/>
      <w:sz w:val="27"/>
      <w:szCs w:val="27"/>
      <w:shd w:val="clear" w:color="auto" w:fill="FFFFFF"/>
      <w:lang w:val="x-none" w:eastAsia="x-none"/>
    </w:rPr>
  </w:style>
  <w:style w:type="paragraph" w:customStyle="1" w:styleId="13">
    <w:name w:val="Без интервала1"/>
    <w:link w:val="NoSpacingChar"/>
    <w:rsid w:val="00861530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3"/>
    <w:locked/>
    <w:rsid w:val="0086153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customStyle="1" w:styleId="ad">
    <w:name w:val="абзац"/>
    <w:basedOn w:val="a"/>
    <w:autoRedefine/>
    <w:qFormat/>
    <w:rsid w:val="00C42964"/>
    <w:pPr>
      <w:shd w:val="clear" w:color="auto" w:fill="FFFFFF" w:themeFill="background1"/>
      <w:tabs>
        <w:tab w:val="left" w:pos="0"/>
      </w:tabs>
      <w:autoSpaceDE w:val="0"/>
      <w:autoSpaceDN w:val="0"/>
      <w:adjustRightInd w:val="0"/>
      <w:spacing w:after="0" w:line="360" w:lineRule="auto"/>
      <w:ind w:firstLine="426"/>
      <w:contextualSpacing/>
      <w:jc w:val="both"/>
    </w:pPr>
    <w:rPr>
      <w:rFonts w:ascii="Arial" w:hAnsi="Arial" w:cs="Arial"/>
      <w:b/>
      <w:sz w:val="28"/>
      <w:szCs w:val="28"/>
    </w:rPr>
  </w:style>
  <w:style w:type="paragraph" w:styleId="ae">
    <w:name w:val="Subtitle"/>
    <w:basedOn w:val="a"/>
    <w:link w:val="af"/>
    <w:qFormat/>
    <w:rsid w:val="00861530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4"/>
    </w:rPr>
  </w:style>
  <w:style w:type="character" w:customStyle="1" w:styleId="af">
    <w:name w:val="Подзаголовок Знак"/>
    <w:link w:val="ae"/>
    <w:rsid w:val="00861530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af0">
    <w:name w:val="таблица заголовки"/>
    <w:basedOn w:val="a"/>
    <w:link w:val="af1"/>
    <w:qFormat/>
    <w:rsid w:val="00861530"/>
    <w:pPr>
      <w:spacing w:after="0" w:line="240" w:lineRule="auto"/>
      <w:contextualSpacing/>
      <w:jc w:val="center"/>
    </w:pPr>
    <w:rPr>
      <w:rFonts w:ascii="Times New Roman" w:eastAsia="Calibri" w:hAnsi="Times New Roman"/>
      <w:sz w:val="24"/>
      <w:szCs w:val="26"/>
      <w:lang w:val="x-none" w:eastAsia="x-none"/>
    </w:rPr>
  </w:style>
  <w:style w:type="character" w:customStyle="1" w:styleId="af1">
    <w:name w:val="таблица заголовки Знак"/>
    <w:link w:val="af0"/>
    <w:rsid w:val="00861530"/>
    <w:rPr>
      <w:rFonts w:ascii="Times New Roman" w:eastAsia="Calibri" w:hAnsi="Times New Roman" w:cs="Times New Roman"/>
      <w:sz w:val="24"/>
      <w:szCs w:val="26"/>
    </w:rPr>
  </w:style>
  <w:style w:type="paragraph" w:customStyle="1" w:styleId="af2">
    <w:name w:val="таблица влево"/>
    <w:basedOn w:val="a"/>
    <w:link w:val="af3"/>
    <w:qFormat/>
    <w:rsid w:val="00861530"/>
    <w:pPr>
      <w:spacing w:after="0" w:line="240" w:lineRule="auto"/>
      <w:contextualSpacing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f3">
    <w:name w:val="таблица влево Знак"/>
    <w:link w:val="af2"/>
    <w:rsid w:val="00861530"/>
    <w:rPr>
      <w:rFonts w:ascii="Times New Roman" w:eastAsia="Calibri" w:hAnsi="Times New Roman" w:cs="Times New Roman"/>
      <w:sz w:val="26"/>
      <w:szCs w:val="26"/>
    </w:rPr>
  </w:style>
  <w:style w:type="paragraph" w:customStyle="1" w:styleId="af4">
    <w:name w:val="таблица по центру"/>
    <w:basedOn w:val="af2"/>
    <w:link w:val="af5"/>
    <w:qFormat/>
    <w:rsid w:val="00861530"/>
    <w:pPr>
      <w:jc w:val="center"/>
    </w:pPr>
  </w:style>
  <w:style w:type="character" w:customStyle="1" w:styleId="af5">
    <w:name w:val="таблица по центру Знак"/>
    <w:link w:val="af4"/>
    <w:rsid w:val="00861530"/>
    <w:rPr>
      <w:rFonts w:ascii="Times New Roman" w:eastAsia="Calibri" w:hAnsi="Times New Roman" w:cs="Times New Roman"/>
      <w:sz w:val="26"/>
      <w:szCs w:val="26"/>
    </w:rPr>
  </w:style>
  <w:style w:type="paragraph" w:customStyle="1" w:styleId="1">
    <w:name w:val="булит 1"/>
    <w:basedOn w:val="a"/>
    <w:autoRedefine/>
    <w:qFormat/>
    <w:rsid w:val="00861530"/>
    <w:pPr>
      <w:numPr>
        <w:numId w:val="1"/>
      </w:numPr>
      <w:autoSpaceDE w:val="0"/>
      <w:autoSpaceDN w:val="0"/>
      <w:adjustRightInd w:val="0"/>
      <w:spacing w:after="0" w:line="240" w:lineRule="auto"/>
      <w:ind w:left="714" w:hanging="357"/>
    </w:pPr>
    <w:rPr>
      <w:rFonts w:ascii="Arial Narrow" w:eastAsia="Calibri" w:hAnsi="Arial Narrow"/>
      <w:i/>
      <w:iCs/>
      <w:color w:val="000000"/>
      <w:sz w:val="28"/>
      <w:szCs w:val="24"/>
      <w:lang w:eastAsia="en-US"/>
    </w:rPr>
  </w:style>
  <w:style w:type="paragraph" w:customStyle="1" w:styleId="af6">
    <w:name w:val="булит нумерованый"/>
    <w:basedOn w:val="1"/>
    <w:autoRedefine/>
    <w:qFormat/>
    <w:rsid w:val="00861530"/>
    <w:pPr>
      <w:numPr>
        <w:numId w:val="0"/>
      </w:numPr>
    </w:pPr>
  </w:style>
  <w:style w:type="character" w:styleId="af7">
    <w:name w:val="Strong"/>
    <w:uiPriority w:val="22"/>
    <w:qFormat/>
    <w:rsid w:val="00861530"/>
    <w:rPr>
      <w:b/>
      <w:bCs/>
    </w:rPr>
  </w:style>
  <w:style w:type="paragraph" w:customStyle="1" w:styleId="14">
    <w:name w:val="Обычный1"/>
    <w:rsid w:val="00861530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21">
    <w:name w:val="Обычный2"/>
    <w:rsid w:val="00861530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22">
    <w:name w:val="Без интервала2"/>
    <w:rsid w:val="00861530"/>
    <w:rPr>
      <w:rFonts w:eastAsia="Times New Roman"/>
      <w:sz w:val="22"/>
      <w:szCs w:val="22"/>
      <w:lang w:eastAsia="en-US"/>
    </w:rPr>
  </w:style>
  <w:style w:type="paragraph" w:customStyle="1" w:styleId="b-articletext">
    <w:name w:val="b-article__text"/>
    <w:basedOn w:val="a"/>
    <w:rsid w:val="00861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8">
    <w:name w:val="Table Grid"/>
    <w:basedOn w:val="a1"/>
    <w:uiPriority w:val="59"/>
    <w:rsid w:val="00861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86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8615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22">
    <w:name w:val="Pa22"/>
    <w:basedOn w:val="a"/>
    <w:next w:val="a"/>
    <w:rsid w:val="00861530"/>
    <w:pPr>
      <w:autoSpaceDE w:val="0"/>
      <w:autoSpaceDN w:val="0"/>
      <w:adjustRightInd w:val="0"/>
      <w:spacing w:after="0" w:line="209" w:lineRule="atLeast"/>
    </w:pPr>
    <w:rPr>
      <w:rFonts w:ascii="PT Serif" w:hAnsi="PT Serif"/>
      <w:sz w:val="24"/>
      <w:szCs w:val="24"/>
    </w:rPr>
  </w:style>
  <w:style w:type="character" w:styleId="afb">
    <w:name w:val="Hyperlink"/>
    <w:uiPriority w:val="99"/>
    <w:unhideWhenUsed/>
    <w:rsid w:val="00122D58"/>
    <w:rPr>
      <w:color w:val="0000FF"/>
      <w:u w:val="single"/>
    </w:rPr>
  </w:style>
  <w:style w:type="paragraph" w:styleId="afc">
    <w:name w:val="No Spacing"/>
    <w:link w:val="afd"/>
    <w:uiPriority w:val="1"/>
    <w:qFormat/>
    <w:rsid w:val="00CB1D0E"/>
    <w:rPr>
      <w:sz w:val="22"/>
      <w:szCs w:val="22"/>
      <w:lang w:eastAsia="en-US"/>
    </w:rPr>
  </w:style>
  <w:style w:type="paragraph" w:customStyle="1" w:styleId="Textbody">
    <w:name w:val="Text body"/>
    <w:basedOn w:val="a"/>
    <w:rsid w:val="00CB1D0E"/>
    <w:pPr>
      <w:widowControl w:val="0"/>
      <w:suppressAutoHyphens/>
      <w:autoSpaceDE w:val="0"/>
      <w:autoSpaceDN w:val="0"/>
      <w:spacing w:after="120" w:line="240" w:lineRule="auto"/>
    </w:pPr>
    <w:rPr>
      <w:rFonts w:ascii="Times New Roman" w:hAnsi="Times New Roman"/>
      <w:kern w:val="3"/>
      <w:sz w:val="20"/>
      <w:szCs w:val="20"/>
      <w:lang w:eastAsia="zh-CN"/>
    </w:rPr>
  </w:style>
  <w:style w:type="table" w:customStyle="1" w:styleId="15">
    <w:name w:val="Сетка таблицы1"/>
    <w:basedOn w:val="a1"/>
    <w:next w:val="af8"/>
    <w:uiPriority w:val="59"/>
    <w:rsid w:val="00CB1D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79">
    <w:name w:val="rvts279"/>
    <w:basedOn w:val="a0"/>
    <w:rsid w:val="00E7689D"/>
  </w:style>
  <w:style w:type="character" w:customStyle="1" w:styleId="23">
    <w:name w:val="Основной текст (2)_"/>
    <w:basedOn w:val="a0"/>
    <w:link w:val="24"/>
    <w:locked/>
    <w:rsid w:val="009F16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F16A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afd">
    <w:name w:val="Без интервала Знак"/>
    <w:basedOn w:val="a0"/>
    <w:link w:val="afc"/>
    <w:uiPriority w:val="1"/>
    <w:rsid w:val="00F30B78"/>
    <w:rPr>
      <w:sz w:val="22"/>
      <w:szCs w:val="22"/>
      <w:lang w:eastAsia="en-US"/>
    </w:rPr>
  </w:style>
  <w:style w:type="character" w:customStyle="1" w:styleId="25">
    <w:name w:val="Основной текст (2) + Полужирный"/>
    <w:basedOn w:val="23"/>
    <w:rsid w:val="00651ED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16782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16782"/>
    <w:pPr>
      <w:widowControl w:val="0"/>
      <w:shd w:val="clear" w:color="auto" w:fill="FFFFFF"/>
      <w:spacing w:before="180" w:after="0" w:line="365" w:lineRule="exact"/>
      <w:ind w:hanging="1480"/>
    </w:pPr>
    <w:rPr>
      <w:rFonts w:ascii="Arial" w:eastAsia="Arial" w:hAnsi="Arial" w:cs="Arial"/>
      <w:b/>
      <w:bCs/>
      <w:sz w:val="28"/>
      <w:szCs w:val="28"/>
    </w:rPr>
  </w:style>
  <w:style w:type="paragraph" w:customStyle="1" w:styleId="defaultmailrucssattributepostfix">
    <w:name w:val="default_mailru_css_attribute_postfix"/>
    <w:basedOn w:val="a"/>
    <w:rsid w:val="00BF3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121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30"/>
    <w:pPr>
      <w:spacing w:after="200" w:line="276" w:lineRule="auto"/>
    </w:pPr>
    <w:rPr>
      <w:rFonts w:eastAsia="Times New Roman"/>
      <w:sz w:val="22"/>
      <w:szCs w:val="22"/>
    </w:rPr>
  </w:style>
  <w:style w:type="paragraph" w:styleId="10">
    <w:name w:val="heading 1"/>
    <w:basedOn w:val="a"/>
    <w:next w:val="a"/>
    <w:link w:val="11"/>
    <w:qFormat/>
    <w:rsid w:val="008615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615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1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86153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615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61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86153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61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86153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861530"/>
    <w:pPr>
      <w:ind w:left="720"/>
      <w:contextualSpacing/>
    </w:pPr>
    <w:rPr>
      <w:sz w:val="20"/>
      <w:szCs w:val="20"/>
      <w:lang w:val="x-none"/>
    </w:rPr>
  </w:style>
  <w:style w:type="character" w:customStyle="1" w:styleId="a8">
    <w:name w:val="Абзац списка Знак"/>
    <w:link w:val="a7"/>
    <w:uiPriority w:val="34"/>
    <w:rsid w:val="00861530"/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semiHidden/>
    <w:rsid w:val="00861530"/>
    <w:pPr>
      <w:spacing w:after="0" w:line="240" w:lineRule="auto"/>
    </w:pPr>
    <w:rPr>
      <w:szCs w:val="21"/>
      <w:lang w:eastAsia="en-US"/>
    </w:rPr>
  </w:style>
  <w:style w:type="character" w:customStyle="1" w:styleId="aa">
    <w:name w:val="Текст Знак"/>
    <w:link w:val="a9"/>
    <w:semiHidden/>
    <w:rsid w:val="00861530"/>
    <w:rPr>
      <w:rFonts w:ascii="Calibri" w:eastAsia="Times New Roman" w:hAnsi="Calibri" w:cs="Times New Roman"/>
      <w:szCs w:val="21"/>
    </w:rPr>
  </w:style>
  <w:style w:type="paragraph" w:styleId="ab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861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link w:val="ListParagraphChar"/>
    <w:rsid w:val="00861530"/>
    <w:pPr>
      <w:ind w:left="720"/>
      <w:contextualSpacing/>
    </w:pPr>
    <w:rPr>
      <w:rFonts w:eastAsia="Calibri"/>
      <w:sz w:val="20"/>
      <w:szCs w:val="20"/>
      <w:lang w:val="x-none"/>
    </w:rPr>
  </w:style>
  <w:style w:type="paragraph" w:customStyle="1" w:styleId="Default">
    <w:name w:val="Default"/>
    <w:rsid w:val="0086153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ListParagraphChar">
    <w:name w:val="List Paragraph Char"/>
    <w:link w:val="12"/>
    <w:locked/>
    <w:rsid w:val="0086153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Основной текст_"/>
    <w:link w:val="3"/>
    <w:rsid w:val="0086153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861530"/>
    <w:pPr>
      <w:widowControl w:val="0"/>
      <w:shd w:val="clear" w:color="auto" w:fill="FFFFFF"/>
      <w:spacing w:before="360" w:after="0" w:line="322" w:lineRule="exact"/>
      <w:ind w:hanging="360"/>
      <w:jc w:val="both"/>
    </w:pPr>
    <w:rPr>
      <w:rFonts w:eastAsia="Calibri"/>
      <w:sz w:val="27"/>
      <w:szCs w:val="27"/>
      <w:shd w:val="clear" w:color="auto" w:fill="FFFFFF"/>
      <w:lang w:val="x-none" w:eastAsia="x-none"/>
    </w:rPr>
  </w:style>
  <w:style w:type="paragraph" w:customStyle="1" w:styleId="13">
    <w:name w:val="Без интервала1"/>
    <w:link w:val="NoSpacingChar"/>
    <w:rsid w:val="00861530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3"/>
    <w:locked/>
    <w:rsid w:val="0086153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customStyle="1" w:styleId="ad">
    <w:name w:val="абзац"/>
    <w:basedOn w:val="a"/>
    <w:autoRedefine/>
    <w:qFormat/>
    <w:rsid w:val="00C42964"/>
    <w:pPr>
      <w:shd w:val="clear" w:color="auto" w:fill="FFFFFF" w:themeFill="background1"/>
      <w:tabs>
        <w:tab w:val="left" w:pos="0"/>
      </w:tabs>
      <w:autoSpaceDE w:val="0"/>
      <w:autoSpaceDN w:val="0"/>
      <w:adjustRightInd w:val="0"/>
      <w:spacing w:after="0" w:line="360" w:lineRule="auto"/>
      <w:ind w:firstLine="426"/>
      <w:contextualSpacing/>
      <w:jc w:val="both"/>
    </w:pPr>
    <w:rPr>
      <w:rFonts w:ascii="Arial" w:hAnsi="Arial" w:cs="Arial"/>
      <w:b/>
      <w:sz w:val="28"/>
      <w:szCs w:val="28"/>
    </w:rPr>
  </w:style>
  <w:style w:type="paragraph" w:styleId="ae">
    <w:name w:val="Subtitle"/>
    <w:basedOn w:val="a"/>
    <w:link w:val="af"/>
    <w:qFormat/>
    <w:rsid w:val="00861530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4"/>
    </w:rPr>
  </w:style>
  <w:style w:type="character" w:customStyle="1" w:styleId="af">
    <w:name w:val="Подзаголовок Знак"/>
    <w:link w:val="ae"/>
    <w:rsid w:val="00861530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af0">
    <w:name w:val="таблица заголовки"/>
    <w:basedOn w:val="a"/>
    <w:link w:val="af1"/>
    <w:qFormat/>
    <w:rsid w:val="00861530"/>
    <w:pPr>
      <w:spacing w:after="0" w:line="240" w:lineRule="auto"/>
      <w:contextualSpacing/>
      <w:jc w:val="center"/>
    </w:pPr>
    <w:rPr>
      <w:rFonts w:ascii="Times New Roman" w:eastAsia="Calibri" w:hAnsi="Times New Roman"/>
      <w:sz w:val="24"/>
      <w:szCs w:val="26"/>
      <w:lang w:val="x-none" w:eastAsia="x-none"/>
    </w:rPr>
  </w:style>
  <w:style w:type="character" w:customStyle="1" w:styleId="af1">
    <w:name w:val="таблица заголовки Знак"/>
    <w:link w:val="af0"/>
    <w:rsid w:val="00861530"/>
    <w:rPr>
      <w:rFonts w:ascii="Times New Roman" w:eastAsia="Calibri" w:hAnsi="Times New Roman" w:cs="Times New Roman"/>
      <w:sz w:val="24"/>
      <w:szCs w:val="26"/>
    </w:rPr>
  </w:style>
  <w:style w:type="paragraph" w:customStyle="1" w:styleId="af2">
    <w:name w:val="таблица влево"/>
    <w:basedOn w:val="a"/>
    <w:link w:val="af3"/>
    <w:qFormat/>
    <w:rsid w:val="00861530"/>
    <w:pPr>
      <w:spacing w:after="0" w:line="240" w:lineRule="auto"/>
      <w:contextualSpacing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f3">
    <w:name w:val="таблица влево Знак"/>
    <w:link w:val="af2"/>
    <w:rsid w:val="00861530"/>
    <w:rPr>
      <w:rFonts w:ascii="Times New Roman" w:eastAsia="Calibri" w:hAnsi="Times New Roman" w:cs="Times New Roman"/>
      <w:sz w:val="26"/>
      <w:szCs w:val="26"/>
    </w:rPr>
  </w:style>
  <w:style w:type="paragraph" w:customStyle="1" w:styleId="af4">
    <w:name w:val="таблица по центру"/>
    <w:basedOn w:val="af2"/>
    <w:link w:val="af5"/>
    <w:qFormat/>
    <w:rsid w:val="00861530"/>
    <w:pPr>
      <w:jc w:val="center"/>
    </w:pPr>
  </w:style>
  <w:style w:type="character" w:customStyle="1" w:styleId="af5">
    <w:name w:val="таблица по центру Знак"/>
    <w:link w:val="af4"/>
    <w:rsid w:val="00861530"/>
    <w:rPr>
      <w:rFonts w:ascii="Times New Roman" w:eastAsia="Calibri" w:hAnsi="Times New Roman" w:cs="Times New Roman"/>
      <w:sz w:val="26"/>
      <w:szCs w:val="26"/>
    </w:rPr>
  </w:style>
  <w:style w:type="paragraph" w:customStyle="1" w:styleId="1">
    <w:name w:val="булит 1"/>
    <w:basedOn w:val="a"/>
    <w:autoRedefine/>
    <w:qFormat/>
    <w:rsid w:val="00861530"/>
    <w:pPr>
      <w:numPr>
        <w:numId w:val="1"/>
      </w:numPr>
      <w:autoSpaceDE w:val="0"/>
      <w:autoSpaceDN w:val="0"/>
      <w:adjustRightInd w:val="0"/>
      <w:spacing w:after="0" w:line="240" w:lineRule="auto"/>
      <w:ind w:left="714" w:hanging="357"/>
    </w:pPr>
    <w:rPr>
      <w:rFonts w:ascii="Arial Narrow" w:eastAsia="Calibri" w:hAnsi="Arial Narrow"/>
      <w:i/>
      <w:iCs/>
      <w:color w:val="000000"/>
      <w:sz w:val="28"/>
      <w:szCs w:val="24"/>
      <w:lang w:eastAsia="en-US"/>
    </w:rPr>
  </w:style>
  <w:style w:type="paragraph" w:customStyle="1" w:styleId="af6">
    <w:name w:val="булит нумерованый"/>
    <w:basedOn w:val="1"/>
    <w:autoRedefine/>
    <w:qFormat/>
    <w:rsid w:val="00861530"/>
    <w:pPr>
      <w:numPr>
        <w:numId w:val="0"/>
      </w:numPr>
    </w:pPr>
  </w:style>
  <w:style w:type="character" w:styleId="af7">
    <w:name w:val="Strong"/>
    <w:uiPriority w:val="22"/>
    <w:qFormat/>
    <w:rsid w:val="00861530"/>
    <w:rPr>
      <w:b/>
      <w:bCs/>
    </w:rPr>
  </w:style>
  <w:style w:type="paragraph" w:customStyle="1" w:styleId="14">
    <w:name w:val="Обычный1"/>
    <w:rsid w:val="00861530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21">
    <w:name w:val="Обычный2"/>
    <w:rsid w:val="00861530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22">
    <w:name w:val="Без интервала2"/>
    <w:rsid w:val="00861530"/>
    <w:rPr>
      <w:rFonts w:eastAsia="Times New Roman"/>
      <w:sz w:val="22"/>
      <w:szCs w:val="22"/>
      <w:lang w:eastAsia="en-US"/>
    </w:rPr>
  </w:style>
  <w:style w:type="paragraph" w:customStyle="1" w:styleId="b-articletext">
    <w:name w:val="b-article__text"/>
    <w:basedOn w:val="a"/>
    <w:rsid w:val="00861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8">
    <w:name w:val="Table Grid"/>
    <w:basedOn w:val="a1"/>
    <w:uiPriority w:val="59"/>
    <w:rsid w:val="00861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86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8615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22">
    <w:name w:val="Pa22"/>
    <w:basedOn w:val="a"/>
    <w:next w:val="a"/>
    <w:rsid w:val="00861530"/>
    <w:pPr>
      <w:autoSpaceDE w:val="0"/>
      <w:autoSpaceDN w:val="0"/>
      <w:adjustRightInd w:val="0"/>
      <w:spacing w:after="0" w:line="209" w:lineRule="atLeast"/>
    </w:pPr>
    <w:rPr>
      <w:rFonts w:ascii="PT Serif" w:hAnsi="PT Serif"/>
      <w:sz w:val="24"/>
      <w:szCs w:val="24"/>
    </w:rPr>
  </w:style>
  <w:style w:type="character" w:styleId="afb">
    <w:name w:val="Hyperlink"/>
    <w:uiPriority w:val="99"/>
    <w:unhideWhenUsed/>
    <w:rsid w:val="00122D58"/>
    <w:rPr>
      <w:color w:val="0000FF"/>
      <w:u w:val="single"/>
    </w:rPr>
  </w:style>
  <w:style w:type="paragraph" w:styleId="afc">
    <w:name w:val="No Spacing"/>
    <w:link w:val="afd"/>
    <w:uiPriority w:val="1"/>
    <w:qFormat/>
    <w:rsid w:val="00CB1D0E"/>
    <w:rPr>
      <w:sz w:val="22"/>
      <w:szCs w:val="22"/>
      <w:lang w:eastAsia="en-US"/>
    </w:rPr>
  </w:style>
  <w:style w:type="paragraph" w:customStyle="1" w:styleId="Textbody">
    <w:name w:val="Text body"/>
    <w:basedOn w:val="a"/>
    <w:rsid w:val="00CB1D0E"/>
    <w:pPr>
      <w:widowControl w:val="0"/>
      <w:suppressAutoHyphens/>
      <w:autoSpaceDE w:val="0"/>
      <w:autoSpaceDN w:val="0"/>
      <w:spacing w:after="120" w:line="240" w:lineRule="auto"/>
    </w:pPr>
    <w:rPr>
      <w:rFonts w:ascii="Times New Roman" w:hAnsi="Times New Roman"/>
      <w:kern w:val="3"/>
      <w:sz w:val="20"/>
      <w:szCs w:val="20"/>
      <w:lang w:eastAsia="zh-CN"/>
    </w:rPr>
  </w:style>
  <w:style w:type="table" w:customStyle="1" w:styleId="15">
    <w:name w:val="Сетка таблицы1"/>
    <w:basedOn w:val="a1"/>
    <w:next w:val="af8"/>
    <w:uiPriority w:val="59"/>
    <w:rsid w:val="00CB1D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79">
    <w:name w:val="rvts279"/>
    <w:basedOn w:val="a0"/>
    <w:rsid w:val="00E7689D"/>
  </w:style>
  <w:style w:type="character" w:customStyle="1" w:styleId="23">
    <w:name w:val="Основной текст (2)_"/>
    <w:basedOn w:val="a0"/>
    <w:link w:val="24"/>
    <w:locked/>
    <w:rsid w:val="009F16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F16A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afd">
    <w:name w:val="Без интервала Знак"/>
    <w:basedOn w:val="a0"/>
    <w:link w:val="afc"/>
    <w:uiPriority w:val="1"/>
    <w:rsid w:val="00F30B78"/>
    <w:rPr>
      <w:sz w:val="22"/>
      <w:szCs w:val="22"/>
      <w:lang w:eastAsia="en-US"/>
    </w:rPr>
  </w:style>
  <w:style w:type="character" w:customStyle="1" w:styleId="25">
    <w:name w:val="Основной текст (2) + Полужирный"/>
    <w:basedOn w:val="23"/>
    <w:rsid w:val="00651ED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16782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16782"/>
    <w:pPr>
      <w:widowControl w:val="0"/>
      <w:shd w:val="clear" w:color="auto" w:fill="FFFFFF"/>
      <w:spacing w:before="180" w:after="0" w:line="365" w:lineRule="exact"/>
      <w:ind w:hanging="1480"/>
    </w:pPr>
    <w:rPr>
      <w:rFonts w:ascii="Arial" w:eastAsia="Arial" w:hAnsi="Arial" w:cs="Arial"/>
      <w:b/>
      <w:bCs/>
      <w:sz w:val="28"/>
      <w:szCs w:val="28"/>
    </w:rPr>
  </w:style>
  <w:style w:type="paragraph" w:customStyle="1" w:styleId="defaultmailrucssattributepostfix">
    <w:name w:val="default_mailru_css_attribute_postfix"/>
    <w:basedOn w:val="a"/>
    <w:rsid w:val="00BF3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121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843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913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162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3128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4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19F59-A82B-43BE-AF8B-7473BE02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6679</Words>
  <Characters>38073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44663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</dc:creator>
  <cp:lastModifiedBy>Потемкина</cp:lastModifiedBy>
  <cp:revision>6</cp:revision>
  <cp:lastPrinted>2019-08-28T15:47:00Z</cp:lastPrinted>
  <dcterms:created xsi:type="dcterms:W3CDTF">2019-08-29T12:31:00Z</dcterms:created>
  <dcterms:modified xsi:type="dcterms:W3CDTF">2019-08-30T05:26:00Z</dcterms:modified>
</cp:coreProperties>
</file>