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DB" w:rsidRPr="00671E6A" w:rsidRDefault="00B31BF1">
      <w:pPr>
        <w:tabs>
          <w:tab w:val="left" w:pos="675"/>
          <w:tab w:val="left" w:pos="2835"/>
          <w:tab w:val="left" w:pos="3119"/>
        </w:tabs>
        <w:spacing w:after="0" w:line="360" w:lineRule="auto"/>
        <w:ind w:left="-709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Добрый день, уважаемые участники</w:t>
      </w:r>
    </w:p>
    <w:p w:rsidR="00C11EDB" w:rsidRPr="00671E6A" w:rsidRDefault="00B31BF1">
      <w:pPr>
        <w:tabs>
          <w:tab w:val="left" w:pos="675"/>
          <w:tab w:val="left" w:pos="2835"/>
          <w:tab w:val="left" w:pos="3119"/>
        </w:tabs>
        <w:spacing w:after="0" w:line="360" w:lineRule="auto"/>
        <w:ind w:left="-709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педагогического совета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11EDB" w:rsidRPr="00671E6A" w:rsidRDefault="00B31BF1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всего, разрешите по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71E6A">
        <w:rPr>
          <w:rFonts w:ascii="Times New Roman" w:eastAsia="Times New Roman" w:hAnsi="Times New Roman" w:cs="Times New Roman"/>
          <w:color w:val="000000"/>
          <w:sz w:val="28"/>
          <w:szCs w:val="28"/>
        </w:rPr>
        <w:t>дравить всех с наступающим новым учебным годом, пожелать здоровья и благополучия, реализации планов и интересных проектов.</w:t>
      </w:r>
      <w:r w:rsidR="00185FF0" w:rsidRPr="00671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1EDB" w:rsidRPr="00671E6A" w:rsidRDefault="00B31BF1">
      <w:pPr>
        <w:tabs>
          <w:tab w:val="left" w:pos="-426"/>
        </w:tabs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Ежегодный педсовет – это возможность оценить свои достижения, найти решение актуальных вопросов, обменяться опытом с коллегами, обсудить свежие идеи и с  новыми силами отправиться вперед, чтобы выполнять, пожалуй, самую почетную миссию человека – быть учителем.</w:t>
      </w:r>
    </w:p>
    <w:p w:rsidR="00C11EDB" w:rsidRPr="00671E6A" w:rsidRDefault="00B31BF1">
      <w:pPr>
        <w:tabs>
          <w:tab w:val="left" w:pos="-426"/>
        </w:tabs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Указом Президента Российской Федерации 2021 год объявлен Годом науки и технологий. </w:t>
      </w:r>
      <w:r w:rsidRPr="00671E6A">
        <w:rPr>
          <w:rFonts w:ascii="Times New Roman" w:eastAsia="Times New Roman" w:hAnsi="Times New Roman" w:cs="Times New Roman"/>
          <w:i/>
          <w:sz w:val="28"/>
          <w:szCs w:val="28"/>
        </w:rPr>
        <w:t>"Вызов эпидемии, с которой столкнулась цивилизация, очень четко, убедительно показал колоссальную значимость тех сфер, которые определяют безопасность, качество жизни человека.</w:t>
      </w:r>
    </w:p>
    <w:p w:rsidR="00121D51" w:rsidRPr="00671E6A" w:rsidRDefault="00B31BF1">
      <w:pPr>
        <w:tabs>
          <w:tab w:val="left" w:pos="-426"/>
        </w:tabs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i/>
          <w:sz w:val="28"/>
          <w:szCs w:val="28"/>
        </w:rPr>
        <w:t xml:space="preserve">Это здравоохранение, образование, экология, наука и технологии. И работающие в этих сферах заслужили общественного и государственного признания”. </w:t>
      </w:r>
    </w:p>
    <w:p w:rsidR="00C11EDB" w:rsidRPr="00671E6A" w:rsidRDefault="00B31BF1">
      <w:pPr>
        <w:tabs>
          <w:tab w:val="left" w:pos="-426"/>
        </w:tabs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Эти слова нашего президента еще раз подчеркивают, что одна из задач системы образования - подготовить школьников к жизни в условиях постоянного накопления и внедрения в жизнь новых знаний и результатов научно-технического прогресса. </w:t>
      </w:r>
    </w:p>
    <w:p w:rsidR="00C11EDB" w:rsidRPr="00671E6A" w:rsidRDefault="00B31BF1">
      <w:pPr>
        <w:pStyle w:val="2"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-709" w:firstLine="425"/>
        <w:jc w:val="both"/>
        <w:rPr>
          <w:rFonts w:ascii="Times New Roman" w:eastAsia="Times New Roman" w:hAnsi="Times New Roman" w:cs="Times New Roman"/>
          <w:b w:val="0"/>
          <w:i w:val="0"/>
        </w:rPr>
      </w:pPr>
      <w:r w:rsidRPr="00671E6A">
        <w:rPr>
          <w:rFonts w:ascii="Times New Roman" w:eastAsia="Times New Roman" w:hAnsi="Times New Roman" w:cs="Times New Roman"/>
          <w:b w:val="0"/>
          <w:i w:val="0"/>
        </w:rPr>
        <w:t>Прошедший 2020-21 учебный год прошел под знаком  продолжения реализации четырех направлений приоритетного национального проекта "Образование":</w:t>
      </w:r>
    </w:p>
    <w:p w:rsidR="00C11EDB" w:rsidRPr="00671E6A" w:rsidRDefault="00B31BF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Современная школа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1EDB" w:rsidRPr="00671E6A" w:rsidRDefault="00B31BF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Успех каждого ребенка;</w:t>
      </w:r>
    </w:p>
    <w:p w:rsidR="00C11EDB" w:rsidRPr="00671E6A" w:rsidRDefault="00B31BF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Цифровая образовательная среда;</w:t>
      </w:r>
    </w:p>
    <w:p w:rsidR="00C11EDB" w:rsidRPr="00671E6A" w:rsidRDefault="00B31BF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71E6A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Патриотическое воспитание граждан Российской Федерации.</w:t>
      </w:r>
    </w:p>
    <w:p w:rsidR="00C11EDB" w:rsidRPr="00671E6A" w:rsidRDefault="00B31B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71E6A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Промежуточные итоги реализации данных проектов будут раскрыты далее.</w:t>
      </w:r>
    </w:p>
    <w:p w:rsidR="00C11EDB" w:rsidRPr="00671E6A" w:rsidRDefault="00B31B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  <w:highlight w:val="white"/>
        </w:rPr>
        <w:t>Я в</w:t>
      </w:r>
      <w:r w:rsidRPr="00671E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своем докладе проанализирую</w:t>
      </w:r>
      <w:r w:rsidRPr="00671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изменения, произошедшие в результате </w:t>
      </w:r>
      <w:r w:rsidRPr="00671E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реализации национального проекта в прошедшем учебном году </w:t>
      </w:r>
      <w:r w:rsidRPr="00671E6A">
        <w:rPr>
          <w:rFonts w:ascii="Times New Roman" w:eastAsia="Times New Roman" w:hAnsi="Times New Roman" w:cs="Times New Roman"/>
          <w:color w:val="000000"/>
          <w:sz w:val="28"/>
          <w:szCs w:val="28"/>
        </w:rPr>
        <w:t>и обозначу задачи дальнейшего развития</w:t>
      </w:r>
      <w:r w:rsidRPr="00671E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 </w:t>
      </w:r>
      <w:r w:rsidRPr="00671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системе образования Ермаковского района </w:t>
      </w:r>
      <w:r w:rsidRPr="00671E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671E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 следующим направлениям</w:t>
      </w:r>
      <w:r w:rsidRPr="00671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системы оценки качества образования:</w:t>
      </w:r>
      <w:r w:rsidR="00AE1F0D" w:rsidRPr="00671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70916" w:rsidRPr="00671E6A" w:rsidRDefault="00F70916" w:rsidP="00F7091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оценки качества подготовки обучающихся.</w:t>
      </w:r>
    </w:p>
    <w:p w:rsidR="00F70916" w:rsidRPr="00671E6A" w:rsidRDefault="00F70916" w:rsidP="00F7091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работы со школами с низкими результатами обучения и школами, функционирующими в неблагоприятных социальных условиях.</w:t>
      </w:r>
    </w:p>
    <w:p w:rsidR="00F70916" w:rsidRPr="00671E6A" w:rsidRDefault="00F70916" w:rsidP="00F7091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выявления, поддержки и развития способностей и талантов у детей и молодежи.</w:t>
      </w:r>
    </w:p>
    <w:p w:rsidR="00F70916" w:rsidRPr="00671E6A" w:rsidRDefault="00F70916" w:rsidP="00F7091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работы по самоопределению и профессиональной ориентации обучающихся.</w:t>
      </w:r>
    </w:p>
    <w:p w:rsidR="00F70916" w:rsidRPr="00671E6A" w:rsidRDefault="00F70916" w:rsidP="00F7091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мониторинга эффективности руководителей всех образовательных организаций района.</w:t>
      </w:r>
    </w:p>
    <w:p w:rsidR="00F70916" w:rsidRPr="00671E6A" w:rsidRDefault="00F70916" w:rsidP="00F7091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обеспечения профессионального развития педагогических работников.</w:t>
      </w:r>
    </w:p>
    <w:p w:rsidR="00F70916" w:rsidRPr="00671E6A" w:rsidRDefault="00F70916" w:rsidP="00F7091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организации воспитания и социализации обучающихся.</w:t>
      </w:r>
    </w:p>
    <w:p w:rsidR="00F70916" w:rsidRPr="00671E6A" w:rsidRDefault="00F70916" w:rsidP="00F7091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мониторинга качества дошкольного образования.</w:t>
      </w:r>
    </w:p>
    <w:p w:rsidR="00F70916" w:rsidRPr="00671E6A" w:rsidRDefault="00F709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C11EDB" w:rsidRPr="00671E6A" w:rsidRDefault="00B31B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Направление 1.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 оценки качества подготовки обучающихся.</w:t>
      </w:r>
    </w:p>
    <w:p w:rsidR="00C11EDB" w:rsidRPr="00671E6A" w:rsidRDefault="00B31BF1">
      <w:pPr>
        <w:shd w:val="clear" w:color="auto" w:fill="FFFFFF"/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Государственная итоговая аттестация.</w:t>
      </w:r>
    </w:p>
    <w:p w:rsidR="00C11EDB" w:rsidRPr="00671E6A" w:rsidRDefault="00B31BF1">
      <w:pPr>
        <w:shd w:val="clear" w:color="auto" w:fill="FFFFFF"/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Проведение экзаменов было  организовано с учетом рекомендаций Роспотребнадзора в условиях риска распространения коронавирусной инфекции (Covid-19): маски, термометрия, рассадка по 9 человек в аудитории,  - все это создало дополнительные сложности. Однако мы отработали без единого замечания.</w:t>
      </w:r>
    </w:p>
    <w:p w:rsidR="00C11EDB" w:rsidRPr="00671E6A" w:rsidRDefault="00B31BF1">
      <w:pPr>
        <w:shd w:val="clear" w:color="auto" w:fill="FFFFFF"/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В 2021 году выпускники 11 классов могли сдать выпускные экзамены в одной из двух форм - ЕГЭ или ГВЭ. Для получения аттестата достаточно было сдать Государственный выпускной экзамен по русскому языку и математике, а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ЕГЭ сдавали только те, кому результаты экзамена нужны для поступления в ВУЗ.  </w:t>
      </w:r>
    </w:p>
    <w:p w:rsidR="00C11EDB" w:rsidRPr="00671E6A" w:rsidRDefault="00B31BF1">
      <w:pPr>
        <w:shd w:val="clear" w:color="auto" w:fill="FFFFFF"/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Медаль «За особые успехи в учении» получили 4 выпускника: 2 из Ермаковской школы № 1 и 2 из Разъезженской школы.</w:t>
      </w:r>
    </w:p>
    <w:p w:rsidR="00C11EDB" w:rsidRPr="00671E6A" w:rsidRDefault="00B31BF1">
      <w:pPr>
        <w:shd w:val="clear" w:color="auto" w:fill="FFFFFF"/>
        <w:spacing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Всего в 2021 году  ЕГЭ  сдавали 63 выпускника 11 классов, 35 выпускников сдавали ГВЭ. К сожалению, не все школы в достаточной мере провели разъяснительную работу с выпускниками и их родителями об условиях получения аттестатов, и это сказалось на результатах экзаменов. Анализ средних баллов ЕГЭ по обязательному предмету - русскому языку показывает, что наиболее низкие средние баллы имеют Танзыбейская, Мигнинская и Салбинская школы - 42, 54 и 57 баллов соответственно.  Средний балл по большинству учебных предметов, кроме физики и истории выше значений прошлого года. </w:t>
      </w:r>
    </w:p>
    <w:p w:rsidR="00C11EDB" w:rsidRPr="00671E6A" w:rsidRDefault="00B31BF1">
      <w:pPr>
        <w:shd w:val="clear" w:color="auto" w:fill="FFFFFF"/>
        <w:spacing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Выпускники Ермаковских средних школ №1 Росляков Всеволод и Разъезженской школы Степанова Алина получили по 100 баллов по русскому языку. Кроме этого, высокие баллы (80 и выше) по русскому языку и литературе получили еще 10 выпускников. Результаты вы видите на слайде.</w:t>
      </w:r>
    </w:p>
    <w:p w:rsidR="00C11EDB" w:rsidRPr="00671E6A" w:rsidRDefault="00B31BF1">
      <w:pPr>
        <w:shd w:val="clear" w:color="auto" w:fill="FFFFFF"/>
        <w:spacing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Та часть выпускников, которая сдавала ГВЭ, оказалась подготовлена к экзаменам хуже. По итогам основного периода экзаменов 2 выпускника не справились с математикой (Ермаковская № 2 и Танзыбейская школы) и ещё 5 не сдали оба обязательных предмета (по два человека  в Ивановской и Верхнеусинской и один -  в Разъезженской школе). Всем им предстоит сдавать экзамены в сентябре.</w:t>
      </w:r>
    </w:p>
    <w:p w:rsidR="00C11EDB" w:rsidRPr="00671E6A" w:rsidRDefault="00B31BF1">
      <w:pPr>
        <w:shd w:val="clear" w:color="auto" w:fill="FFFFFF"/>
        <w:spacing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В 2021 г. выпускникам 9 классов для получения аттестата об основном общем образовании достаточно было сдать 2 обязательных экзамена по русскому языку и математике. В основной период успешно справились с экзаменами 199 выпускников из 217.  18 выпускников из Ермаковской школы №1, Верхнеусинской, Ойской, Мигнинской и Танзыбейской школ не получили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аттестаты об основном общем образовании  по итогам государственной  итоговой аттестации. В сентябре будет предоставлена возможность пересдать экзамены в дополнительный период и получить аттестат об основном общем образовании. Вопрос о дальнейшем трудоустройстве или продолжении обучения на уровне среднего общего образования этих выпускников находится на контроле Управления образования. </w:t>
      </w:r>
    </w:p>
    <w:p w:rsidR="00C11EDB" w:rsidRPr="00671E6A" w:rsidRDefault="00B31BF1">
      <w:pPr>
        <w:shd w:val="clear" w:color="auto" w:fill="FFFFFF"/>
        <w:spacing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В целом успеваемость по району по математике составляет 74,6%, по русскому языку - 86,5%, качество по математике - 24,7%, по русскому языку - 34,7%.  Управлением образования разработан комплексный план работы по результатам государственной итоговой аттестации. В следующем учебном году необходимо более качественно организовать подготовку обучающихся к основному государственному экзамену и принять соответствующие управленческие решения. </w:t>
      </w:r>
    </w:p>
    <w:p w:rsidR="00C11EDB" w:rsidRPr="00671E6A" w:rsidRDefault="00B31BF1">
      <w:pPr>
        <w:shd w:val="clear" w:color="auto" w:fill="FFFFFF"/>
        <w:spacing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География поступления 11-классников в этом году очень широка: это и учебные заведения Красноярского края и Хакасии;</w:t>
      </w:r>
      <w:r w:rsidR="00072DC1" w:rsidRPr="00671E6A">
        <w:rPr>
          <w:rFonts w:ascii="Times New Roman" w:eastAsia="Times New Roman" w:hAnsi="Times New Roman" w:cs="Times New Roman"/>
          <w:sz w:val="28"/>
          <w:szCs w:val="28"/>
        </w:rPr>
        <w:t xml:space="preserve"> Санкт Петербург, Москва,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Кузбасский колледж архитектуры и строительства; Новокузнецкий индустриальный техникум; Томский и Новосибирский медицинские университеты; Нижневартовский педагогический университет; Новосибирский архитектурно-строительный институт. Выпускник Ермаковской школы № 1 Ибрагимов Антон поступил на бюджетной основе в Высшую школу экономики в Москве по проекту “Социальный лифт”. Директорам школ нужно активнее пользоваться возможностями, предоставляемыми национальными проектами для продвижения талантливых выпускников и обеспечения им возможности поступления в престижные ВУЗы.</w:t>
      </w:r>
    </w:p>
    <w:p w:rsidR="00C11EDB" w:rsidRPr="00671E6A" w:rsidRDefault="00B31BF1">
      <w:pPr>
        <w:shd w:val="clear" w:color="auto" w:fill="FFFFFF"/>
        <w:spacing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На сегодняшний день из 98 выпускников 11 классов 32 человека поступили в высшие учебные заведения, 1 призван в Вооруженные Силы РФ, зачисление в ССУзы еще продолжается.</w:t>
      </w:r>
    </w:p>
    <w:p w:rsidR="00072DC1" w:rsidRPr="00671E6A" w:rsidRDefault="00B31BF1">
      <w:pPr>
        <w:shd w:val="clear" w:color="auto" w:fill="FFFFFF"/>
        <w:spacing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 217 выпускников 9 классов 92  продолжат обучение по основным образовательным программам среднего общего образования, что составляет 42,3 %. В  прошлом учебном году этот показатель составлял 49%.  </w:t>
      </w:r>
    </w:p>
    <w:p w:rsidR="00C11EDB" w:rsidRPr="00671E6A" w:rsidRDefault="00B31BF1">
      <w:pPr>
        <w:shd w:val="clear" w:color="auto" w:fill="FFFFFF"/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Благодарю за качественную организацию и проведение государственной итоговой аттестации директоров Ермаковской школы № 1 - Валентину Ивановну  Колесникову, Ермаковской школы № 2 - Марину Владимировну Тиунову и Верхнеусинской школы - Любовь Васильевну Семину</w:t>
      </w:r>
      <w:r w:rsidR="006236F5" w:rsidRPr="00671E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Благодарю также муниципальных координаторов - Ирину Викторовну Смолину и </w:t>
      </w:r>
      <w:r w:rsidR="00072DC1" w:rsidRPr="00671E6A">
        <w:rPr>
          <w:rFonts w:ascii="Times New Roman" w:eastAsia="Times New Roman" w:hAnsi="Times New Roman" w:cs="Times New Roman"/>
          <w:sz w:val="28"/>
          <w:szCs w:val="28"/>
        </w:rPr>
        <w:t xml:space="preserve">Светлану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>Александровну Носову за качественную организацию работы.</w:t>
      </w:r>
    </w:p>
    <w:p w:rsidR="00C11EDB" w:rsidRPr="00671E6A" w:rsidRDefault="00B31BF1" w:rsidP="00BD1E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В этом учебном году в рамках внешней оценки качества образования были проведены всероссийские проверочные работы в штатном режиме в 4- 8 классах, в режиме апробации в 10-11 классов, краевая диагностическая работа по читательской грамотности в 6 классах, краевая диагностическая работа по математике в 7 классах и краевая диагностическая работа по естествознанию в 8 классах, кроме этого были проведены стартовые и итоговые диагностики для обучающихся начальной школы.  </w:t>
      </w:r>
      <w:r w:rsidR="00571687" w:rsidRPr="00671E6A">
        <w:rPr>
          <w:rFonts w:ascii="Times New Roman" w:eastAsia="Times New Roman" w:hAnsi="Times New Roman" w:cs="Times New Roman"/>
          <w:sz w:val="28"/>
          <w:szCs w:val="28"/>
        </w:rPr>
        <w:t>В целом показатели сопоставимы с краевыми, но остается проблема разрыва образовательных результатов при переходе с уровня начального общего образования на уровень основного общего образования.</w:t>
      </w:r>
      <w:r w:rsidR="006236F5" w:rsidRPr="00671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192" w:rsidRPr="00671E6A">
        <w:rPr>
          <w:rFonts w:ascii="Times New Roman" w:eastAsia="Times New Roman" w:hAnsi="Times New Roman" w:cs="Times New Roman"/>
          <w:sz w:val="28"/>
          <w:szCs w:val="28"/>
        </w:rPr>
        <w:t xml:space="preserve">Более подробно результаты внешних оценочных процедур будут рассмотрены </w:t>
      </w:r>
      <w:r w:rsidR="00094C58" w:rsidRPr="00671E6A">
        <w:rPr>
          <w:rFonts w:ascii="Times New Roman" w:eastAsia="Times New Roman" w:hAnsi="Times New Roman" w:cs="Times New Roman"/>
          <w:sz w:val="28"/>
          <w:szCs w:val="28"/>
        </w:rPr>
        <w:t xml:space="preserve">16 сентября </w:t>
      </w:r>
      <w:r w:rsidR="001C2192" w:rsidRPr="00671E6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94C58" w:rsidRPr="00671E6A">
        <w:rPr>
          <w:rFonts w:ascii="Times New Roman" w:eastAsia="Times New Roman" w:hAnsi="Times New Roman" w:cs="Times New Roman"/>
          <w:sz w:val="28"/>
          <w:szCs w:val="28"/>
        </w:rPr>
        <w:t>семинаре-</w:t>
      </w:r>
      <w:r w:rsidR="001C2192" w:rsidRPr="00671E6A">
        <w:rPr>
          <w:rFonts w:ascii="Times New Roman" w:eastAsia="Times New Roman" w:hAnsi="Times New Roman" w:cs="Times New Roman"/>
          <w:sz w:val="28"/>
          <w:szCs w:val="28"/>
        </w:rPr>
        <w:t xml:space="preserve">совещании </w:t>
      </w:r>
      <w:r w:rsidR="00094C58" w:rsidRPr="00671E6A">
        <w:rPr>
          <w:rFonts w:ascii="Times New Roman" w:eastAsia="Times New Roman" w:hAnsi="Times New Roman" w:cs="Times New Roman"/>
          <w:sz w:val="28"/>
          <w:szCs w:val="28"/>
        </w:rPr>
        <w:t>с директорами школ и завучами.</w:t>
      </w:r>
    </w:p>
    <w:p w:rsidR="00C11EDB" w:rsidRPr="00671E6A" w:rsidRDefault="001C2192">
      <w:pPr>
        <w:widowControl w:val="0"/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1E6A">
        <w:rPr>
          <w:rFonts w:ascii="Times New Roman" w:hAnsi="Times New Roman" w:cs="Times New Roman"/>
          <w:sz w:val="28"/>
          <w:szCs w:val="28"/>
        </w:rPr>
        <w:t xml:space="preserve"> В</w:t>
      </w:r>
      <w:r w:rsidR="00B31BF1" w:rsidRPr="00671E6A">
        <w:rPr>
          <w:rFonts w:ascii="Times New Roman" w:hAnsi="Times New Roman" w:cs="Times New Roman"/>
          <w:sz w:val="28"/>
          <w:szCs w:val="28"/>
        </w:rPr>
        <w:t xml:space="preserve"> каждом  образовательном учреждении с целью повышения качества образования необходимо:</w:t>
      </w:r>
    </w:p>
    <w:p w:rsidR="00C11EDB" w:rsidRPr="00671E6A" w:rsidRDefault="00B31BF1">
      <w:pPr>
        <w:widowControl w:val="0"/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1E6A">
        <w:rPr>
          <w:rFonts w:ascii="Times New Roman" w:hAnsi="Times New Roman" w:cs="Times New Roman"/>
          <w:sz w:val="28"/>
          <w:szCs w:val="28"/>
        </w:rPr>
        <w:t>-внести изменения  в основные образовательные программы с учетом результатов внутренних систем оценки качества образования;</w:t>
      </w:r>
    </w:p>
    <w:p w:rsidR="00C11EDB" w:rsidRPr="00671E6A" w:rsidRDefault="00B31BF1">
      <w:pPr>
        <w:widowControl w:val="0"/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1E6A">
        <w:rPr>
          <w:rFonts w:ascii="Times New Roman" w:hAnsi="Times New Roman" w:cs="Times New Roman"/>
          <w:sz w:val="28"/>
          <w:szCs w:val="28"/>
        </w:rPr>
        <w:t>- организовать дополнительные занятия с неуспевающими  и обучающимися, демонстрирующими высокие образовательные  результаты;</w:t>
      </w:r>
    </w:p>
    <w:p w:rsidR="00C11EDB" w:rsidRPr="00671E6A" w:rsidRDefault="00B31BF1">
      <w:pPr>
        <w:widowControl w:val="0"/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1E6A">
        <w:rPr>
          <w:rFonts w:ascii="Times New Roman" w:hAnsi="Times New Roman" w:cs="Times New Roman"/>
          <w:sz w:val="28"/>
          <w:szCs w:val="28"/>
        </w:rPr>
        <w:t xml:space="preserve">-  включить в планы работы классных  руководителей   мероприятия  по формирование навыков самоорганизации, планированию своей деятельности </w:t>
      </w:r>
      <w:r w:rsidRPr="00671E6A">
        <w:rPr>
          <w:rFonts w:ascii="Times New Roman" w:hAnsi="Times New Roman" w:cs="Times New Roman"/>
          <w:sz w:val="28"/>
          <w:szCs w:val="28"/>
        </w:rPr>
        <w:lastRenderedPageBreak/>
        <w:t>школьниками;</w:t>
      </w:r>
    </w:p>
    <w:p w:rsidR="00C11EDB" w:rsidRPr="00671E6A" w:rsidRDefault="00B31BF1">
      <w:pPr>
        <w:widowControl w:val="0"/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1E6A">
        <w:rPr>
          <w:rFonts w:ascii="Times New Roman" w:hAnsi="Times New Roman" w:cs="Times New Roman"/>
          <w:sz w:val="28"/>
          <w:szCs w:val="28"/>
        </w:rPr>
        <w:t xml:space="preserve">- провести работу с родителями по вопросам качества образования. </w:t>
      </w:r>
    </w:p>
    <w:p w:rsidR="00C11EDB" w:rsidRPr="00671E6A" w:rsidRDefault="00B31BF1">
      <w:pPr>
        <w:widowControl w:val="0"/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1E6A">
        <w:rPr>
          <w:rFonts w:ascii="Times New Roman" w:hAnsi="Times New Roman" w:cs="Times New Roman"/>
          <w:sz w:val="28"/>
          <w:szCs w:val="28"/>
        </w:rPr>
        <w:t>Не маловажным для системы образования является вопрос получения образования обучающимися с ограниченными возможностями здоровья.</w:t>
      </w:r>
    </w:p>
    <w:p w:rsidR="00C11EDB" w:rsidRPr="00671E6A" w:rsidRDefault="00B31BF1">
      <w:pPr>
        <w:widowControl w:val="0"/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1E6A">
        <w:rPr>
          <w:rFonts w:ascii="Times New Roman" w:hAnsi="Times New Roman" w:cs="Times New Roman"/>
          <w:sz w:val="28"/>
          <w:szCs w:val="28"/>
        </w:rPr>
        <w:t xml:space="preserve">В прошедшем учебном году в школах обучалось 215 детей с ОВЗ, по сравнению с 2019 г. количество уменьшилось на 7%. Все дети обучаются по адаптированным программам, разработанным на основании заключений ПМПК. Учреждениями дополнительного образования разработано 12 адаптированных дополнительных общеобразовательных общеразвивающих программ, 10 программ реализуются в Ермаковском центре дополнительного образования и 2 в Ермаковской станции юных техников, что  позволяет обеспечить досуговую деятельность и занятость детей данной категории.  </w:t>
      </w:r>
    </w:p>
    <w:p w:rsidR="00C11EDB" w:rsidRPr="00671E6A" w:rsidRDefault="00B31BF1">
      <w:pPr>
        <w:widowControl w:val="0"/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1E6A">
        <w:rPr>
          <w:rFonts w:ascii="Times New Roman" w:hAnsi="Times New Roman" w:cs="Times New Roman"/>
          <w:sz w:val="28"/>
          <w:szCs w:val="28"/>
        </w:rPr>
        <w:t>Не все школы укомплектованы узкими специалистами, имеются вакансии в Араданской, Григорьевской и Новополтавской школах. Руководителям данных учреждений необходимо принять меры по закрытию данных вакансий с целью создания специальных условий для обучающихся с ОВЗ.</w:t>
      </w:r>
    </w:p>
    <w:p w:rsidR="00C11EDB" w:rsidRPr="00671E6A" w:rsidRDefault="00B31BF1">
      <w:pPr>
        <w:widowControl w:val="0"/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1E6A">
        <w:rPr>
          <w:rFonts w:ascii="Times New Roman" w:hAnsi="Times New Roman" w:cs="Times New Roman"/>
          <w:sz w:val="28"/>
          <w:szCs w:val="28"/>
        </w:rPr>
        <w:t>Ежегодно школы принимают участие в региональных конкурсах, и этот год не стал исключением:</w:t>
      </w:r>
      <w:r w:rsidR="00D87303" w:rsidRPr="00671E6A">
        <w:rPr>
          <w:rFonts w:ascii="Times New Roman" w:hAnsi="Times New Roman" w:cs="Times New Roman"/>
          <w:sz w:val="28"/>
          <w:szCs w:val="28"/>
        </w:rPr>
        <w:t xml:space="preserve"> </w:t>
      </w:r>
      <w:r w:rsidRPr="00671E6A">
        <w:rPr>
          <w:rFonts w:ascii="Times New Roman" w:hAnsi="Times New Roman" w:cs="Times New Roman"/>
          <w:sz w:val="28"/>
          <w:szCs w:val="28"/>
        </w:rPr>
        <w:t xml:space="preserve">Ермаковская школа №2 и Ермаковский детский сад №2 стали участниками регионального конкурса “Лучшая инклюзивная школа”. </w:t>
      </w:r>
    </w:p>
    <w:p w:rsidR="00C11EDB" w:rsidRPr="00671E6A" w:rsidRDefault="00B31BF1">
      <w:pPr>
        <w:widowControl w:val="0"/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1E6A">
        <w:rPr>
          <w:rFonts w:ascii="Times New Roman" w:hAnsi="Times New Roman" w:cs="Times New Roman"/>
          <w:sz w:val="28"/>
          <w:szCs w:val="28"/>
        </w:rPr>
        <w:t xml:space="preserve">В прошлом учебном году обучающиеся Мигнинской, Семенниковской, Разъезженской, Григорьевской и Ермаковской школы №2 стали участниками регионального конкурса “Лучший по профессии”, учащаяся Верхнеусинской школы стала участником регионального этапа “Абилимпикс Красноярск - 2021”, в краевой олимпиаде “Мир вокруг нас -2021” приняли участие обучающиеся Семенниковской, Верхнеусинской и Ермаковской школы №2. </w:t>
      </w:r>
    </w:p>
    <w:p w:rsidR="00C11EDB" w:rsidRPr="00671E6A" w:rsidRDefault="00B31BF1">
      <w:pPr>
        <w:widowControl w:val="0"/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1E6A">
        <w:rPr>
          <w:rFonts w:ascii="Times New Roman" w:hAnsi="Times New Roman" w:cs="Times New Roman"/>
          <w:sz w:val="28"/>
          <w:szCs w:val="28"/>
        </w:rPr>
        <w:t>На муниципальном уровне ежегодно проводятся соревнования среди обучающихся с ОВЗ. В этом году победителями соревнований стали Ермаковская  школа№2 и Нижнесуэтукская школа.</w:t>
      </w:r>
    </w:p>
    <w:p w:rsidR="00C11EDB" w:rsidRPr="00671E6A" w:rsidRDefault="00B31BF1">
      <w:pPr>
        <w:widowControl w:val="0"/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1E6A">
        <w:rPr>
          <w:rFonts w:ascii="Times New Roman" w:hAnsi="Times New Roman" w:cs="Times New Roman"/>
          <w:sz w:val="28"/>
          <w:szCs w:val="28"/>
        </w:rPr>
        <w:t xml:space="preserve">В следующем учебном году необходимо продолжить работу по созданию </w:t>
      </w:r>
      <w:r w:rsidRPr="00671E6A">
        <w:rPr>
          <w:rFonts w:ascii="Times New Roman" w:hAnsi="Times New Roman" w:cs="Times New Roman"/>
          <w:sz w:val="28"/>
          <w:szCs w:val="28"/>
        </w:rPr>
        <w:lastRenderedPageBreak/>
        <w:t>условий доступности для обучающихся с ОВЗ и инвалидов, а также продолжить реализацию муниципальной и школьных моделей инклюзивного образования.</w:t>
      </w:r>
    </w:p>
    <w:p w:rsidR="00C11EDB" w:rsidRPr="00671E6A" w:rsidRDefault="00B31B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Направление 3. 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Система выявления, поддержки и развития способностей и талантов у детей и молодежи.</w:t>
      </w:r>
    </w:p>
    <w:p w:rsidR="00C11EDB" w:rsidRPr="00671E6A" w:rsidRDefault="00B31BF1" w:rsidP="00D87303">
      <w:pPr>
        <w:widowControl w:val="0"/>
        <w:spacing w:after="0" w:line="360" w:lineRule="auto"/>
        <w:ind w:left="-70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Одним из приоритетов региональной образовательной политики является подготовка конкурентоспособного выпускника, готового и способного к обеспечению экономического роста, призванного обеспечить развитие инновационных и наукоёмких производств. Важность данного утверждения подтверждается тем, что в феврале 2021 года Президент Российской Федерации В.В. Путин обновил показатели эффективности работы губернаторов. В перечне критериев появились новые пункты, в том числе «Поддержка талантливых детей и молодежи».</w:t>
      </w:r>
    </w:p>
    <w:p w:rsidR="00C11EDB" w:rsidRPr="00671E6A" w:rsidRDefault="00B31BF1" w:rsidP="00D87303">
      <w:pPr>
        <w:widowControl w:val="0"/>
        <w:spacing w:after="0" w:line="360" w:lineRule="auto"/>
        <w:ind w:left="-70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Направление «Система выявления, поддержки и развития способностей и талантов у детей и молодежи» ориентировано на работу с одаренными детьми, проведение олимпиад и конкурсов, оно предполагает индивидуализированную работу с обучающимися с углубленным изучением отдельных предметов, отвечающее повышенным образовательным потребностям таких детей.</w:t>
      </w:r>
    </w:p>
    <w:p w:rsidR="00C11EDB" w:rsidRPr="00671E6A" w:rsidRDefault="00B31BF1" w:rsidP="00D87303">
      <w:pPr>
        <w:widowControl w:val="0"/>
        <w:spacing w:after="0" w:line="360" w:lineRule="auto"/>
        <w:ind w:left="-70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В 2021 году </w:t>
      </w:r>
      <w:r w:rsidR="00F70916" w:rsidRPr="00671E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>правлением образования администрации Ермаковского района было принято Положение об индивидуальном образовательном маршруте обучающегося, которое регламентирует деятельность школ по созданию условий реализации индивидуальной образовательной программы для обучающихся с повышенными образовательными потребностями и особыми интеллектуальными, творческими, физическими способностями, высоким уровнем развития навыков самообразования, которая направлена на выявление, поддержку и развит</w:t>
      </w:r>
      <w:r w:rsidR="00D87303" w:rsidRPr="00671E6A">
        <w:rPr>
          <w:rFonts w:ascii="Times New Roman" w:eastAsia="Times New Roman" w:hAnsi="Times New Roman" w:cs="Times New Roman"/>
          <w:sz w:val="28"/>
          <w:szCs w:val="28"/>
        </w:rPr>
        <w:t>ие одаренности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1EDB" w:rsidRPr="00671E6A" w:rsidRDefault="00B31BF1" w:rsidP="00D87303">
      <w:pPr>
        <w:widowControl w:val="0"/>
        <w:spacing w:after="0" w:line="360" w:lineRule="auto"/>
        <w:ind w:left="-70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В 2020-2021 уч. году была активизирована  работа с одаренными детьми через ИОМ, как новую форму обучения и психолого-педагогического сопровождения одаренных школьников, основанная на принципах индивидуализации и вариативности образовательного процесса и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способствующая реализации индивидуальных образовательных потребностей обучающихся.</w:t>
      </w:r>
    </w:p>
    <w:p w:rsidR="00C11EDB" w:rsidRPr="00671E6A" w:rsidRDefault="00B31BF1" w:rsidP="00D87303">
      <w:pPr>
        <w:widowControl w:val="0"/>
        <w:spacing w:after="0" w:line="360" w:lineRule="auto"/>
        <w:ind w:left="-70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При проведении мониторинга состояния дел по реализации направления  в общеобразовательных организациях Ермаковского района было выявлено следующее:</w:t>
      </w:r>
    </w:p>
    <w:p w:rsidR="00C11EDB" w:rsidRPr="00671E6A" w:rsidRDefault="00B31BF1" w:rsidP="00D87303">
      <w:pPr>
        <w:widowControl w:val="0"/>
        <w:spacing w:after="0" w:line="360" w:lineRule="auto"/>
        <w:ind w:left="-70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данные  по показателю «Количество участников, призеров, победителей в муниципальном, региона</w:t>
      </w:r>
      <w:r w:rsidR="00432195" w:rsidRPr="00671E6A">
        <w:rPr>
          <w:rFonts w:ascii="Times New Roman" w:eastAsia="Times New Roman" w:hAnsi="Times New Roman" w:cs="Times New Roman"/>
          <w:sz w:val="28"/>
          <w:szCs w:val="28"/>
        </w:rPr>
        <w:t>льном и заключительном этапах  всероссийской олимпиады школьников (В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ОШ </w:t>
      </w:r>
      <w:r w:rsidR="00432195" w:rsidRPr="00671E6A">
        <w:rPr>
          <w:rFonts w:ascii="Times New Roman" w:eastAsia="Times New Roman" w:hAnsi="Times New Roman" w:cs="Times New Roman"/>
          <w:sz w:val="28"/>
          <w:szCs w:val="28"/>
        </w:rPr>
        <w:t>)</w:t>
      </w:r>
      <w:r w:rsidR="00094C58" w:rsidRPr="00671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>и федеральных перечнях Минпросвещения РФ и Минобрнауки РФ, зафиксированное в базе данных "Одарённые дети Красноярья", от общего количества обучающихся 1-11-х классов в муниципалитете» представлены на слайде.</w:t>
      </w:r>
    </w:p>
    <w:p w:rsidR="00C11EDB" w:rsidRPr="00671E6A" w:rsidRDefault="00432195" w:rsidP="00D87303">
      <w:pPr>
        <w:widowControl w:val="0"/>
        <w:shd w:val="clear" w:color="auto" w:fill="FFFFFF"/>
        <w:spacing w:after="0" w:line="360" w:lineRule="auto"/>
        <w:ind w:left="-70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В муниципальном этапе В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>ОШ приняли участие 446 учащихся из 17 общеобразовательных учреждений, расположенных на территории Ермаковского района, что составляет 47 % от общего количества учащихся 7-11 классов. По сравнению с прошлым учебным годом количество учащихся-участников всероссийской олимпиады школьников возросло, что объясняется тем, что предметные олимпиады проводились на местах, в образовательных учреждениях. Наибольшее количество участников составили обучающиеся 8 – 9 классов. Всероссийская олимпиада школьников  - это единственный интеллектуальный конкурс на сегодняшний день, где обучающиеся проявляют такую активность. Наибольшее количество обучающихся в школах, достижения которых внесены в подсистему КИАСУО «Одарённые дети Красноярья» у Нижнесуэтукской,</w:t>
      </w:r>
      <w:r w:rsidR="00094C58" w:rsidRPr="00671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 xml:space="preserve"> Разъезженской, </w:t>
      </w:r>
      <w:r w:rsidR="00094C58" w:rsidRPr="00671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>Новоозёрновской и Большереченской школ,  что указывает на высокую мотивацию школьников в вопросе участия в конкурсах и предметных олимпиадах.</w:t>
      </w:r>
    </w:p>
    <w:p w:rsidR="00C11EDB" w:rsidRPr="00671E6A" w:rsidRDefault="00B31BF1" w:rsidP="00D87303">
      <w:pPr>
        <w:widowControl w:val="0"/>
        <w:shd w:val="clear" w:color="auto" w:fill="FFFFFF"/>
        <w:spacing w:after="0" w:line="360" w:lineRule="auto"/>
        <w:ind w:left="-70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По результатам муниципального этапа 9 школьников Ермаковского района прошли на Краевой этап, но участие приняли 4 человек</w:t>
      </w:r>
      <w:r w:rsidR="00432195" w:rsidRPr="00671E6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E6A">
        <w:rPr>
          <w:rFonts w:ascii="Times New Roman" w:eastAsia="Times New Roman" w:hAnsi="Times New Roman" w:cs="Times New Roman"/>
          <w:i/>
          <w:sz w:val="28"/>
          <w:szCs w:val="28"/>
        </w:rPr>
        <w:t>Антипова Софья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Салбинская школа</w:t>
      </w:r>
      <w:r w:rsidR="00094C58" w:rsidRPr="00671E6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E6A">
        <w:rPr>
          <w:rFonts w:ascii="Times New Roman" w:eastAsia="Times New Roman" w:hAnsi="Times New Roman" w:cs="Times New Roman"/>
          <w:i/>
          <w:sz w:val="28"/>
          <w:szCs w:val="28"/>
        </w:rPr>
        <w:t>Бочаров Максим Ермаковская школа №1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71E6A">
        <w:rPr>
          <w:rFonts w:ascii="Times New Roman" w:eastAsia="Times New Roman" w:hAnsi="Times New Roman" w:cs="Times New Roman"/>
          <w:i/>
          <w:sz w:val="28"/>
          <w:szCs w:val="28"/>
        </w:rPr>
        <w:t xml:space="preserve">Степанова Алина 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Разъезженская школа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E6A">
        <w:rPr>
          <w:rFonts w:ascii="Times New Roman" w:eastAsia="Times New Roman" w:hAnsi="Times New Roman" w:cs="Times New Roman"/>
          <w:i/>
          <w:sz w:val="28"/>
          <w:szCs w:val="28"/>
        </w:rPr>
        <w:t>и Созинов Егор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Новополтавская 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школа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1EDB" w:rsidRPr="00671E6A" w:rsidRDefault="00094C58" w:rsidP="00D87303">
      <w:pPr>
        <w:widowControl w:val="0"/>
        <w:spacing w:after="0" w:line="360" w:lineRule="auto"/>
        <w:ind w:left="-70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 xml:space="preserve"> активности по участи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1-11 классов во ВСОШ  в 2020/2021 уч.году (участники, призеры, победители). представлена в таблице  </w:t>
      </w:r>
    </w:p>
    <w:p w:rsidR="00C11EDB" w:rsidRPr="00671E6A" w:rsidRDefault="00B31BF1" w:rsidP="00D87303">
      <w:pPr>
        <w:widowControl w:val="0"/>
        <w:spacing w:after="0" w:line="360" w:lineRule="auto"/>
        <w:ind w:left="-70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Индивидуализация обучения, через реализацию ИОМ, как организация учебного процесса с учетом индивидуальных особенностей обучающегося, позволит нам создать оптимальные условия для реализации потенциальных возможностей каждого школьника и должна стать приоритетным направлением деятельности поддержке и развитию одаренных и высокомотивированных школьников.  </w:t>
      </w:r>
    </w:p>
    <w:p w:rsidR="00C11EDB" w:rsidRPr="00671E6A" w:rsidRDefault="00B31BF1" w:rsidP="00D87303">
      <w:pPr>
        <w:widowControl w:val="0"/>
        <w:spacing w:after="0" w:line="360" w:lineRule="auto"/>
        <w:ind w:left="-70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В 2021-2022 учебном году </w:t>
      </w:r>
      <w:r w:rsidR="00094C58" w:rsidRPr="00671E6A">
        <w:rPr>
          <w:rFonts w:ascii="Times New Roman" w:eastAsia="Times New Roman" w:hAnsi="Times New Roman" w:cs="Times New Roman"/>
          <w:sz w:val="28"/>
          <w:szCs w:val="28"/>
        </w:rPr>
        <w:t xml:space="preserve">обозначены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 xml:space="preserve">следующие </w:t>
      </w:r>
      <w:r w:rsidR="00094C58" w:rsidRPr="00671E6A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11EDB" w:rsidRPr="00671E6A" w:rsidRDefault="00B31BF1" w:rsidP="00D87303">
      <w:pPr>
        <w:widowControl w:val="0"/>
        <w:spacing w:after="0" w:line="360" w:lineRule="auto"/>
        <w:ind w:left="-70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•   Организовать деятельность в ОУ по составлению и внедрению  ИОП для 100% высокомотивированных школьников, включенных в базу данных</w:t>
      </w:r>
      <w:r w:rsidR="00094C58" w:rsidRPr="00671E6A">
        <w:rPr>
          <w:rFonts w:ascii="Times New Roman" w:eastAsia="Times New Roman" w:hAnsi="Times New Roman" w:cs="Times New Roman"/>
          <w:sz w:val="28"/>
          <w:szCs w:val="28"/>
        </w:rPr>
        <w:t xml:space="preserve"> ГИР (</w:t>
      </w:r>
      <w:r w:rsidR="00094C58" w:rsidRPr="00671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государственный информационный ресурс о лицах, проявивших выдающиеся способности</w:t>
      </w:r>
      <w:r w:rsidR="00094C58" w:rsidRPr="00671E6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и Одаренные дети Красноярья;</w:t>
      </w:r>
    </w:p>
    <w:p w:rsidR="00C11EDB" w:rsidRPr="00671E6A" w:rsidRDefault="00B31BF1" w:rsidP="00AC4BAF">
      <w:pPr>
        <w:widowControl w:val="0"/>
        <w:spacing w:after="0" w:line="360" w:lineRule="auto"/>
        <w:ind w:left="-70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•   Повысить долю участия школьников муниципалитета в перечневых мероприятиях, для одаренных детей краевого и федерального уровней</w:t>
      </w:r>
    </w:p>
    <w:p w:rsidR="00C11EDB" w:rsidRPr="00671E6A" w:rsidRDefault="00B31BF1" w:rsidP="00D873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Направление 4. 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Система работы по самоопределению и профессиональной ориентации обучающихся.</w:t>
      </w:r>
    </w:p>
    <w:p w:rsidR="00C11EDB" w:rsidRPr="00671E6A" w:rsidRDefault="00B31BF1" w:rsidP="00D87303">
      <w:pPr>
        <w:widowControl w:val="0"/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В рамках исполнения Межведомственного плана мероприятий по реализации «Концепции развития системы профессиональной ориентации молодежи в Красноярском крае до 2020 года» в мае-июне 2021г.  был проведен мониторинг деятельности по сопровождению профессионального самоопределения обучающихся общеобразовательных организаций Ермаковского района за 2020-2021 учебный год, в котором приняли участие 18 школ Ермаковского района и МБУ ДО «Ермаковский центр дополнительного образования».</w:t>
      </w:r>
    </w:p>
    <w:p w:rsidR="00C11EDB" w:rsidRPr="00671E6A" w:rsidRDefault="00B31BF1" w:rsidP="00D87303">
      <w:pPr>
        <w:widowControl w:val="0"/>
        <w:spacing w:after="0" w:line="360" w:lineRule="auto"/>
        <w:ind w:left="100" w:right="1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Целью мониторинга являлось определение состояния сопровождения профессионального самоопределения обучающихся школ Ермаковского района.</w:t>
      </w:r>
    </w:p>
    <w:p w:rsidR="00C11EDB" w:rsidRPr="00671E6A" w:rsidRDefault="00B31BF1" w:rsidP="00D87303">
      <w:pPr>
        <w:widowControl w:val="0"/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Результаты мониторинга показали, что работа по выявлению предпочтений обучающихся в области профессиональной ориентации выстроена на хорошем уровне - в 100% школ проводится  профориентационная диагностика среди обучающихся в 8-11-х классов. </w:t>
      </w:r>
    </w:p>
    <w:p w:rsidR="00C11EDB" w:rsidRPr="00671E6A" w:rsidRDefault="00AC4BAF" w:rsidP="00D87303">
      <w:pPr>
        <w:widowControl w:val="0"/>
        <w:spacing w:after="0" w:line="360" w:lineRule="auto"/>
        <w:ind w:left="100" w:right="12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Также, п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 xml:space="preserve">роведенный мониторинг позволяет сделать вывод, что в школах района выстроена работа по выявлению предпочтений обучающихся в области профессиональной ориентации на основе профориентационного тестирования и диагностики, проходят мероприятия профориентационной направленности. Благодаря внедрению дистанционных форм участия, доля обучающихся 6-11 классов, участвующих в открытых уроках профориентационной направленности, проводимых в рамках «ПроКТОриЯ», «Начни трудовую биографию с Арктики и Дальнего Востока!», «Zacoбoй» и др., </w:t>
      </w:r>
    </w:p>
    <w:p w:rsidR="00C11EDB" w:rsidRPr="00671E6A" w:rsidRDefault="00B31BF1" w:rsidP="00D87303">
      <w:pPr>
        <w:widowControl w:val="0"/>
        <w:spacing w:after="0" w:line="360" w:lineRule="auto"/>
        <w:ind w:left="100" w:right="1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Важным информационным ресурсом является раздел по профориентации на сайтах ОО, наличие которого подтвердилось в 29% ОО (Ермаковская школа №1, Танзыбейская школа, Ойская школа, Нижнесуэтукская школа, </w:t>
      </w:r>
      <w:r w:rsidR="00AB7356" w:rsidRPr="00671E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>албинская школа).</w:t>
      </w:r>
    </w:p>
    <w:p w:rsidR="00C11EDB" w:rsidRPr="00671E6A" w:rsidRDefault="00B31BF1" w:rsidP="00D87303">
      <w:pPr>
        <w:widowControl w:val="0"/>
        <w:spacing w:after="0" w:line="360" w:lineRule="auto"/>
        <w:ind w:left="100" w:right="1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Мониторинг показал, что при осуществлении работы по сопровождению профессионального самоопределения обучающихся специалисты ОО не  взаимодействуют с различными организациями и предприятиями – в 100% ОО нет договоров о сотрудничестве.</w:t>
      </w:r>
      <w:r w:rsidR="00AC4BAF" w:rsidRPr="00671E6A">
        <w:rPr>
          <w:rFonts w:ascii="Times New Roman" w:eastAsia="Times New Roman" w:hAnsi="Times New Roman" w:cs="Times New Roman"/>
          <w:sz w:val="28"/>
          <w:szCs w:val="28"/>
        </w:rPr>
        <w:t xml:space="preserve"> П.э прошу работу усилить в данном направлении</w:t>
      </w:r>
      <w:r w:rsidR="00CF55A1" w:rsidRPr="00671E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4BAF" w:rsidRPr="00671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1EDB" w:rsidRPr="00671E6A" w:rsidRDefault="00C11EDB" w:rsidP="00D873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1EDB" w:rsidRPr="00671E6A" w:rsidRDefault="00B31BF1" w:rsidP="00D873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Направление 5. 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Система мониторинга эффективности руководителей всех образовательных организаций района.</w:t>
      </w:r>
    </w:p>
    <w:p w:rsidR="00C11EDB" w:rsidRPr="00671E6A" w:rsidRDefault="00B31BF1" w:rsidP="00D87303">
      <w:pPr>
        <w:widowControl w:val="0"/>
        <w:spacing w:after="0" w:line="360" w:lineRule="auto"/>
        <w:ind w:left="-708" w:right="2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Система мониторинга эффективности руководителей образовательных организаций является одним из механизмов управления качеством образовательной деятельности. Данное направление позволяет выявлять динамику эффективности деятельности руководителей образовательных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организаций и качество работы образовательных организаций в целом. </w:t>
      </w:r>
    </w:p>
    <w:p w:rsidR="00C11EDB" w:rsidRPr="00671E6A" w:rsidRDefault="00B31BF1" w:rsidP="00D87303">
      <w:pPr>
        <w:widowControl w:val="0"/>
        <w:spacing w:after="0" w:line="360" w:lineRule="auto"/>
        <w:ind w:left="-708" w:right="2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мониторинга процедуру выявления профессиональных дефицитов за отчетный период прошли </w:t>
      </w:r>
      <w:r w:rsidR="00CF55A1" w:rsidRPr="00671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27 (55%) руководителей, заместителей руководителей муниципальных общеобразовательных организаций. За прошедший год доля руководителей образовательных организаций, повысивших уровень профессиональных компетенций, составила 33%. </w:t>
      </w:r>
    </w:p>
    <w:p w:rsidR="00C11EDB" w:rsidRPr="00671E6A" w:rsidRDefault="00B31BF1" w:rsidP="00D87303">
      <w:pPr>
        <w:widowControl w:val="0"/>
        <w:spacing w:after="0" w:line="360" w:lineRule="auto"/>
        <w:ind w:left="-708" w:right="2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В 22 учреждениях из 26 имеется система внутренней оценки качества образования, что говорит о том, что не все руководители понимают важность системной работы в этом направлении (это касается детских садов и учреждений дополнительного образования).</w:t>
      </w:r>
    </w:p>
    <w:p w:rsidR="00AC4BAF" w:rsidRPr="00671E6A" w:rsidRDefault="00B31BF1" w:rsidP="00CF55A1">
      <w:pPr>
        <w:widowControl w:val="0"/>
        <w:spacing w:after="0" w:line="360" w:lineRule="auto"/>
        <w:ind w:left="-708" w:right="2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26 человек из руководящего состава реализуют собственные образовательные маршруты. К сожалению, пока это относится только к школ</w:t>
      </w:r>
      <w:r w:rsidR="00AC4BAF" w:rsidRPr="00671E6A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1EDB" w:rsidRPr="00671E6A" w:rsidRDefault="00B31BF1" w:rsidP="00D873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Большой управленческой проблемой по-прежнему остается кадровый вопрос. Для решения проблемы кадрового дефицита предпринимаются следующие меры: ведется целевая подготовка кадров в образовательных учреждениях высшего профессионального образования из числа выпускников школ района; проводится переподготовка уже работающих учителей по требуемым специальностям («МБОУ «Григорьевская СШ» - учитель русского языка (2 чел, 2020-2021 г.), учитель математики (1 чел., 2021г.). («МБОУ «Верхнеусинская СШ» профессиональная переподготовка - учитель ИЗО (1 чел, 2020 г.).</w:t>
      </w:r>
    </w:p>
    <w:p w:rsidR="00AC4BAF" w:rsidRPr="00671E6A" w:rsidRDefault="00B31BF1" w:rsidP="00CF55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Однако самым распространенным способом решения кадровой проблемы по-прежнему остается увеличение недельной нагрузки работающих в данных школах учителей, что не может не сказываться на качестве образовательного процесса.</w:t>
      </w:r>
      <w:r w:rsidR="00AC4BAF" w:rsidRPr="00671E6A">
        <w:rPr>
          <w:rFonts w:ascii="Times New Roman" w:eastAsia="Times New Roman" w:hAnsi="Times New Roman" w:cs="Times New Roman"/>
          <w:sz w:val="28"/>
          <w:szCs w:val="28"/>
        </w:rPr>
        <w:t xml:space="preserve"> Очень остро остается вопрос о дефиците кадров!</w:t>
      </w:r>
    </w:p>
    <w:p w:rsidR="00CF55A1" w:rsidRPr="00671E6A" w:rsidRDefault="00CF55A1" w:rsidP="00CF55A1">
      <w:pPr>
        <w:spacing w:after="0"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B31BF1" w:rsidRPr="00671E6A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Направление 6. Система обеспечения профессионального развития педагогических работников.  </w:t>
      </w:r>
    </w:p>
    <w:p w:rsidR="00C11EDB" w:rsidRPr="00671E6A" w:rsidRDefault="00B31BF1" w:rsidP="00CF55A1">
      <w:pPr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Является логическим продолжением  эффективности работы руководителей ОО. </w:t>
      </w:r>
    </w:p>
    <w:p w:rsidR="00C11EDB" w:rsidRPr="00671E6A" w:rsidRDefault="00B31BF1" w:rsidP="00CF55A1">
      <w:pPr>
        <w:spacing w:after="0" w:line="36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Профессиональное развитие педагогических работников и управленческих кадров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– эта задача поставленная в национальном проекте “Образование“, отслеживаемая региональным и федеральным мониторингами, реализуется через  программы повышения квалификации, методическую  поддержку сопровождения педагогических работников и управленческих кадров системы образования, развитие навыков работы в современной образовательной среде. Созданная муниципальной методической службой целостная система взаимосвязанных мер по данному направлению позволила занять высокую ступеньку при оценке механизмов управления качеством. (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Из 61-го  муниципалитета, Ермаковский район в числе 13-ти лучших).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11EDB" w:rsidRPr="00671E6A" w:rsidRDefault="00B31BF1" w:rsidP="00CF55A1">
      <w:pPr>
        <w:spacing w:after="0" w:line="360" w:lineRule="auto"/>
        <w:ind w:left="-85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5 групп показателей выявили для нас сильные и слабые места.  </w:t>
      </w:r>
    </w:p>
    <w:p w:rsidR="00C11EDB" w:rsidRPr="00671E6A" w:rsidRDefault="00B31BF1" w:rsidP="00CF55A1">
      <w:pPr>
        <w:spacing w:after="0" w:line="360" w:lineRule="auto"/>
        <w:ind w:left="-85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Благодаря методическому активу педагогов, позиции отдельных руководителей ОО, руководителей РМО, ТГ наш  район занял лидирующие  позиции в региональной оценке  деятельности  профессиональных методических сообществ. Подтверждением этому участие школ, педагогов в традиционной всероссийской конференции 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“Современная дидактика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”; в </w:t>
      </w:r>
      <w:r w:rsidRPr="00671E6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онлайн-семинаре </w:t>
      </w:r>
      <w:r w:rsidRPr="00671E6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по обмену опытом и лучшими педагогическими практиками учителей Красноярского края, работающих в технологии Способа диалектического обучения </w:t>
      </w:r>
      <w:r w:rsidRPr="00671E6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( </w:t>
      </w:r>
      <w:r w:rsidRPr="00671E6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Из 16 практик - 7 практик</w:t>
      </w:r>
      <w:r w:rsidRPr="00671E6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представляли наши учителя); в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VI краевом Педагогическим марафоне из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17 ОО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, принявших участие в муниципальном этапе,  педагоги:  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Еременко Елена Юрьевна, Бабич Елена Ивановна, Демченко Оксана Валерьевна, Шевченко Лайла Николаевна, Гордиенко Светлана Михайловна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были приглашены на краевой этап марафона.  </w:t>
      </w:r>
    </w:p>
    <w:p w:rsidR="00C11EDB" w:rsidRPr="00671E6A" w:rsidRDefault="00B31BF1" w:rsidP="00CF55A1">
      <w:pPr>
        <w:spacing w:after="0" w:line="360" w:lineRule="auto"/>
        <w:ind w:left="-85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9 практик включены этом году в региональный образовательный Атлас (РАОП -2021).Лидируют: Ермаковская  школа №1 и Ермаковский детский сад №5:</w:t>
      </w:r>
      <w:r w:rsidR="00AC4BAF" w:rsidRPr="00671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89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3030"/>
        <w:gridCol w:w="3030"/>
      </w:tblGrid>
      <w:tr w:rsidR="00671B95" w:rsidRPr="00671E6A">
        <w:trPr>
          <w:trHeight w:val="575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916" w:rsidRPr="00671E6A" w:rsidRDefault="00B31BF1" w:rsidP="00F7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851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671E6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lastRenderedPageBreak/>
              <w:t>Начальный</w:t>
            </w:r>
          </w:p>
          <w:p w:rsidR="00C11EDB" w:rsidRPr="00671E6A" w:rsidRDefault="00B31BF1" w:rsidP="00F7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851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671E6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916" w:rsidRPr="00671E6A" w:rsidRDefault="00B31BF1" w:rsidP="00CF55A1">
            <w:pPr>
              <w:spacing w:after="0" w:line="360" w:lineRule="auto"/>
              <w:ind w:left="-851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671E6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Продвинутый</w:t>
            </w:r>
          </w:p>
          <w:p w:rsidR="00C11EDB" w:rsidRPr="00671E6A" w:rsidRDefault="00B31BF1" w:rsidP="00CF55A1">
            <w:pPr>
              <w:spacing w:after="0" w:line="360" w:lineRule="auto"/>
              <w:ind w:left="-851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671E6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916" w:rsidRPr="00671E6A" w:rsidRDefault="00B31BF1" w:rsidP="00CF55A1">
            <w:pPr>
              <w:spacing w:after="0" w:line="360" w:lineRule="auto"/>
              <w:ind w:left="-851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671E6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Претендует </w:t>
            </w:r>
          </w:p>
          <w:p w:rsidR="00C11EDB" w:rsidRPr="00671E6A" w:rsidRDefault="00B31BF1" w:rsidP="00CF55A1">
            <w:pPr>
              <w:spacing w:after="0" w:line="360" w:lineRule="auto"/>
              <w:ind w:left="-851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671E6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на высший уровень</w:t>
            </w:r>
          </w:p>
        </w:tc>
      </w:tr>
      <w:tr w:rsidR="00671B95" w:rsidRPr="00671E6A">
        <w:trPr>
          <w:trHeight w:val="605"/>
        </w:trPr>
        <w:tc>
          <w:tcPr>
            <w:tcW w:w="2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DB" w:rsidRPr="00671E6A" w:rsidRDefault="00B31BF1" w:rsidP="00CF55A1">
            <w:pPr>
              <w:spacing w:after="0" w:line="360" w:lineRule="auto"/>
              <w:ind w:left="-85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71E6A">
              <w:rPr>
                <w:rFonts w:ascii="Times New Roman" w:eastAsia="Arial" w:hAnsi="Times New Roman" w:cs="Times New Roman"/>
                <w:sz w:val="28"/>
                <w:szCs w:val="28"/>
              </w:rPr>
              <w:t>МБОУ "Ермаковская СШ № 1"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DB" w:rsidRPr="00671E6A" w:rsidRDefault="00B31BF1" w:rsidP="00CF55A1">
            <w:pPr>
              <w:spacing w:after="0" w:line="360" w:lineRule="auto"/>
              <w:ind w:left="-85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71E6A">
              <w:rPr>
                <w:rFonts w:ascii="Times New Roman" w:eastAsia="Arial" w:hAnsi="Times New Roman" w:cs="Times New Roman"/>
                <w:sz w:val="28"/>
                <w:szCs w:val="28"/>
              </w:rPr>
              <w:t>МБОУ "Ермаковская средняя школа №1"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DB" w:rsidRPr="00671E6A" w:rsidRDefault="00B31BF1" w:rsidP="00CF55A1">
            <w:pPr>
              <w:spacing w:after="0" w:line="360" w:lineRule="auto"/>
              <w:ind w:left="-851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</w:rPr>
            </w:pPr>
            <w:r w:rsidRPr="00671E6A">
              <w:rPr>
                <w:rFonts w:ascii="Times New Roman" w:eastAsia="Arial" w:hAnsi="Times New Roman" w:cs="Times New Roman"/>
                <w:sz w:val="28"/>
                <w:szCs w:val="28"/>
              </w:rPr>
              <w:t>МБДОУ "Ермаковский детский сад №5"</w:t>
            </w:r>
            <w:r w:rsidRPr="00671E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Гордиенко Светлана Михайловна</w:t>
            </w:r>
          </w:p>
        </w:tc>
      </w:tr>
      <w:tr w:rsidR="00671B95" w:rsidRPr="00671E6A">
        <w:trPr>
          <w:trHeight w:val="575"/>
        </w:trPr>
        <w:tc>
          <w:tcPr>
            <w:tcW w:w="2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DB" w:rsidRPr="00671E6A" w:rsidRDefault="00B31BF1" w:rsidP="00CF55A1">
            <w:pPr>
              <w:spacing w:after="0" w:line="360" w:lineRule="auto"/>
              <w:ind w:left="-85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71E6A">
              <w:rPr>
                <w:rFonts w:ascii="Times New Roman" w:eastAsia="Arial" w:hAnsi="Times New Roman" w:cs="Times New Roman"/>
                <w:sz w:val="28"/>
                <w:szCs w:val="28"/>
              </w:rPr>
              <w:t>МБОУ "Ермаковская СШ №1"</w:t>
            </w:r>
          </w:p>
          <w:p w:rsidR="00C11EDB" w:rsidRPr="00671E6A" w:rsidRDefault="00C11EDB" w:rsidP="00CF55A1">
            <w:pPr>
              <w:spacing w:after="0" w:line="360" w:lineRule="auto"/>
              <w:ind w:left="-85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DB" w:rsidRPr="00671E6A" w:rsidRDefault="00B31BF1" w:rsidP="00CF55A1">
            <w:pPr>
              <w:spacing w:after="0" w:line="360" w:lineRule="auto"/>
              <w:ind w:left="-85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71E6A">
              <w:rPr>
                <w:rFonts w:ascii="Times New Roman" w:eastAsia="Arial" w:hAnsi="Times New Roman" w:cs="Times New Roman"/>
                <w:sz w:val="28"/>
                <w:szCs w:val="28"/>
              </w:rPr>
              <w:t>МБДОУ Ермаковский детский сад №1 комбинированного вида "Ромашка"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DB" w:rsidRPr="00671E6A" w:rsidRDefault="00B31BF1" w:rsidP="00CF55A1">
            <w:pPr>
              <w:spacing w:after="0" w:line="360" w:lineRule="auto"/>
              <w:ind w:left="-85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71E6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1B95" w:rsidRPr="00671E6A">
        <w:trPr>
          <w:trHeight w:val="834"/>
        </w:trPr>
        <w:tc>
          <w:tcPr>
            <w:tcW w:w="2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DB" w:rsidRPr="00671E6A" w:rsidRDefault="00B31BF1" w:rsidP="00D87303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71E6A">
              <w:rPr>
                <w:rFonts w:ascii="Times New Roman" w:eastAsia="Arial" w:hAnsi="Times New Roman" w:cs="Times New Roman"/>
                <w:sz w:val="28"/>
                <w:szCs w:val="28"/>
              </w:rPr>
              <w:t>МБОУ "Ойская СШ"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DB" w:rsidRPr="00671E6A" w:rsidRDefault="00B31BF1" w:rsidP="00D87303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71E6A">
              <w:rPr>
                <w:rFonts w:ascii="Times New Roman" w:eastAsia="Arial" w:hAnsi="Times New Roman" w:cs="Times New Roman"/>
                <w:sz w:val="28"/>
                <w:szCs w:val="28"/>
              </w:rPr>
              <w:t>МБДОУ Ермаковский детский сад №2 комбинированного вида "Родничок"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DB" w:rsidRPr="00671E6A" w:rsidRDefault="00B31BF1" w:rsidP="00D87303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71E6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1B95" w:rsidRPr="00671E6A">
        <w:trPr>
          <w:trHeight w:val="311"/>
        </w:trPr>
        <w:tc>
          <w:tcPr>
            <w:tcW w:w="2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DB" w:rsidRPr="00671E6A" w:rsidRDefault="00B31BF1" w:rsidP="00D87303">
            <w:pPr>
              <w:spacing w:after="0" w:line="360" w:lineRule="auto"/>
              <w:ind w:left="4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71E6A">
              <w:rPr>
                <w:rFonts w:ascii="Times New Roman" w:eastAsia="Arial" w:hAnsi="Times New Roman" w:cs="Times New Roman"/>
                <w:sz w:val="28"/>
                <w:szCs w:val="28"/>
              </w:rPr>
              <w:t>МБДОУ "Ермаковский детский сад №5"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DB" w:rsidRPr="00671E6A" w:rsidRDefault="00B31BF1" w:rsidP="00D87303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71E6A">
              <w:rPr>
                <w:rFonts w:ascii="Times New Roman" w:eastAsia="Arial" w:hAnsi="Times New Roman" w:cs="Times New Roman"/>
                <w:sz w:val="28"/>
                <w:szCs w:val="28"/>
              </w:rPr>
              <w:t>МБУДО "Ермаковский центр дополнительного образования"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DB" w:rsidRPr="00671E6A" w:rsidRDefault="00B31BF1" w:rsidP="00D87303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71E6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11EDB" w:rsidRPr="00671E6A" w:rsidRDefault="009A5A43" w:rsidP="00D873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71E6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  <w:highlight w:val="white"/>
        </w:rPr>
        <w:t>Хорошей традицией стало участие образовательных организаций в конкурсных мероприятиях района, направленны</w:t>
      </w:r>
      <w:r w:rsidR="00CF55A1" w:rsidRPr="00671E6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х 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профессиональное развитие и выявление лучших педагогов, лучших систем работы с педагогами: </w:t>
      </w:r>
    </w:p>
    <w:p w:rsidR="00C11EDB" w:rsidRPr="00671E6A" w:rsidRDefault="00CF55A1" w:rsidP="00D87303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highlight w:val="green"/>
        </w:rPr>
      </w:pPr>
      <w:r w:rsidRPr="00671E6A"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Учитель года приняло участие 12 учителей из 10 школ.  Лидерами стали учителя из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BF1" w:rsidRPr="00671E6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>Нижнесуэтукской, Ойской  и Новоозерновской школ:</w:t>
      </w:r>
      <w:r w:rsidR="009A5A43" w:rsidRPr="00671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1EDB" w:rsidRPr="00671E6A" w:rsidRDefault="00B31BF1" w:rsidP="00D8730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i/>
          <w:sz w:val="28"/>
          <w:szCs w:val="28"/>
        </w:rPr>
        <w:t xml:space="preserve">1.  </w:t>
      </w:r>
      <w:r w:rsidRPr="00671E6A">
        <w:rPr>
          <w:rFonts w:ascii="Times New Roman" w:eastAsia="Times New Roman" w:hAnsi="Times New Roman" w:cs="Times New Roman"/>
          <w:i/>
          <w:sz w:val="28"/>
          <w:szCs w:val="28"/>
        </w:rPr>
        <w:tab/>
        <w:t>МБОУ «Ермаковская СШ № 1»</w:t>
      </w:r>
    </w:p>
    <w:p w:rsidR="00C11EDB" w:rsidRPr="00671E6A" w:rsidRDefault="00B31BF1" w:rsidP="00D8730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i/>
          <w:sz w:val="28"/>
          <w:szCs w:val="28"/>
        </w:rPr>
        <w:t>2.   Филиал МБОУ «Ермаковская СШ №2» «Новоозерновская ОШ»</w:t>
      </w:r>
    </w:p>
    <w:p w:rsidR="00C11EDB" w:rsidRPr="00671E6A" w:rsidRDefault="00B31BF1" w:rsidP="00D8730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i/>
          <w:sz w:val="28"/>
          <w:szCs w:val="28"/>
        </w:rPr>
        <w:t>3.   МБОУ «Ермаковская СШ№2»</w:t>
      </w:r>
    </w:p>
    <w:p w:rsidR="00C11EDB" w:rsidRPr="00671E6A" w:rsidRDefault="00B31BF1" w:rsidP="00D8730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i/>
          <w:sz w:val="28"/>
          <w:szCs w:val="28"/>
        </w:rPr>
        <w:t>4.   МБОУ «Нижнесуэтукская СШ»</w:t>
      </w:r>
    </w:p>
    <w:p w:rsidR="00C11EDB" w:rsidRPr="00671E6A" w:rsidRDefault="00B31BF1" w:rsidP="00D8730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i/>
          <w:sz w:val="28"/>
          <w:szCs w:val="28"/>
        </w:rPr>
        <w:t>5.   МБОУ « Ойская СШ»</w:t>
      </w:r>
    </w:p>
    <w:p w:rsidR="00C11EDB" w:rsidRPr="00671E6A" w:rsidRDefault="00B31BF1" w:rsidP="00D8730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i/>
          <w:sz w:val="28"/>
          <w:szCs w:val="28"/>
        </w:rPr>
        <w:t>6.   МБОУ «Танзыбейская средняя школа»</w:t>
      </w:r>
    </w:p>
    <w:p w:rsidR="00C11EDB" w:rsidRPr="00671E6A" w:rsidRDefault="00B31BF1" w:rsidP="00D8730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7.  </w:t>
      </w:r>
      <w:r w:rsidRPr="00671E6A">
        <w:rPr>
          <w:rFonts w:ascii="Times New Roman" w:eastAsia="Times New Roman" w:hAnsi="Times New Roman" w:cs="Times New Roman"/>
          <w:i/>
          <w:sz w:val="28"/>
          <w:szCs w:val="28"/>
        </w:rPr>
        <w:tab/>
        <w:t>МБОУ «Ивановская СШ»</w:t>
      </w:r>
    </w:p>
    <w:p w:rsidR="00C11EDB" w:rsidRPr="00671E6A" w:rsidRDefault="00B31BF1" w:rsidP="00D8730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i/>
          <w:sz w:val="28"/>
          <w:szCs w:val="28"/>
        </w:rPr>
        <w:t xml:space="preserve">8.  </w:t>
      </w:r>
      <w:r w:rsidRPr="00671E6A">
        <w:rPr>
          <w:rFonts w:ascii="Times New Roman" w:eastAsia="Times New Roman" w:hAnsi="Times New Roman" w:cs="Times New Roman"/>
          <w:i/>
          <w:sz w:val="28"/>
          <w:szCs w:val="28"/>
        </w:rPr>
        <w:tab/>
        <w:t>МБОУ «Разъезженская СШ»</w:t>
      </w:r>
    </w:p>
    <w:p w:rsidR="00C11EDB" w:rsidRPr="00671E6A" w:rsidRDefault="00B31BF1" w:rsidP="00D8730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i/>
          <w:sz w:val="28"/>
          <w:szCs w:val="28"/>
        </w:rPr>
        <w:t xml:space="preserve">9.  </w:t>
      </w:r>
      <w:r w:rsidRPr="00671E6A">
        <w:rPr>
          <w:rFonts w:ascii="Times New Roman" w:eastAsia="Times New Roman" w:hAnsi="Times New Roman" w:cs="Times New Roman"/>
          <w:i/>
          <w:sz w:val="28"/>
          <w:szCs w:val="28"/>
        </w:rPr>
        <w:tab/>
        <w:t>МБОУ «Верхнеусинская СШ»</w:t>
      </w:r>
    </w:p>
    <w:p w:rsidR="00C11EDB" w:rsidRPr="00671E6A" w:rsidRDefault="00B31BF1" w:rsidP="00D8730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i/>
          <w:sz w:val="28"/>
          <w:szCs w:val="28"/>
        </w:rPr>
        <w:t>10.  МБОУ «Семенниковская СШ»</w:t>
      </w:r>
    </w:p>
    <w:p w:rsidR="00C11EDB" w:rsidRPr="00671E6A" w:rsidRDefault="00CF55A1" w:rsidP="00D8730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  <w:r w:rsidRPr="00671E6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  <w:highlight w:val="white"/>
        </w:rPr>
        <w:t>Воспитатель года, в котором приняло участие 8 педагогов из 4-х детских садов, где лидирует Ермаковский детский сад №2:</w:t>
      </w:r>
      <w:r w:rsidR="009A5A43" w:rsidRPr="00671E6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C11EDB" w:rsidRPr="00671E6A" w:rsidRDefault="00B31BF1" w:rsidP="00D8730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i/>
          <w:sz w:val="28"/>
          <w:szCs w:val="28"/>
        </w:rPr>
        <w:t>1.МБДОУ Ермаковский детский сад № 1 комбинированного вида «Ромашка»</w:t>
      </w:r>
    </w:p>
    <w:p w:rsidR="00C11EDB" w:rsidRPr="00671E6A" w:rsidRDefault="00B31BF1" w:rsidP="00D8730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i/>
          <w:sz w:val="28"/>
          <w:szCs w:val="28"/>
        </w:rPr>
        <w:t xml:space="preserve">2.МБДОУ Ермаковский детский сад № 2 комбинированного вида «Родничок» </w:t>
      </w:r>
    </w:p>
    <w:p w:rsidR="00C11EDB" w:rsidRPr="00671E6A" w:rsidRDefault="00B31BF1" w:rsidP="00D8730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i/>
          <w:sz w:val="28"/>
          <w:szCs w:val="28"/>
        </w:rPr>
        <w:t xml:space="preserve">3.  МБДОУ «Ермаковский детский сад № 4» </w:t>
      </w:r>
    </w:p>
    <w:p w:rsidR="00C11EDB" w:rsidRPr="00671E6A" w:rsidRDefault="00B31BF1" w:rsidP="00D8730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i/>
          <w:sz w:val="28"/>
          <w:szCs w:val="28"/>
        </w:rPr>
        <w:t>4.  МБДОУ «Ермаковский детский сад № 5 комбинированного вида»</w:t>
      </w:r>
    </w:p>
    <w:p w:rsidR="00C11EDB" w:rsidRPr="00671E6A" w:rsidRDefault="00B31BF1" w:rsidP="00D873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Есть у нас в районе активные молодые педагоги, которые и в конкурсах участвуют и в Школе молодых педагогов и в Молодежных профессиональных педагогических играх (МППИ) являются победителями:</w:t>
      </w:r>
    </w:p>
    <w:p w:rsidR="00C11EDB" w:rsidRPr="00671E6A" w:rsidRDefault="00B31BF1" w:rsidP="00D873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Павлова Юлия Сергеевна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– I место в ЛИГЕ «Дизайн мышления»</w:t>
      </w:r>
      <w:r w:rsidR="009A5A43" w:rsidRPr="00671E6A">
        <w:rPr>
          <w:rFonts w:ascii="Times New Roman" w:eastAsia="Times New Roman" w:hAnsi="Times New Roman" w:cs="Times New Roman"/>
          <w:sz w:val="28"/>
          <w:szCs w:val="28"/>
        </w:rPr>
        <w:t xml:space="preserve"> - 1 детский</w:t>
      </w:r>
    </w:p>
    <w:p w:rsidR="00C11EDB" w:rsidRPr="00671E6A" w:rsidRDefault="00B31BF1" w:rsidP="00D873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Финогенова Оксана Анатольевна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– II место в ЛИГЕ «Командодействие»</w:t>
      </w:r>
      <w:r w:rsidR="009A5A43" w:rsidRPr="00671E6A">
        <w:rPr>
          <w:rFonts w:ascii="Times New Roman" w:eastAsia="Times New Roman" w:hAnsi="Times New Roman" w:cs="Times New Roman"/>
          <w:sz w:val="28"/>
          <w:szCs w:val="28"/>
        </w:rPr>
        <w:t xml:space="preserve"> - 5 детский сад</w:t>
      </w:r>
    </w:p>
    <w:p w:rsidR="00C11EDB" w:rsidRPr="00671E6A" w:rsidRDefault="00B31BF1" w:rsidP="00D873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Жолобова Юлия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Сергеевна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приглашена для обучения и дальнейшей работы тренером в МППИ.</w:t>
      </w:r>
      <w:r w:rsidR="009A5A43" w:rsidRPr="00671E6A">
        <w:rPr>
          <w:rFonts w:ascii="Times New Roman" w:eastAsia="Times New Roman" w:hAnsi="Times New Roman" w:cs="Times New Roman"/>
          <w:sz w:val="28"/>
          <w:szCs w:val="28"/>
        </w:rPr>
        <w:t xml:space="preserve"> – 2 школа</w:t>
      </w:r>
    </w:p>
    <w:p w:rsidR="00C11EDB" w:rsidRPr="00671E6A" w:rsidRDefault="009A5A43" w:rsidP="009A5A43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 xml:space="preserve">Однако анализ осуществления методической поддержки  молодых педагогов  говорит о низком уровне включенности молодых в целевые программы наставничества педагогических работников. Поэтому важно усилить работу по этому показателю в каждой образовательной организации. </w:t>
      </w:r>
    </w:p>
    <w:p w:rsidR="00671B95" w:rsidRPr="00671E6A" w:rsidRDefault="00CF55A1" w:rsidP="00671B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 xml:space="preserve">Мы учимся строить работу по формированию и сопровождению  индивидуальных образовательных маршрутов профессионального развития педагогов и управленцев (ИОМ)  на основе выявленных дефицитов,  и это на 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2021 -2022 уч. год становится еще одной актуальной задачей. Новым для нас по развитию является комплекс мероприятий проводимый Центром непрерывного повышения проф. мастерства “ПрофСреда”, здесь </w:t>
      </w:r>
      <w:r w:rsidR="00B31BF1" w:rsidRPr="00671E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мы лидируем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 xml:space="preserve"> благодаря активности педагогов района.</w:t>
      </w:r>
      <w:r w:rsidR="00671B95" w:rsidRPr="00671E6A">
        <w:rPr>
          <w:rFonts w:ascii="Times New Roman" w:eastAsia="Times New Roman" w:hAnsi="Times New Roman" w:cs="Times New Roman"/>
          <w:sz w:val="28"/>
          <w:szCs w:val="28"/>
        </w:rPr>
        <w:t xml:space="preserve"> Одним из ярких достижений уходящего учебного года  - победа в Конкурсе на присуждение премий лучшим учителям за достижения в педагогической деятельности в Красноярском крае! Это наш учитель истории и обществознания Разъезженской школы – Ольга  Анатольевна Карташева, поздравляем ее! </w:t>
      </w:r>
    </w:p>
    <w:p w:rsidR="00C11EDB" w:rsidRPr="00671E6A" w:rsidRDefault="00B31BF1" w:rsidP="00D873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Направление 7. 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Система организации воспитания и социализации обучающихся.</w:t>
      </w:r>
    </w:p>
    <w:p w:rsidR="00C11EDB" w:rsidRPr="00671E6A" w:rsidRDefault="00B31BF1" w:rsidP="009A5A43">
      <w:pPr>
        <w:widowControl w:val="0"/>
        <w:spacing w:after="0" w:line="360" w:lineRule="auto"/>
        <w:ind w:left="-993"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Одним из ключевых социальных институтов воспитания является школа. Поэтому в качестве основной задачи развития социальных институтов воспитания в Ермаковском районе на ближайший период является задача, связанная с развитием школы как института воспитания.</w:t>
      </w:r>
    </w:p>
    <w:p w:rsidR="00C11EDB" w:rsidRPr="00671E6A" w:rsidRDefault="00B31BF1" w:rsidP="009A5A43">
      <w:pPr>
        <w:widowControl w:val="0"/>
        <w:spacing w:after="0" w:line="360" w:lineRule="auto"/>
        <w:ind w:left="-993"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Ключевым показателем, отражающим развитие школы как социального института воспитания, является рабочая программа воспитания, а также качество процессов ее разработки и последующей реализации. Управлением образования была разработана  дорожная карта организации работ на 2021 год по разработке рабочих программ воспитания в образовательных организациях. С января по апрель 2021 года с общеобразовательными учреждениями проведен цикл вебинаров по вопросам разработки рабочих программ воспитания. По итогам данной работы 15 школ разработали и утвердили рабочие программы воспитания.</w:t>
      </w:r>
    </w:p>
    <w:p w:rsidR="00C11EDB" w:rsidRPr="00671E6A" w:rsidRDefault="00B31BF1" w:rsidP="009A5A43">
      <w:pPr>
        <w:widowControl w:val="0"/>
        <w:spacing w:after="0" w:line="360" w:lineRule="auto"/>
        <w:ind w:left="-993" w:firstLine="7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мониторинга состояния дел по обновлению воспитательного процесса с учетом современных достижений науки и на основе отечественных традиций </w:t>
      </w:r>
      <w:r w:rsidRPr="00671E6A">
        <w:rPr>
          <w:rFonts w:ascii="Times New Roman" w:eastAsia="Times New Roman" w:hAnsi="Times New Roman" w:cs="Times New Roman"/>
          <w:i/>
          <w:sz w:val="28"/>
          <w:szCs w:val="28"/>
        </w:rPr>
        <w:t>(гражданское воспитание, патриотическое воспитание и формирование российской идентичности, духовное и нравственное воспитание детей на основе российских традиционных ценностей и т. д.)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в общеобразовательных организациях Ермаковского района было выявлено следующее: гражданское, патриотическое, духовно-нравственное, экологическое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воспитание реализуются во всех общеобразовательных учреждениях. Мероприятия по трудовому воспитанию реализуются в 77 % школ (не реализуются  в </w:t>
      </w:r>
      <w:r w:rsidRPr="00671E6A">
        <w:rPr>
          <w:rFonts w:ascii="Times New Roman" w:eastAsia="Times New Roman" w:hAnsi="Times New Roman" w:cs="Times New Roman"/>
          <w:sz w:val="28"/>
          <w:szCs w:val="28"/>
          <w:highlight w:val="white"/>
        </w:rPr>
        <w:t>МБОУ "Ермаковская средняя школа № 2", МБОУ "Новополтавская средняя школа</w:t>
      </w:r>
      <w:r w:rsidRPr="00671E6A">
        <w:rPr>
          <w:rFonts w:ascii="Times New Roman" w:eastAsia="Arial" w:hAnsi="Times New Roman" w:cs="Times New Roman"/>
          <w:sz w:val="28"/>
          <w:szCs w:val="28"/>
          <w:highlight w:val="white"/>
        </w:rPr>
        <w:t>"</w:t>
      </w:r>
      <w:r w:rsidRPr="00671E6A">
        <w:rPr>
          <w:rFonts w:ascii="Times New Roman" w:hAnsi="Times New Roman" w:cs="Times New Roman"/>
          <w:sz w:val="28"/>
          <w:szCs w:val="28"/>
          <w:highlight w:val="white"/>
        </w:rPr>
        <w:t xml:space="preserve">,  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Филиал</w:t>
      </w:r>
      <w:r w:rsidRPr="00671E6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МБОУ "Верхнеусинская средняя школа" 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"Нижнеусинская начальная школа",</w:t>
      </w:r>
      <w:r w:rsidRPr="00671E6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Филиал</w:t>
      </w:r>
      <w:r w:rsidRPr="00671E6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МБОУ "Разъезженская средняя школа" 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"Большереченская средняя школа"). </w:t>
      </w:r>
    </w:p>
    <w:p w:rsidR="00C11EDB" w:rsidRPr="00671E6A" w:rsidRDefault="00B31BF1" w:rsidP="009A5A43">
      <w:pPr>
        <w:widowControl w:val="0"/>
        <w:spacing w:after="0" w:line="360" w:lineRule="auto"/>
        <w:ind w:left="-99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Основной фигурой, реализующей воспитательный процесс в школе при всех современных изменениях и новых требованиях, остается классный руководитель. Однако, практика показывает, что в настоящих условиях для повышения эффективности деятельности требуется усиление методической поддержки классных руководителей. </w:t>
      </w:r>
      <w:r w:rsidRPr="00671E6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Одним из  способов методической поддержки являются методические объединения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ab/>
        <w:t xml:space="preserve">педагогов, занимающихся классным руководством. На школьном уровне такие профессиональные объединения действуют в МБОУ «Верхнеусинская СШ», МБОУ «Разъезженская СШ», МБОУ «Танзыбейская СШ. Учитывая проблемы в обновлении содержания и форм воспитательной работы, решая задачу повышения эффективности деятельности классных руководителей в части методического 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на уровне школ</w:t>
      </w:r>
      <w:r w:rsidR="009A5A43" w:rsidRPr="00671E6A">
        <w:rPr>
          <w:rFonts w:ascii="Times New Roman" w:eastAsia="Times New Roman" w:hAnsi="Times New Roman" w:cs="Times New Roman"/>
          <w:b/>
          <w:sz w:val="28"/>
          <w:szCs w:val="28"/>
        </w:rPr>
        <w:t xml:space="preserve"> необходимо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создать методические объединения классных руководителей</w:t>
      </w:r>
      <w:r w:rsidR="009A5A43" w:rsidRPr="00671E6A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уровне Управления образования </w:t>
      </w:r>
      <w:r w:rsidR="009A5A43" w:rsidRPr="00671E6A">
        <w:rPr>
          <w:rFonts w:ascii="Times New Roman" w:eastAsia="Times New Roman" w:hAnsi="Times New Roman" w:cs="Times New Roman"/>
          <w:b/>
          <w:sz w:val="28"/>
          <w:szCs w:val="28"/>
        </w:rPr>
        <w:t>, а также МО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заместителей директоров по воспитательной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работе.</w:t>
      </w:r>
    </w:p>
    <w:p w:rsidR="00C11EDB" w:rsidRPr="00671E6A" w:rsidRDefault="00B31BF1" w:rsidP="009A5A43">
      <w:pPr>
        <w:widowControl w:val="0"/>
        <w:spacing w:after="0" w:line="360" w:lineRule="auto"/>
        <w:ind w:left="-993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По развитию добровольчества и волонтерства в образовательных организациях можно отметить следующее: добровольческие, волонтерские объединения обучающихся созданы в 7 школах муниципалитета. В их деятельности принимают участие 99 обучающихся, что составляет 3,8% обучающихся от общего числа обучающихся муниципалитета. По данным мониторинга следует отметить, что вопросы развития добровольчества и вовлечения в эту деятельность учащихся не находится среди системно контролируемых вопросов. Данные общеобразовательных учреждений о деятельности детских общественных объединений (РДШ, 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ЮИ</w:t>
      </w:r>
      <w:r w:rsidR="009A5A43" w:rsidRPr="00671E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Д,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Юнармия и др),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lastRenderedPageBreak/>
        <w:t>в том числе органов детского самоуправления позволяют сказать, что их деятельность распространена в школах. Это подтверждают примеры воспитательных мероприятий, проводимые школами.</w:t>
      </w:r>
    </w:p>
    <w:p w:rsidR="0028469C" w:rsidRPr="00671E6A" w:rsidRDefault="00B31BF1" w:rsidP="009A5A43">
      <w:pPr>
        <w:widowControl w:val="0"/>
        <w:spacing w:after="0" w:line="360" w:lineRule="auto"/>
        <w:ind w:left="-993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В 2020/21 учебном году отмечается положительная динамика в организации досуга несовершеннолетних, в отношении которых реализуется индивидуальная профилактическая работа. Организованный досуг и занятость во внеурочное время имеют 67 обучающихся общеобразовательных организаций, состоящих на профилактическом учете в органах и учреждениях системы профилактики, что составляет 100%. 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Тем не менее, необходимо обратить внимание на качество организации индивидуальной профилактической работы, в том числе через организацию досуга и занятости.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5CDB" w:rsidRPr="00671E6A" w:rsidRDefault="0028469C" w:rsidP="009A5A43">
      <w:pPr>
        <w:widowControl w:val="0"/>
        <w:spacing w:after="0" w:line="360" w:lineRule="auto"/>
        <w:ind w:left="-993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>дним из самых эффективных методов профилактической работы</w:t>
      </w:r>
      <w:r w:rsidR="009A5A43" w:rsidRPr="00671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>- это Школьная медиация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 xml:space="preserve">. Количество служб медиации,  действующих в образовательных организациях </w:t>
      </w:r>
      <w:r w:rsidR="00CA5CDB" w:rsidRPr="00671E6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 w:rsidR="00CA5CDB" w:rsidRPr="00671E6A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5CDB" w:rsidRPr="00671E6A">
        <w:rPr>
          <w:rFonts w:ascii="Times New Roman" w:eastAsia="Times New Roman" w:hAnsi="Times New Roman" w:cs="Times New Roman"/>
          <w:sz w:val="28"/>
          <w:szCs w:val="28"/>
        </w:rPr>
        <w:t>в 2х отсутствует это Филиалы Большереченская СШ и Нижнеусинская НШ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1EDB" w:rsidRPr="00671E6A" w:rsidRDefault="00CA5CDB" w:rsidP="009A5A43">
      <w:pPr>
        <w:widowControl w:val="0"/>
        <w:spacing w:after="0" w:line="360" w:lineRule="auto"/>
        <w:ind w:left="-993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В целом это очень важный аспект, о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>бщеобразовательным учреждениям необходимо активизировать работу по применению медиативных технологий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и разработки программ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1EDB" w:rsidRPr="00671E6A" w:rsidRDefault="00B31BF1" w:rsidP="009A5A43">
      <w:pPr>
        <w:widowControl w:val="0"/>
        <w:spacing w:after="0" w:line="360" w:lineRule="auto"/>
        <w:ind w:left="-993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Анализ результатов по направлению «Система организации воспитания обучающихся» позволяет говорить о том, что управленческие механизмы обеспечения качества организации воспитания обучающихся находятся в стадии активного формирования и позволяет сформулировать предложения по развитию системы воспитания на ближайший год</w:t>
      </w:r>
      <w:r w:rsidR="00CA5CDB" w:rsidRPr="00671E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5CDB" w:rsidRPr="00671E6A" w:rsidRDefault="00CA5CDB" w:rsidP="009A5A43">
      <w:pPr>
        <w:widowControl w:val="0"/>
        <w:spacing w:after="0" w:line="360" w:lineRule="auto"/>
        <w:ind w:left="-993" w:firstLine="7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71E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</w:p>
    <w:p w:rsidR="00CA5CDB" w:rsidRPr="00671E6A" w:rsidRDefault="00CA5CDB" w:rsidP="00CA5CDB">
      <w:pPr>
        <w:widowControl w:val="0"/>
        <w:spacing w:after="0" w:line="360" w:lineRule="auto"/>
        <w:ind w:left="-993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 xml:space="preserve"> продолжить работу по сопровождению реализации школами рабочих программ воспитания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>;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5CDB" w:rsidRPr="00671E6A" w:rsidRDefault="00CA5CDB" w:rsidP="00CA5CDB">
      <w:pPr>
        <w:widowControl w:val="0"/>
        <w:spacing w:after="0" w:line="360" w:lineRule="auto"/>
        <w:ind w:left="-993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 xml:space="preserve"> наращивать компетенции педагогов по работе с семьей по вопросам воспитания, создавать условия для их формирования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>;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1EDB" w:rsidRPr="00671E6A" w:rsidRDefault="00CA5CDB" w:rsidP="00CA5CDB">
      <w:pPr>
        <w:widowControl w:val="0"/>
        <w:spacing w:after="0" w:line="360" w:lineRule="auto"/>
        <w:ind w:left="-993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 xml:space="preserve">активнее выявлять и распространять успешные практики взаимодействия 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lastRenderedPageBreak/>
        <w:t>школы и семьи в вопросах воспитания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1EDB" w:rsidRPr="00671E6A" w:rsidRDefault="00CA5CDB" w:rsidP="009A5A43">
      <w:pPr>
        <w:widowControl w:val="0"/>
        <w:spacing w:after="0" w:line="360" w:lineRule="auto"/>
        <w:ind w:left="-993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 xml:space="preserve"> внедрять в практику новые формы организации воспитания на основе деятельностного подхода, с использованием современных технологий и ресурсов,</w:t>
      </w:r>
    </w:p>
    <w:p w:rsidR="00C11EDB" w:rsidRPr="00671E6A" w:rsidRDefault="00CA5CDB" w:rsidP="009A5A43">
      <w:pPr>
        <w:widowControl w:val="0"/>
        <w:spacing w:after="0" w:line="360" w:lineRule="auto"/>
        <w:ind w:left="-993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 xml:space="preserve"> расширять воспитательные возможности школы за счет </w:t>
      </w:r>
      <w:r w:rsidR="00B31BF1" w:rsidRPr="00671E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межведомственного взаимодействия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>, использования возможностей детских общественных объединений,</w:t>
      </w:r>
    </w:p>
    <w:p w:rsidR="009E43AA" w:rsidRPr="00671E6A" w:rsidRDefault="00CA5CDB" w:rsidP="009A5A43">
      <w:pPr>
        <w:pStyle w:val="a7"/>
        <w:shd w:val="clear" w:color="auto" w:fill="FFFFFF"/>
        <w:spacing w:before="0" w:beforeAutospacing="0" w:after="0" w:afterAutospacing="0" w:line="360" w:lineRule="auto"/>
        <w:ind w:left="-993" w:firstLine="425"/>
        <w:jc w:val="both"/>
        <w:rPr>
          <w:sz w:val="28"/>
          <w:szCs w:val="28"/>
        </w:rPr>
      </w:pPr>
      <w:r w:rsidRPr="00671E6A">
        <w:rPr>
          <w:color w:val="000000"/>
          <w:sz w:val="28"/>
          <w:szCs w:val="28"/>
        </w:rPr>
        <w:t xml:space="preserve">        </w:t>
      </w:r>
      <w:r w:rsidR="009E43AA" w:rsidRPr="00671E6A">
        <w:rPr>
          <w:color w:val="000000"/>
          <w:sz w:val="28"/>
          <w:szCs w:val="28"/>
        </w:rPr>
        <w:t>Хочется отдельно сказать о воспитании детей-сирот и детей, оставшихся без попечения родителей.</w:t>
      </w:r>
    </w:p>
    <w:p w:rsidR="009E43AA" w:rsidRPr="00671E6A" w:rsidRDefault="009E43AA" w:rsidP="009A5A43">
      <w:pPr>
        <w:pStyle w:val="a7"/>
        <w:shd w:val="clear" w:color="auto" w:fill="FFFFFF"/>
        <w:spacing w:before="0" w:beforeAutospacing="0" w:after="0" w:afterAutospacing="0" w:line="360" w:lineRule="auto"/>
        <w:ind w:left="-993" w:firstLine="425"/>
        <w:jc w:val="both"/>
        <w:rPr>
          <w:sz w:val="28"/>
          <w:szCs w:val="28"/>
        </w:rPr>
      </w:pPr>
      <w:r w:rsidRPr="00671E6A">
        <w:rPr>
          <w:color w:val="000000"/>
          <w:sz w:val="28"/>
          <w:szCs w:val="28"/>
        </w:rPr>
        <w:t>На учете отдела опеки и попечительства несовершеннолетних состоит 178 детей-сирот и детей, оставшихся без попечения родителей. За период 2020-2021 учебный год, отделом выявлено 23 ребенка оставшихся без попечения родителей, из них 17 устроены в замещающие семьи. Отделом активно ведётся работа по передаче детей-сирот и детей, оставшихся без попечения родителей в приемные семьи. </w:t>
      </w:r>
    </w:p>
    <w:p w:rsidR="009E43AA" w:rsidRPr="00671E6A" w:rsidRDefault="009E43AA" w:rsidP="009A5A43">
      <w:pPr>
        <w:pStyle w:val="a7"/>
        <w:shd w:val="clear" w:color="auto" w:fill="FFFFFF"/>
        <w:spacing w:before="0" w:beforeAutospacing="0" w:after="0" w:afterAutospacing="0" w:line="360" w:lineRule="auto"/>
        <w:ind w:left="-993" w:firstLine="425"/>
        <w:jc w:val="both"/>
        <w:rPr>
          <w:sz w:val="28"/>
          <w:szCs w:val="28"/>
        </w:rPr>
      </w:pPr>
      <w:r w:rsidRPr="00671E6A">
        <w:rPr>
          <w:color w:val="000000"/>
          <w:sz w:val="28"/>
          <w:szCs w:val="28"/>
        </w:rPr>
        <w:t>Основным направлением в работе - является сохранение кровной семьи ребенку, в 2020 году по актам оперативного дежурного из 27 семей изъято 52 ребенка, из них по результатам проведения профилактической работы 36 детей возвращены в кровные семьи, за период 2021 года изъято 13 детей из 10 семей, по результатам проведения профилактической работы 5 детей возвращены в кровные семьи.</w:t>
      </w:r>
    </w:p>
    <w:p w:rsidR="009E43AA" w:rsidRPr="00671E6A" w:rsidRDefault="009E43AA" w:rsidP="009A5A43">
      <w:pPr>
        <w:pStyle w:val="a7"/>
        <w:shd w:val="clear" w:color="auto" w:fill="FFFFFF"/>
        <w:spacing w:before="0" w:beforeAutospacing="0" w:after="0" w:afterAutospacing="0" w:line="360" w:lineRule="auto"/>
        <w:ind w:left="-993" w:firstLine="425"/>
        <w:jc w:val="both"/>
        <w:rPr>
          <w:sz w:val="28"/>
          <w:szCs w:val="28"/>
        </w:rPr>
      </w:pPr>
      <w:r w:rsidRPr="00671E6A">
        <w:rPr>
          <w:color w:val="000000"/>
          <w:sz w:val="28"/>
          <w:szCs w:val="28"/>
        </w:rPr>
        <w:t>В 2020 году на территории Ермаковского района приобретено 12 квартир,  до конца 2021 года запланировано приобрести 26 квартир.</w:t>
      </w:r>
    </w:p>
    <w:p w:rsidR="00C11EDB" w:rsidRPr="00671E6A" w:rsidRDefault="00C11EDB" w:rsidP="009A5A43">
      <w:pPr>
        <w:widowControl w:val="0"/>
        <w:spacing w:after="0" w:line="360" w:lineRule="auto"/>
        <w:ind w:left="-993" w:firstLine="7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11EDB" w:rsidRPr="00671E6A" w:rsidRDefault="00B31BF1" w:rsidP="009A5A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993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Направление 8. 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Система мониторинга качества дошкольного образования.</w:t>
      </w:r>
    </w:p>
    <w:p w:rsidR="00C11EDB" w:rsidRPr="00671E6A" w:rsidRDefault="00B31BF1" w:rsidP="009A5A43">
      <w:pPr>
        <w:widowControl w:val="0"/>
        <w:spacing w:after="0" w:line="360" w:lineRule="auto"/>
        <w:ind w:left="-99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Дошкольное образование – значимый для нас уровень образования. На слайде приведены общие показатели, характеризующие систему дошкольного образования района. </w:t>
      </w:r>
    </w:p>
    <w:p w:rsidR="0002034C" w:rsidRPr="00671E6A" w:rsidRDefault="00B31BF1" w:rsidP="009A5A43">
      <w:pPr>
        <w:widowControl w:val="0"/>
        <w:spacing w:after="0" w:line="360" w:lineRule="auto"/>
        <w:ind w:left="-99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В районе функционирует 8 дошкольных образовательных учреждений, в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одиннадцати школах  работает 11 дошкольных групп, и одна группа кратковременного пребывания, которую посещают 2 человека. Всего в детских садах и школах функционируют 52 группы. </w:t>
      </w:r>
      <w:r w:rsidR="0002034C" w:rsidRPr="00671E6A">
        <w:rPr>
          <w:rFonts w:ascii="Times New Roman" w:eastAsia="Times New Roman" w:hAnsi="Times New Roman" w:cs="Times New Roman"/>
          <w:b/>
          <w:sz w:val="28"/>
          <w:szCs w:val="28"/>
        </w:rPr>
        <w:t>Приоритетная задача по данному направлению - это обеспечение 100%-ной доступности дошкольного образования для детей в возрасте от 1,5 лет.</w:t>
      </w:r>
      <w:r w:rsidR="0002034C" w:rsidRPr="00671E6A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Ермаковского района в 2020-21 учебном году функционировало 11 групп для детей от 1,5 до 3 лет. В августе 2021 МБДОУ «Ермаковский детский сад №3 комбинированного вида» открыл дополнительную группу для 20 детей раннего возраста. </w:t>
      </w:r>
    </w:p>
    <w:p w:rsidR="00C11EDB" w:rsidRPr="00671E6A" w:rsidRDefault="00B31BF1" w:rsidP="009A5A43">
      <w:pPr>
        <w:widowControl w:val="0"/>
        <w:spacing w:after="0" w:line="360" w:lineRule="auto"/>
        <w:ind w:left="-993"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</w:t>
      </w:r>
      <w:r w:rsidR="00336235" w:rsidRPr="00671E6A">
        <w:rPr>
          <w:rFonts w:ascii="Times New Roman" w:eastAsia="Times New Roman" w:hAnsi="Times New Roman" w:cs="Times New Roman"/>
          <w:sz w:val="28"/>
          <w:szCs w:val="28"/>
        </w:rPr>
        <w:t xml:space="preserve">очередности нет,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>дошкольные учреждения посещают 868 детей</w:t>
      </w:r>
      <w:r w:rsidR="008746AE" w:rsidRPr="00671E6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C6012" w:rsidRPr="00671E6A">
        <w:rPr>
          <w:rFonts w:ascii="Times New Roman" w:eastAsia="Times New Roman" w:hAnsi="Times New Roman" w:cs="Times New Roman"/>
          <w:sz w:val="28"/>
          <w:szCs w:val="28"/>
        </w:rPr>
        <w:t>55</w:t>
      </w:r>
      <w:r w:rsidR="008746AE" w:rsidRPr="00671E6A">
        <w:rPr>
          <w:rFonts w:ascii="Times New Roman" w:eastAsia="Times New Roman" w:hAnsi="Times New Roman" w:cs="Times New Roman"/>
          <w:sz w:val="28"/>
          <w:szCs w:val="28"/>
        </w:rPr>
        <w:t>%)</w:t>
      </w:r>
      <w:r w:rsidR="00336235" w:rsidRPr="00671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6AE" w:rsidRPr="00671E6A">
        <w:rPr>
          <w:rFonts w:ascii="Times New Roman" w:eastAsia="Times New Roman" w:hAnsi="Times New Roman" w:cs="Times New Roman"/>
          <w:sz w:val="28"/>
          <w:szCs w:val="28"/>
        </w:rPr>
        <w:t xml:space="preserve"> от всей численности </w:t>
      </w:r>
      <w:r w:rsidR="003C6012" w:rsidRPr="00671E6A">
        <w:rPr>
          <w:rFonts w:ascii="Times New Roman" w:eastAsia="Times New Roman" w:hAnsi="Times New Roman" w:cs="Times New Roman"/>
          <w:sz w:val="28"/>
          <w:szCs w:val="28"/>
        </w:rPr>
        <w:t xml:space="preserve">детей в возрасте </w:t>
      </w:r>
      <w:r w:rsidR="00336235" w:rsidRPr="00671E6A">
        <w:rPr>
          <w:rFonts w:ascii="Times New Roman" w:eastAsia="Times New Roman" w:hAnsi="Times New Roman" w:cs="Times New Roman"/>
          <w:sz w:val="28"/>
          <w:szCs w:val="28"/>
        </w:rPr>
        <w:t xml:space="preserve">от  1,5 </w:t>
      </w:r>
      <w:r w:rsidR="003C6012" w:rsidRPr="00671E6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336235" w:rsidRPr="00671E6A">
        <w:rPr>
          <w:rFonts w:ascii="Times New Roman" w:eastAsia="Times New Roman" w:hAnsi="Times New Roman" w:cs="Times New Roman"/>
          <w:sz w:val="28"/>
          <w:szCs w:val="28"/>
        </w:rPr>
        <w:t xml:space="preserve"> 7 лет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6012" w:rsidRPr="00671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6AE" w:rsidRPr="00671E6A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="003C6012" w:rsidRPr="00671E6A">
        <w:rPr>
          <w:rFonts w:ascii="Times New Roman" w:eastAsia="Times New Roman" w:hAnsi="Times New Roman" w:cs="Times New Roman"/>
          <w:sz w:val="28"/>
          <w:szCs w:val="28"/>
        </w:rPr>
        <w:t xml:space="preserve">в районе 1557 </w:t>
      </w:r>
      <w:r w:rsidR="00336235" w:rsidRPr="00671E6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8746AE" w:rsidRPr="00671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012" w:rsidRPr="00671E6A">
        <w:rPr>
          <w:rFonts w:ascii="Times New Roman" w:eastAsia="Times New Roman" w:hAnsi="Times New Roman" w:cs="Times New Roman"/>
          <w:sz w:val="28"/>
          <w:szCs w:val="28"/>
        </w:rPr>
        <w:t>такого возраста</w:t>
      </w:r>
      <w:r w:rsidR="008746AE" w:rsidRPr="00671E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235" w:rsidRPr="00671E6A">
        <w:rPr>
          <w:rFonts w:ascii="Times New Roman" w:eastAsia="Times New Roman" w:hAnsi="Times New Roman" w:cs="Times New Roman"/>
          <w:sz w:val="28"/>
          <w:szCs w:val="28"/>
        </w:rPr>
        <w:t xml:space="preserve">СЛАЙД </w:t>
      </w:r>
      <w:r w:rsidRPr="00671E6A">
        <w:rPr>
          <w:rFonts w:ascii="Times New Roman" w:eastAsia="Times New Roman" w:hAnsi="Times New Roman" w:cs="Times New Roman"/>
          <w:sz w:val="28"/>
          <w:szCs w:val="28"/>
          <w:highlight w:val="white"/>
        </w:rPr>
        <w:t>Однако в детских садах района по-прежнему существует проблема посещаемости. В среднем посещаемость  за 2020-2021 учебный год составила 64 %.</w:t>
      </w:r>
      <w:r w:rsidR="00336235" w:rsidRPr="00671E6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02034C" w:rsidRPr="00671E6A">
        <w:rPr>
          <w:rFonts w:ascii="Times New Roman" w:eastAsia="Times New Roman" w:hAnsi="Times New Roman" w:cs="Times New Roman"/>
          <w:sz w:val="28"/>
          <w:szCs w:val="28"/>
        </w:rPr>
        <w:t>Родители по разным причинам не водят детей в ДОУ. Уважаемые руководители! Активизируйте работу по привлечению детей в детские сады. Особенно это касается сельских поселений. Проводите беседу с родителями, при необходимости привлекайте участковых инспекторов, глав сельских поселений, КДН. В октябре месяце по плану Управления образования начнется мониторинг, как вы сработали, чтобы детские сады не пустовали. А также обратите особое внимание на возврат задолженности с выпускников.</w:t>
      </w:r>
    </w:p>
    <w:p w:rsidR="00C11EDB" w:rsidRPr="00671E6A" w:rsidRDefault="00B31BF1" w:rsidP="009A5A43">
      <w:pPr>
        <w:widowControl w:val="0"/>
        <w:spacing w:after="0" w:line="360" w:lineRule="auto"/>
        <w:ind w:left="-993" w:right="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По результатам муниципальной системы оценки качества дошкольного образования установлено, что у 100% учреждений, реализующих программу дошкольного образования, основная образовательная программа дошкольного образования соответствуют требованиям действующих нормативных правовых документов.</w:t>
      </w:r>
    </w:p>
    <w:p w:rsidR="00C11EDB" w:rsidRPr="00671E6A" w:rsidRDefault="00B31BF1" w:rsidP="009A5A43">
      <w:pPr>
        <w:widowControl w:val="0"/>
        <w:spacing w:after="0" w:line="360" w:lineRule="auto"/>
        <w:ind w:left="-993" w:right="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ab/>
        <w:t>Внутренняя система оценки качества образования составляет 42,1%, т.к. только детские сады ее проводят систематически, а в дошкольных группах ВСОКО не применяется. На следующий учебный год школам, имеющим дошкольные группы, следует организовать работу над внедрением ВСОКО</w:t>
      </w:r>
      <w:r w:rsidR="00336235" w:rsidRPr="00671E6A">
        <w:rPr>
          <w:rFonts w:ascii="Times New Roman" w:eastAsia="Times New Roman" w:hAnsi="Times New Roman" w:cs="Times New Roman"/>
          <w:sz w:val="28"/>
          <w:szCs w:val="28"/>
        </w:rPr>
        <w:t xml:space="preserve"> (внутренняя система оценки качества образования)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C11EDB" w:rsidRPr="00671E6A" w:rsidRDefault="00B31BF1" w:rsidP="009A5A43">
      <w:pPr>
        <w:widowControl w:val="0"/>
        <w:spacing w:after="0" w:line="360" w:lineRule="auto"/>
        <w:ind w:left="-993" w:right="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lastRenderedPageBreak/>
        <w:t>100% сотрудников учреждений включены в различные формы методической работы  по повышению качества содержания образовательной деятельности через участие в  РМЦ воспитателей, узких специалистов и различные конкурсы.</w:t>
      </w:r>
    </w:p>
    <w:p w:rsidR="00C11EDB" w:rsidRPr="00671E6A" w:rsidRDefault="00B31BF1" w:rsidP="009A5A43">
      <w:pPr>
        <w:widowControl w:val="0"/>
        <w:spacing w:after="0" w:line="360" w:lineRule="auto"/>
        <w:ind w:left="-993" w:right="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Кадровые и психолого-педагогические условия реализованы на 100%.  В учреждениях работает 133 педагога, все педагоги (воспитатели, педагоги-психологи, учителя-логопеды, учителя-дефектологи) имеют профессиональное высшее или среднее образование, один раз в три года проходят профессиональную курсовую подготовку. </w:t>
      </w:r>
    </w:p>
    <w:p w:rsidR="00C11EDB" w:rsidRPr="00671E6A" w:rsidRDefault="00B31BF1" w:rsidP="009A5A43">
      <w:pPr>
        <w:widowControl w:val="0"/>
        <w:spacing w:after="0" w:line="360" w:lineRule="auto"/>
        <w:ind w:left="-993" w:right="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Из 713 семей, посещающих дошкольные учреждения, 643 семьи, что составляет 90%, удовлетворены качеством оказываемых услуг учреждениями дошкольного образования. </w:t>
      </w:r>
    </w:p>
    <w:p w:rsidR="00CF55A1" w:rsidRPr="00671E6A" w:rsidRDefault="00B31BF1" w:rsidP="009A5A43">
      <w:pPr>
        <w:widowControl w:val="0"/>
        <w:spacing w:after="0" w:line="360" w:lineRule="auto"/>
        <w:ind w:left="-993" w:right="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В районе создано 14 консультационных пунктов для оказания психологической и методической помощи родителям (законным представителям).</w:t>
      </w:r>
    </w:p>
    <w:p w:rsidR="00C11EDB" w:rsidRPr="00671E6A" w:rsidRDefault="00CF55A1" w:rsidP="009A5A43">
      <w:pPr>
        <w:widowControl w:val="0"/>
        <w:spacing w:after="0" w:line="360" w:lineRule="auto"/>
        <w:ind w:left="-993" w:right="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  р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>одителям оказано 251 консультация. Не имеют консультационного пункта: МБОУ «Григорьевская СШ», МБОУ «Новоозерновская ОШ», МБОУ «Семенниковская СОШ».</w:t>
      </w:r>
    </w:p>
    <w:p w:rsidR="00C11EDB" w:rsidRPr="00671E6A" w:rsidRDefault="00C11EDB" w:rsidP="009A5A43">
      <w:pPr>
        <w:widowControl w:val="0"/>
        <w:spacing w:after="0" w:line="360" w:lineRule="auto"/>
        <w:ind w:left="-993" w:right="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EDB" w:rsidRPr="00671E6A" w:rsidRDefault="00B31BF1" w:rsidP="009A5A43">
      <w:pPr>
        <w:widowControl w:val="0"/>
        <w:spacing w:after="0" w:line="360" w:lineRule="auto"/>
        <w:ind w:left="-993" w:right="620" w:hanging="8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Итоги летней оздоровительной кампании:</w:t>
      </w:r>
    </w:p>
    <w:p w:rsidR="00C11EDB" w:rsidRPr="00671E6A" w:rsidRDefault="00B31BF1" w:rsidP="009A5A43">
      <w:pPr>
        <w:widowControl w:val="0"/>
        <w:spacing w:after="0" w:line="360" w:lineRule="auto"/>
        <w:ind w:left="-993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Летние каникулы – самое продолжительное время отдыха для учащихся и именно в это время резко возрастает риск несчастных случаев, количество правонарушений среди несовершеннолетних, поэтому отдыху и оздоровлению детей в районе уделяется очень большое внимание. Основными трад</w:t>
      </w:r>
      <w:r w:rsidR="00510068" w:rsidRPr="00671E6A">
        <w:rPr>
          <w:rFonts w:ascii="Times New Roman" w:eastAsia="Times New Roman" w:hAnsi="Times New Roman" w:cs="Times New Roman"/>
          <w:sz w:val="28"/>
          <w:szCs w:val="28"/>
        </w:rPr>
        <w:t>иционными  формами организация занятости и отдыха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в рамках летней оздоровительной кампании в 2021 г явились:</w:t>
      </w:r>
    </w:p>
    <w:p w:rsidR="00C11EDB" w:rsidRPr="00671E6A" w:rsidRDefault="00B31BF1" w:rsidP="009A5A43">
      <w:pPr>
        <w:widowControl w:val="0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1. лагеря с дневным пребыванием</w:t>
      </w:r>
      <w:r w:rsidR="005A532D" w:rsidRPr="00671E6A">
        <w:rPr>
          <w:rFonts w:ascii="Times New Roman" w:eastAsia="Times New Roman" w:hAnsi="Times New Roman" w:cs="Times New Roman"/>
          <w:sz w:val="28"/>
          <w:szCs w:val="28"/>
        </w:rPr>
        <w:t xml:space="preserve"> в которых  отдохнуло 910 детей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1EDB" w:rsidRPr="00671E6A" w:rsidRDefault="00510068" w:rsidP="009A5A43">
      <w:pPr>
        <w:widowControl w:val="0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>2. загородные лагеря</w:t>
      </w:r>
      <w:r w:rsidR="005A532D" w:rsidRPr="00671E6A">
        <w:rPr>
          <w:rFonts w:ascii="Times New Roman" w:eastAsia="Times New Roman" w:hAnsi="Times New Roman" w:cs="Times New Roman"/>
          <w:sz w:val="28"/>
          <w:szCs w:val="28"/>
        </w:rPr>
        <w:t xml:space="preserve">-  72 ребенка, отдохнули  в загородном лагере Минусинского района «Огонёк». </w:t>
      </w:r>
    </w:p>
    <w:p w:rsidR="00C11EDB" w:rsidRPr="00671E6A" w:rsidRDefault="00510068" w:rsidP="009A5A43">
      <w:pPr>
        <w:widowControl w:val="0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3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>. работа трудовых отрядов старшеклассников</w:t>
      </w:r>
      <w:r w:rsidR="005A532D" w:rsidRPr="00671E6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961BA" w:rsidRPr="00671E6A">
        <w:rPr>
          <w:rFonts w:ascii="Times New Roman" w:eastAsia="Times New Roman" w:hAnsi="Times New Roman" w:cs="Times New Roman"/>
          <w:sz w:val="28"/>
          <w:szCs w:val="28"/>
        </w:rPr>
        <w:t>144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0068" w:rsidRPr="00671E6A" w:rsidRDefault="00510068" w:rsidP="009A5A43">
      <w:pPr>
        <w:widowControl w:val="0"/>
        <w:spacing w:after="0" w:line="360" w:lineRule="auto"/>
        <w:ind w:left="-993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Кроме этого осуществлялся контроль занятости каждого обучающегося,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lastRenderedPageBreak/>
        <w:t>состоящего на разных видах учета, а также проживающих в семьях СОП в рамках реализации мероприятий Межведомственного плана летней занятости несовершеннолетних на территории Ермаковского района.</w:t>
      </w:r>
    </w:p>
    <w:p w:rsidR="00C11EDB" w:rsidRPr="00671E6A" w:rsidRDefault="00B31BF1" w:rsidP="00CF55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Учреждениями дополнительного образования разработаны дополнительные общеобразовательные общеразвивающие программы на период летних каникул, а также в августе были  проведены  мероприятия на центральном стадионе</w:t>
      </w:r>
      <w:r w:rsidR="005A532D" w:rsidRPr="00671E6A">
        <w:rPr>
          <w:rFonts w:ascii="Times New Roman" w:eastAsia="Times New Roman" w:hAnsi="Times New Roman" w:cs="Times New Roman"/>
          <w:sz w:val="28"/>
          <w:szCs w:val="28"/>
        </w:rPr>
        <w:t xml:space="preserve"> в рамках акции «Лето- дети»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1EDB" w:rsidRPr="00671E6A" w:rsidRDefault="005A532D" w:rsidP="00185FF0">
      <w:pPr>
        <w:widowControl w:val="0"/>
        <w:spacing w:after="0" w:line="360" w:lineRule="auto"/>
        <w:ind w:left="-993" w:hanging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Инфраструктура</w:t>
      </w:r>
    </w:p>
    <w:p w:rsidR="00CF55A1" w:rsidRPr="00671E6A" w:rsidRDefault="00185FF0" w:rsidP="00C011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CF55A1" w:rsidRPr="00671E6A">
        <w:rPr>
          <w:rFonts w:ascii="Times New Roman" w:eastAsia="Times New Roman" w:hAnsi="Times New Roman" w:cs="Times New Roman"/>
          <w:b/>
          <w:sz w:val="28"/>
          <w:szCs w:val="28"/>
        </w:rPr>
        <w:t>С 2020 года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F55A1" w:rsidRPr="00671E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 с первого по четвертый класс получают горячее питание в школе за счет бюджета.</w:t>
      </w:r>
      <w:r w:rsidR="00CF55A1" w:rsidRPr="00671E6A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185FF0" w:rsidRPr="00671E6A" w:rsidRDefault="00185FF0" w:rsidP="00C011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Школы района успешно справились с задачей организации бесплатного питания для обучающихся начальной школы. Все 100% обучающихся  1-4 классов получают горячее питание. В настоящее время Правительством Красноярского края утверждён региональный стандарт оказания услуги по обеспечению горячим питанием обучающихся общеобразовательных организаций. Директорам школ необходимо обеспечить его исполнение.</w:t>
      </w:r>
    </w:p>
    <w:p w:rsidR="00C11EDB" w:rsidRPr="00671E6A" w:rsidRDefault="00C01145" w:rsidP="009A5A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99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B31BF1" w:rsidRPr="00671E6A">
        <w:rPr>
          <w:rFonts w:ascii="Times New Roman" w:eastAsia="Times New Roman" w:hAnsi="Times New Roman" w:cs="Times New Roman"/>
          <w:b/>
          <w:sz w:val="28"/>
          <w:szCs w:val="28"/>
        </w:rPr>
        <w:t>В 2021 году на подготовку школ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 xml:space="preserve"> района к новому 2021-2022 учебному  году</w:t>
      </w:r>
      <w:r w:rsidR="00B31BF1" w:rsidRPr="00671E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 xml:space="preserve"> в рамках  государственной программы Красноярского края «Развитие образования» выделена краевая субсидия  на приведение зданий и сооружений общеобразовательных организаций в соответствие с требованиями законодательства в сумме  3740,00  тысяч рублей и  37,77 тысяч рублей софинансирование из  средств местного бюджета</w:t>
      </w:r>
      <w:r w:rsidR="00B31BF1" w:rsidRPr="00671E6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11EDB" w:rsidRPr="00671E6A" w:rsidRDefault="00B31BF1" w:rsidP="009A5A43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ab/>
        <w:t>В рамках  государственной программы Красноярского края «Содействие развитию местного самоуправления» министерством финансов Красноярского края выделена краевая субсидия  в сумме 2 318,795  тысяч рублей на ремонт внутреннего освещения здания МБОУ «Ермаковская средняя школа № 2».</w:t>
      </w:r>
    </w:p>
    <w:p w:rsidR="00C11EDB" w:rsidRPr="00671E6A" w:rsidRDefault="00B31BF1" w:rsidP="00C01145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ab/>
      </w:r>
      <w:r w:rsidR="005A532D" w:rsidRPr="00671E6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рамках  государственной программы Красноярского края  «Развитие образования» министерством образования Красноярского края  выделена краевая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lastRenderedPageBreak/>
        <w:t>субсидия  сумме 3 250,56 тысяч рублей  на ремонт спортивного зала МБОУ «Танзыбейская  средняя школа».</w:t>
      </w:r>
    </w:p>
    <w:p w:rsidR="00C11EDB" w:rsidRPr="00671E6A" w:rsidRDefault="00B31BF1" w:rsidP="009A5A43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ab/>
        <w:t xml:space="preserve">Ежегодно с 2017  по 2021 годы  выделяются средства из местного бюджета  на установку систем видеонаблюдения по 85,0 тысяч рублей  (по 42,5 тысячи рублей  для  МБОУ «Ермаковская  СШ№ 1»  и МБОУ «Ермаковская  СШ№ 2»). </w:t>
      </w:r>
    </w:p>
    <w:p w:rsidR="00C11EDB" w:rsidRPr="00671E6A" w:rsidRDefault="00B31BF1" w:rsidP="009A5A43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ab/>
      </w: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 xml:space="preserve">В 2021 году был получен автобус для МБОУ «Григорьевская СШ им. А.А. Воловика».        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C11EDB" w:rsidRPr="00671E6A" w:rsidRDefault="00B31BF1" w:rsidP="009A5A43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ind w:left="-993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color w:val="000000"/>
          <w:sz w:val="28"/>
          <w:szCs w:val="28"/>
        </w:rPr>
        <w:t>Нехватка учителей в школах на сегодняшний день является одной из проблем. Эта проблем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>а, конечно, не новая, и она свойственна всем регионам страны</w:t>
      </w:r>
      <w:r w:rsidRPr="00671E6A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. </w:t>
      </w:r>
      <w:r w:rsidRPr="00671E6A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сегодняшний день в 26 образовательных организаци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ях </w:t>
      </w:r>
      <w:r w:rsidRPr="00671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численность работников составляет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1 146 </w:t>
      </w:r>
      <w:r w:rsidRPr="00671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человек, из них педагогов –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>541</w:t>
      </w:r>
      <w:r w:rsidRPr="00671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 числе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>110</w:t>
      </w:r>
      <w:r w:rsidRPr="00671E6A">
        <w:rPr>
          <w:rFonts w:ascii="Times New Roman" w:eastAsia="Times New Roman" w:hAnsi="Times New Roman" w:cs="Times New Roman"/>
          <w:color w:val="000000"/>
          <w:sz w:val="28"/>
          <w:szCs w:val="28"/>
        </w:rPr>
        <w:t>– пенсионного возраста</w:t>
      </w:r>
      <w:r w:rsidR="00A20D23" w:rsidRPr="00671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(9,5%)</w:t>
      </w:r>
      <w:r w:rsidRPr="00671E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EDB" w:rsidRPr="00671E6A" w:rsidRDefault="00A20D23" w:rsidP="009A5A43">
      <w:pPr>
        <w:shd w:val="clear" w:color="auto" w:fill="FFFFFF" w:themeFill="background1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31BF1" w:rsidRPr="00671E6A">
        <w:rPr>
          <w:rFonts w:ascii="Times New Roman" w:eastAsia="Times New Roman" w:hAnsi="Times New Roman" w:cs="Times New Roman"/>
          <w:sz w:val="28"/>
          <w:szCs w:val="28"/>
        </w:rPr>
        <w:t xml:space="preserve">Кадровая проблема существует достаточно давно, последние 5–7 лет она ощущается значительно острее, потому что с каждым годом учителей в школы приходит всё меньше. Если говорить об отдельных предметах, то в районе сложная ситуация с учителями русского и иностранного языков, математики. </w:t>
      </w:r>
    </w:p>
    <w:p w:rsidR="00C11EDB" w:rsidRPr="00671E6A" w:rsidRDefault="00B31BF1" w:rsidP="009A5A43">
      <w:pPr>
        <w:shd w:val="clear" w:color="auto" w:fill="FFFFFF"/>
        <w:spacing w:after="0" w:line="360" w:lineRule="auto"/>
        <w:ind w:left="-99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В этом году  у нас 7 молодых специалистов: </w:t>
      </w:r>
    </w:p>
    <w:tbl>
      <w:tblPr>
        <w:tblStyle w:val="a6"/>
        <w:tblW w:w="8364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5529"/>
      </w:tblGrid>
      <w:tr w:rsidR="00C11EDB" w:rsidRPr="00671E6A" w:rsidTr="00AB7356">
        <w:trPr>
          <w:trHeight w:val="663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356" w:rsidRPr="00671E6A" w:rsidRDefault="00B31BF1" w:rsidP="00AB7356">
            <w:pPr>
              <w:shd w:val="clear" w:color="auto" w:fill="FFFFFF"/>
              <w:spacing w:after="0" w:line="360" w:lineRule="auto"/>
              <w:ind w:left="-9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«Ермаковская </w:t>
            </w:r>
          </w:p>
          <w:p w:rsidR="00C11EDB" w:rsidRPr="00671E6A" w:rsidRDefault="00B31BF1" w:rsidP="00AB7356">
            <w:pPr>
              <w:shd w:val="clear" w:color="auto" w:fill="FFFFFF"/>
              <w:spacing w:after="0" w:line="360" w:lineRule="auto"/>
              <w:ind w:left="-9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 2» 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DB" w:rsidRPr="00671E6A" w:rsidRDefault="00B31BF1" w:rsidP="00AB7356">
            <w:pPr>
              <w:shd w:val="clear" w:color="auto" w:fill="FFFFFF"/>
              <w:spacing w:after="0" w:line="360" w:lineRule="auto"/>
              <w:ind w:left="-99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1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Утева Светлана Андреевна </w:t>
            </w:r>
            <w:r w:rsidRPr="00671E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(учитель английского языка)</w:t>
            </w:r>
          </w:p>
          <w:p w:rsidR="00C11EDB" w:rsidRPr="00671E6A" w:rsidRDefault="00B31BF1" w:rsidP="00AB7356">
            <w:pPr>
              <w:shd w:val="clear" w:color="auto" w:fill="FFFFFF"/>
              <w:spacing w:after="0" w:line="360" w:lineRule="auto"/>
              <w:ind w:left="-9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Федорова Дарина Александровна </w:t>
            </w:r>
            <w:r w:rsidRPr="00671E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(учитель физики)</w:t>
            </w:r>
          </w:p>
        </w:tc>
      </w:tr>
      <w:tr w:rsidR="00C11EDB" w:rsidRPr="00671E6A" w:rsidTr="00AB7356">
        <w:trPr>
          <w:trHeight w:val="341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DB" w:rsidRPr="00671E6A" w:rsidRDefault="00B31BF1" w:rsidP="00AB7356">
            <w:pPr>
              <w:shd w:val="clear" w:color="auto" w:fill="FFFFFF"/>
              <w:spacing w:after="0" w:line="360" w:lineRule="auto"/>
              <w:ind w:left="-9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«Салбинская СОШ»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DB" w:rsidRPr="00671E6A" w:rsidRDefault="00B31BF1" w:rsidP="00AB7356">
            <w:pPr>
              <w:shd w:val="clear" w:color="auto" w:fill="FFFFFF"/>
              <w:spacing w:after="0" w:line="360" w:lineRule="auto"/>
              <w:ind w:left="-9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Лариончикова Анна Аркадьевна </w:t>
            </w:r>
            <w:r w:rsidRPr="00671E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(учитель математики)</w:t>
            </w:r>
          </w:p>
        </w:tc>
      </w:tr>
      <w:tr w:rsidR="00C11EDB" w:rsidRPr="00671E6A" w:rsidTr="00AB7356">
        <w:trPr>
          <w:trHeight w:val="53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DB" w:rsidRPr="00671E6A" w:rsidRDefault="00B31BF1" w:rsidP="00AB7356">
            <w:pPr>
              <w:shd w:val="clear" w:color="auto" w:fill="FFFFFF"/>
              <w:spacing w:after="0" w:line="360" w:lineRule="auto"/>
              <w:ind w:left="-9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«Ойская  СШ»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DB" w:rsidRPr="00671E6A" w:rsidRDefault="00B31BF1" w:rsidP="00AB7356">
            <w:pPr>
              <w:shd w:val="clear" w:color="auto" w:fill="FFFFFF"/>
              <w:spacing w:after="0" w:line="360" w:lineRule="auto"/>
              <w:ind w:left="-9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Зарипова Евгения Андреевна </w:t>
            </w:r>
            <w:r w:rsidRPr="00671E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(учитель физики, математики)</w:t>
            </w:r>
          </w:p>
        </w:tc>
      </w:tr>
      <w:tr w:rsidR="00C11EDB" w:rsidRPr="00671E6A" w:rsidTr="00AB7356">
        <w:trPr>
          <w:trHeight w:val="53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DB" w:rsidRPr="00671E6A" w:rsidRDefault="00B31BF1" w:rsidP="00AB7356">
            <w:pPr>
              <w:shd w:val="clear" w:color="auto" w:fill="FFFFFF"/>
              <w:spacing w:after="0" w:line="360" w:lineRule="auto"/>
              <w:ind w:left="-9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«Разъезженская СОШ»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DB" w:rsidRPr="00671E6A" w:rsidRDefault="00B31BF1" w:rsidP="00AB7356">
            <w:pPr>
              <w:shd w:val="clear" w:color="auto" w:fill="FFFFFF"/>
              <w:spacing w:after="0" w:line="360" w:lineRule="auto"/>
              <w:ind w:left="-9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Воронина Полина Ибрагимовна </w:t>
            </w:r>
            <w:r w:rsidRPr="00671E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(воспитатель)</w:t>
            </w:r>
          </w:p>
        </w:tc>
      </w:tr>
      <w:tr w:rsidR="00C11EDB" w:rsidRPr="00671E6A" w:rsidTr="00AB7356">
        <w:trPr>
          <w:trHeight w:val="53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DB" w:rsidRPr="00671E6A" w:rsidRDefault="00B31BF1" w:rsidP="00AB7356">
            <w:pPr>
              <w:shd w:val="clear" w:color="auto" w:fill="FFFFFF"/>
              <w:spacing w:after="0" w:line="360" w:lineRule="auto"/>
              <w:ind w:left="-9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E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МБДОУ «Ермаковский детский сад №5»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DB" w:rsidRPr="00671E6A" w:rsidRDefault="00B31BF1" w:rsidP="00AB7356">
            <w:pPr>
              <w:shd w:val="clear" w:color="auto" w:fill="FFFFFF"/>
              <w:spacing w:after="0" w:line="360" w:lineRule="auto"/>
              <w:ind w:left="-9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Изосимова Кристина Руслановна  </w:t>
            </w:r>
            <w:r w:rsidRPr="00671E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(воспитатель)</w:t>
            </w:r>
          </w:p>
        </w:tc>
      </w:tr>
      <w:tr w:rsidR="00C11EDB" w:rsidRPr="00671E6A" w:rsidTr="00AB7356">
        <w:trPr>
          <w:trHeight w:val="53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DB" w:rsidRPr="00671E6A" w:rsidRDefault="00B31BF1" w:rsidP="00AB7356">
            <w:pPr>
              <w:shd w:val="clear" w:color="auto" w:fill="FFFFFF"/>
              <w:spacing w:after="0" w:line="360" w:lineRule="auto"/>
              <w:ind w:left="-9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«Ойский детский сад» 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EDB" w:rsidRPr="00671E6A" w:rsidRDefault="00B31BF1" w:rsidP="00AB7356">
            <w:pPr>
              <w:shd w:val="clear" w:color="auto" w:fill="FFFFFF"/>
              <w:spacing w:after="0" w:line="360" w:lineRule="auto"/>
              <w:ind w:left="-9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Александрова Светлана Сергеевна </w:t>
            </w:r>
            <w:r w:rsidRPr="00671E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(воспитатель)</w:t>
            </w:r>
          </w:p>
        </w:tc>
      </w:tr>
    </w:tbl>
    <w:p w:rsidR="00C11EDB" w:rsidRPr="00671E6A" w:rsidRDefault="00C11EDB" w:rsidP="009A5A43">
      <w:pPr>
        <w:shd w:val="clear" w:color="auto" w:fill="FFFFFF"/>
        <w:spacing w:after="0" w:line="360" w:lineRule="auto"/>
        <w:ind w:left="-99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EDB" w:rsidRPr="00671E6A" w:rsidRDefault="00B31BF1" w:rsidP="009A5A43">
      <w:pPr>
        <w:shd w:val="clear" w:color="auto" w:fill="FFFFFF"/>
        <w:tabs>
          <w:tab w:val="left" w:pos="567"/>
        </w:tabs>
        <w:spacing w:after="0" w:line="360" w:lineRule="auto"/>
        <w:ind w:left="-99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Неотъемлемой частью общего образования является дополнительное образование. </w:t>
      </w:r>
    </w:p>
    <w:p w:rsidR="00C11EDB" w:rsidRPr="00671E6A" w:rsidRDefault="00B31BF1" w:rsidP="009A5A43">
      <w:pPr>
        <w:shd w:val="clear" w:color="auto" w:fill="FFFFFF"/>
        <w:tabs>
          <w:tab w:val="left" w:pos="567"/>
        </w:tabs>
        <w:spacing w:after="0" w:line="360" w:lineRule="auto"/>
        <w:ind w:left="-993"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71E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Система дополнительного образования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в Ермаковском районе   представлена 3 учреждениями, в которых занимаются   1183 воспитанников.  </w:t>
      </w:r>
    </w:p>
    <w:p w:rsidR="00C11EDB" w:rsidRPr="00671E6A" w:rsidRDefault="00B31BF1" w:rsidP="009A5A43">
      <w:pPr>
        <w:shd w:val="clear" w:color="auto" w:fill="FFFFFF"/>
        <w:tabs>
          <w:tab w:val="left" w:pos="567"/>
        </w:tabs>
        <w:spacing w:after="0" w:line="360" w:lineRule="auto"/>
        <w:ind w:left="-99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Повышение охвата детей программами дополнительного образования – одна из ключевых задач российской образовательной политики последнего десятилетия. Наиболее масштабным и  стратегически ориентированным в  настоящее время является региональный  проект «Успех каждого ребенка» национального проекта «Образование». Его цель – «обеспечение к 2024 году для детей в  возрасте от  5 до 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 80% от общего числа детей.  В 2021-2022 учебном году планируется охватить 70% детей дополнительным образованием. Данную задачу предстоит решать всем общеобразовательным учреждениям района.</w:t>
      </w:r>
    </w:p>
    <w:p w:rsidR="00C11EDB" w:rsidRPr="00671E6A" w:rsidRDefault="00B31BF1" w:rsidP="009A5A43">
      <w:pPr>
        <w:shd w:val="clear" w:color="auto" w:fill="FFFFFF"/>
        <w:tabs>
          <w:tab w:val="left" w:pos="567"/>
        </w:tabs>
        <w:spacing w:after="0" w:line="360" w:lineRule="auto"/>
        <w:ind w:left="-99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ab/>
        <w:t>В Ермаковском центре дополнительного образования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в 2020 - 2021 учебном году реализовывалось 43  дополнительных общеобразовательных общеразвивающих программ по 5 направленностям  и 4 программы профессионального образования. Согласно плана воспитательной деятельности,  учреждением организовано и проведено 46 культурно-массовых мероприятий с охватом 1277 человек.  В  рамках выполнения комплекса мер по внедрению целевой модели развития региональной системы дополнительного образования в учреждении активно продолжается работа по  внедрению  модели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lastRenderedPageBreak/>
        <w:t>персонифицированного финансирования.  В 2020-2021 году в рамках ПФДОД  реализовывались 21 образовательная программа по 4 направленностям. Учреждением заключено 513 договоров на оказание образовательных услуг по сертификатам финансирования.</w:t>
      </w:r>
    </w:p>
    <w:p w:rsidR="00C11EDB" w:rsidRPr="00671E6A" w:rsidRDefault="00B31BF1" w:rsidP="009A5A43">
      <w:pPr>
        <w:shd w:val="clear" w:color="auto" w:fill="FFFFFF"/>
        <w:tabs>
          <w:tab w:val="left" w:pos="567"/>
        </w:tabs>
        <w:spacing w:after="0" w:line="360" w:lineRule="auto"/>
        <w:ind w:left="-99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ab/>
        <w:t>Индикатором  качества дополнительного образования,  является успешное участие его обучающихся,  в районных, областных, Всероссийских и Международных мероприятиях. Педагоги и воспитанники  учреждения принимают участие в региональных, российских и международных конкурсах, так   Резвицкая Галина Николаевна со своими воспитанниками стали победителями и призерами в международных конкурсах  “С любовью к родному краю”, “Снежный декабрь”, “В ожидании новогодних чудес”, “Осенние чудеса природы”, “О братьях наших меньших”.  Победителями всероссийского конкурса “О той, что дарует нам жизнь и тепло” стали Михайлова Анна и Савинкина Дарья и  получили диплом 1 степени. Победителем всероссийского конкурса “Уходит осень со двора” стала Михайлова Анна.   Ежегодный  краевой фестиваль детского творчества «Таланты без границ 2021» проходил в этом году в дистанционном режиме.  Итоги краевого (заочного этапа):</w:t>
      </w:r>
      <w:r w:rsidR="00A20D23" w:rsidRPr="00671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1EDB" w:rsidRPr="00671E6A" w:rsidRDefault="00B31BF1" w:rsidP="009A5A43">
      <w:pPr>
        <w:shd w:val="clear" w:color="auto" w:fill="FFFFFF"/>
        <w:tabs>
          <w:tab w:val="left" w:pos="567"/>
        </w:tabs>
        <w:spacing w:after="0" w:line="360" w:lineRule="auto"/>
        <w:ind w:left="-99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ab/>
        <w:t>2 место Краевого фестиваля детского творчества «Таланты без границ» - Ансамбль песни «СлавиЯ» - МБУДО «Ермаковский центр дополнительного образования»; ( педагог Колбасова Т.В)</w:t>
      </w:r>
    </w:p>
    <w:p w:rsidR="00C11EDB" w:rsidRPr="00671E6A" w:rsidRDefault="00B31BF1" w:rsidP="009A5A43">
      <w:pPr>
        <w:shd w:val="clear" w:color="auto" w:fill="FFFFFF"/>
        <w:tabs>
          <w:tab w:val="left" w:pos="567"/>
        </w:tabs>
        <w:spacing w:after="0" w:line="360" w:lineRule="auto"/>
        <w:ind w:left="-99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ab/>
        <w:t>2 место Краевого фестиваля детского творчества «Таланты без границ» - Анашкина Алена МБУДО «Ермаковский центр дополнительного образования» педагог Резвицкая Г.Н)</w:t>
      </w:r>
    </w:p>
    <w:p w:rsidR="00C11EDB" w:rsidRPr="00671E6A" w:rsidRDefault="00B31BF1" w:rsidP="009A5A43">
      <w:pPr>
        <w:shd w:val="clear" w:color="auto" w:fill="FFFFFF"/>
        <w:tabs>
          <w:tab w:val="left" w:pos="567"/>
        </w:tabs>
        <w:spacing w:after="0" w:line="360" w:lineRule="auto"/>
        <w:ind w:left="-99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ab/>
        <w:t>3 место Краевого фестиваля детского творчества «Таланты без границ»- Пресс-центр  «Истоки» МБОУ «Мигнинская средняя школа».</w:t>
      </w:r>
    </w:p>
    <w:p w:rsidR="00C11EDB" w:rsidRPr="00671E6A" w:rsidRDefault="00B31BF1" w:rsidP="009A5A43">
      <w:pPr>
        <w:shd w:val="clear" w:color="auto" w:fill="FFFFFF"/>
        <w:tabs>
          <w:tab w:val="left" w:pos="567"/>
        </w:tabs>
        <w:spacing w:after="0" w:line="360" w:lineRule="auto"/>
        <w:ind w:left="-99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Ансамбль педагогов «Элегия»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стал победителем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межмуниципального этапа краевого фестиваля работников образования «Творческая встреча 2021», награжден дипломом 2 степени  «За Победу в Международном конкурсе вокалистов «Песни Победы».  В июне 2021 года педагог дополнительного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Колбасова Т.В. стала победителем Всероссийского творческого фестиваля  «Русский Лад».</w:t>
      </w:r>
    </w:p>
    <w:p w:rsidR="00C11EDB" w:rsidRPr="00671E6A" w:rsidRDefault="00B31BF1" w:rsidP="009A5A43">
      <w:pPr>
        <w:shd w:val="clear" w:color="auto" w:fill="FFFFFF"/>
        <w:tabs>
          <w:tab w:val="left" w:pos="567"/>
        </w:tabs>
        <w:spacing w:after="0" w:line="360" w:lineRule="auto"/>
        <w:ind w:left="-99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Ансамбль песни «Славия»  под руководством Колбасовой Т.В. по итогам 21 года стал  Победителем  краевого этапа  Всероссийского  «Большого фестиваля творчества». </w:t>
      </w:r>
    </w:p>
    <w:p w:rsidR="00C11EDB" w:rsidRPr="00671E6A" w:rsidRDefault="00B31BF1" w:rsidP="009A5A43">
      <w:pPr>
        <w:shd w:val="clear" w:color="auto" w:fill="FFFFFF"/>
        <w:tabs>
          <w:tab w:val="left" w:pos="567"/>
        </w:tabs>
        <w:spacing w:after="0" w:line="360" w:lineRule="auto"/>
        <w:ind w:left="-99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В текущем году учреждением в Региональный Атлас образовательных практик представлена педагогическая практика по теме «Развитие естественнонаучной грамотности детей дошкольного возраста», педагог Гордиенко С.А.. Этот же педагог стал участником краевого профессионального конкурса работников сферы дополнительного образования « Сердце отдаю детям».</w:t>
      </w:r>
    </w:p>
    <w:p w:rsidR="00C11EDB" w:rsidRPr="00671E6A" w:rsidRDefault="00B31BF1" w:rsidP="009A5A43">
      <w:pPr>
        <w:shd w:val="clear" w:color="auto" w:fill="FFFFFF"/>
        <w:tabs>
          <w:tab w:val="left" w:pos="567"/>
        </w:tabs>
        <w:spacing w:after="0" w:line="360" w:lineRule="auto"/>
        <w:ind w:left="-99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В 2020  году местное отделение «ЮНАРМИЯ» по результатам деятельности  вошло в число финалистов ежегодного краевого рейтинг - конкурса местных отделений ВВПОД «ЮНАРМИЯ». Результаты конкурса были представлены в мае на III Cлете Ермаковского отделения ВВПОД «ЮНАРМИЯ». </w:t>
      </w:r>
    </w:p>
    <w:p w:rsidR="00C11EDB" w:rsidRPr="00671E6A" w:rsidRDefault="00B31BF1" w:rsidP="009A5A43">
      <w:pPr>
        <w:shd w:val="clear" w:color="auto" w:fill="FFFFFF"/>
        <w:tabs>
          <w:tab w:val="left" w:pos="567"/>
        </w:tabs>
        <w:spacing w:after="0" w:line="360" w:lineRule="auto"/>
        <w:ind w:left="-99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 xml:space="preserve">«Ермаковская станция юных техников»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>реализует  21 дополнительную общеобразовательную общеразвивающую программу (7 объединений) по техническому направлению.</w:t>
      </w:r>
    </w:p>
    <w:p w:rsidR="00264363" w:rsidRPr="00671E6A" w:rsidRDefault="00B31BF1" w:rsidP="009A5A43">
      <w:pPr>
        <w:shd w:val="clear" w:color="auto" w:fill="FFFFFF"/>
        <w:tabs>
          <w:tab w:val="left" w:pos="567"/>
        </w:tabs>
        <w:spacing w:after="0" w:line="360" w:lineRule="auto"/>
        <w:ind w:left="-99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ab/>
        <w:t>Ежегодно  воспитанники Ермаковской СЮТ принимают участие в традиционном краевом мероприятии технической направленности - краевой молодежный форум «Научно-технический потенциал Сибири», в номинации «Техносалон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. Форум проводится во исполнение задач регионального проекта «Успех каждого ребенка» по формированию системы выявления, поддержки и развития способностей и талантов у детей и молодежи, направленной на самоопределение и профессиональную ориентацию обучающихся. </w:t>
      </w:r>
      <w:r w:rsidR="00264363" w:rsidRPr="00671E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коллективным проектом «Модульный конструктор для постройки различной самоходной техники малой мощности» в направлении «Машиностроение, системы и оборудование».</w:t>
      </w:r>
      <w:r w:rsidR="00264363" w:rsidRPr="00671E6A">
        <w:rPr>
          <w:rFonts w:ascii="Times New Roman" w:eastAsia="Times New Roman" w:hAnsi="Times New Roman" w:cs="Times New Roman"/>
          <w:sz w:val="28"/>
          <w:szCs w:val="28"/>
        </w:rPr>
        <w:t xml:space="preserve"> Ребята заняли </w:t>
      </w:r>
      <w:r w:rsidR="00264363" w:rsidRPr="00671E6A">
        <w:rPr>
          <w:rFonts w:ascii="Times New Roman" w:eastAsia="Times New Roman" w:hAnsi="Times New Roman" w:cs="Times New Roman"/>
          <w:sz w:val="28"/>
          <w:szCs w:val="28"/>
          <w:u w:val="single"/>
        </w:rPr>
        <w:t>3 место</w:t>
      </w:r>
      <w:r w:rsidR="00264363" w:rsidRPr="00671E6A">
        <w:rPr>
          <w:rFonts w:ascii="Times New Roman" w:eastAsia="Times New Roman" w:hAnsi="Times New Roman" w:cs="Times New Roman"/>
          <w:sz w:val="28"/>
          <w:szCs w:val="28"/>
        </w:rPr>
        <w:t xml:space="preserve"> по Южному образовательному округу.</w:t>
      </w:r>
      <w:r w:rsidR="00264363" w:rsidRPr="00671E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проекта Соколов Владимир Николаевич. </w:t>
      </w:r>
    </w:p>
    <w:p w:rsidR="00264363" w:rsidRPr="00671E6A" w:rsidRDefault="00B31BF1" w:rsidP="009A5A43">
      <w:pPr>
        <w:shd w:val="clear" w:color="auto" w:fill="FFFFFF"/>
        <w:tabs>
          <w:tab w:val="left" w:pos="567"/>
        </w:tabs>
        <w:spacing w:after="0" w:line="360" w:lineRule="auto"/>
        <w:ind w:left="-99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lastRenderedPageBreak/>
        <w:t>В направлении «Рационализаторство и изобретательство» проект «Бестраншейный  ремонт трубопровода» занял 1 место по Южному образовательному округу  (руководитель Шиленков Павел Геннадьевич).</w:t>
      </w:r>
    </w:p>
    <w:p w:rsidR="00C11EDB" w:rsidRPr="00671E6A" w:rsidRDefault="00B31BF1" w:rsidP="009A5A43">
      <w:pPr>
        <w:shd w:val="clear" w:color="auto" w:fill="FFFFFF"/>
        <w:tabs>
          <w:tab w:val="left" w:pos="567"/>
        </w:tabs>
        <w:spacing w:after="0" w:line="360" w:lineRule="auto"/>
        <w:ind w:left="-993"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На  зональном этапе Краевого молодежного форума «Научно-технический потенциал Сибири 2021»  в г. Красноярске  проект “Бестраншейный ремонт трубопровода  или 3D печать  трубы в трубе», который представил Белоглазов Алексей, 5 класс. занял I место в номинации «Рационализаторство и изобретательство». </w:t>
      </w:r>
    </w:p>
    <w:p w:rsidR="00C11EDB" w:rsidRPr="00671E6A" w:rsidRDefault="00B31BF1" w:rsidP="009A5A43">
      <w:pPr>
        <w:shd w:val="clear" w:color="auto" w:fill="FFFFFF"/>
        <w:tabs>
          <w:tab w:val="left" w:pos="567"/>
        </w:tabs>
        <w:spacing w:after="0" w:line="360" w:lineRule="auto"/>
        <w:ind w:left="-99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 Традиционно обучающиеся "Ермаковской СЮТ" представляют команду Ермаковского района  в п.г.т. Шушенское на межрайонных соревнованиях по картингу «Весенний лед». По итогам соревнований 1 место в старшей возрастной группе. </w:t>
      </w:r>
    </w:p>
    <w:p w:rsidR="00C11EDB" w:rsidRPr="00671E6A" w:rsidRDefault="00B31BF1" w:rsidP="009A5A43">
      <w:pPr>
        <w:tabs>
          <w:tab w:val="left" w:pos="567"/>
        </w:tabs>
        <w:spacing w:after="0" w:line="360" w:lineRule="auto"/>
        <w:ind w:left="-993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Ермаковская детско-юношеской спортивная школа «Ланс»</w:t>
      </w:r>
    </w:p>
    <w:p w:rsidR="00C11EDB" w:rsidRPr="00671E6A" w:rsidRDefault="00B31BF1" w:rsidP="009A5A43">
      <w:pPr>
        <w:tabs>
          <w:tab w:val="left" w:pos="567"/>
        </w:tabs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За учебный год воспитанники спортивной школы приняли участие в 14 выездных физкультурно-спортивных мероприятиях краевого и регионального уровней.</w:t>
      </w:r>
    </w:p>
    <w:p w:rsidR="00C11EDB" w:rsidRPr="00671E6A" w:rsidRDefault="00B31BF1" w:rsidP="009A5A43">
      <w:pPr>
        <w:tabs>
          <w:tab w:val="left" w:pos="567"/>
        </w:tabs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Призовые места выездных спортивных соревнований:</w:t>
      </w:r>
    </w:p>
    <w:p w:rsidR="00C11EDB" w:rsidRPr="00671E6A" w:rsidRDefault="00B31BF1" w:rsidP="009A5A43">
      <w:pPr>
        <w:tabs>
          <w:tab w:val="left" w:pos="567"/>
        </w:tabs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- Краевой уровень – три  1 мест, одно 2 место, одно 3 место;</w:t>
      </w:r>
    </w:p>
    <w:p w:rsidR="00C11EDB" w:rsidRPr="00671E6A" w:rsidRDefault="00B31BF1" w:rsidP="009A5A43">
      <w:pPr>
        <w:tabs>
          <w:tab w:val="left" w:pos="567"/>
        </w:tabs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- Региональный уровень – пятнадцать 1</w:t>
      </w:r>
      <w:r w:rsidR="00264363" w:rsidRPr="00671E6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мест, девять 2</w:t>
      </w:r>
      <w:r w:rsidR="00264363" w:rsidRPr="00671E6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мест, тринадцать 3</w:t>
      </w:r>
      <w:r w:rsidR="00264363" w:rsidRPr="00671E6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мест.</w:t>
      </w:r>
    </w:p>
    <w:p w:rsidR="00C11EDB" w:rsidRPr="00671E6A" w:rsidRDefault="00B31BF1" w:rsidP="009A5A43">
      <w:pPr>
        <w:tabs>
          <w:tab w:val="left" w:pos="567"/>
        </w:tabs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 В рамках Президентских спортивных игр проведено 13 спортивных соревнований, в которых приняло участие 14 школ района, 526 человек.</w:t>
      </w:r>
    </w:p>
    <w:p w:rsidR="00C11EDB" w:rsidRPr="00671E6A" w:rsidRDefault="00B31BF1" w:rsidP="009A5A43">
      <w:pPr>
        <w:tabs>
          <w:tab w:val="left" w:pos="567"/>
        </w:tabs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В комплексном зачёте призовые места распределились следующим образом:</w:t>
      </w:r>
      <w:r w:rsidR="00264363" w:rsidRPr="00671E6A">
        <w:rPr>
          <w:rFonts w:ascii="Times New Roman" w:eastAsia="Times New Roman" w:hAnsi="Times New Roman" w:cs="Times New Roman"/>
          <w:sz w:val="28"/>
          <w:szCs w:val="28"/>
        </w:rPr>
        <w:t xml:space="preserve"> вы видите на слайде</w:t>
      </w:r>
    </w:p>
    <w:p w:rsidR="00C11EDB" w:rsidRPr="00671E6A" w:rsidRDefault="00B31BF1" w:rsidP="009A5A43">
      <w:pPr>
        <w:tabs>
          <w:tab w:val="left" w:pos="567"/>
        </w:tabs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b/>
          <w:i/>
          <w:sz w:val="28"/>
          <w:szCs w:val="28"/>
        </w:rPr>
        <w:t>1 место  ЕСШ №1</w:t>
      </w:r>
    </w:p>
    <w:p w:rsidR="00C11EDB" w:rsidRPr="00671E6A" w:rsidRDefault="00B31BF1" w:rsidP="009A5A43">
      <w:pPr>
        <w:tabs>
          <w:tab w:val="left" w:pos="567"/>
        </w:tabs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i/>
          <w:sz w:val="28"/>
          <w:szCs w:val="28"/>
        </w:rPr>
        <w:t>2 место  ЕСШ № 2</w:t>
      </w:r>
    </w:p>
    <w:p w:rsidR="00C11EDB" w:rsidRPr="00671E6A" w:rsidRDefault="00B31BF1" w:rsidP="009A5A43">
      <w:pPr>
        <w:tabs>
          <w:tab w:val="left" w:pos="567"/>
        </w:tabs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i/>
          <w:sz w:val="28"/>
          <w:szCs w:val="28"/>
        </w:rPr>
        <w:t>3 место Жеблахтинская СШ.</w:t>
      </w:r>
    </w:p>
    <w:p w:rsidR="00C11EDB" w:rsidRPr="00671E6A" w:rsidRDefault="00B31BF1" w:rsidP="009A5A43">
      <w:pPr>
        <w:tabs>
          <w:tab w:val="left" w:pos="567"/>
        </w:tabs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i/>
          <w:sz w:val="28"/>
          <w:szCs w:val="28"/>
        </w:rPr>
        <w:t>Среди малокомплектных школ призовые места распределились следующим образом:</w:t>
      </w:r>
    </w:p>
    <w:p w:rsidR="00C11EDB" w:rsidRPr="00671E6A" w:rsidRDefault="00B31BF1" w:rsidP="009A5A43">
      <w:pPr>
        <w:tabs>
          <w:tab w:val="left" w:pos="567"/>
        </w:tabs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b/>
          <w:i/>
          <w:sz w:val="28"/>
          <w:szCs w:val="28"/>
        </w:rPr>
        <w:t>1 место Жеблахтинская СШ</w:t>
      </w:r>
    </w:p>
    <w:p w:rsidR="00C11EDB" w:rsidRPr="00671E6A" w:rsidRDefault="00B31BF1" w:rsidP="009A5A43">
      <w:pPr>
        <w:tabs>
          <w:tab w:val="left" w:pos="567"/>
        </w:tabs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i/>
          <w:sz w:val="28"/>
          <w:szCs w:val="28"/>
        </w:rPr>
        <w:t>2    место Разъезженская СШ</w:t>
      </w:r>
    </w:p>
    <w:p w:rsidR="00C11EDB" w:rsidRPr="00671E6A" w:rsidRDefault="00B31BF1" w:rsidP="009A5A43">
      <w:pPr>
        <w:tabs>
          <w:tab w:val="left" w:pos="567"/>
        </w:tabs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3 место Салбинская СШ.</w:t>
      </w:r>
    </w:p>
    <w:p w:rsidR="00C11EDB" w:rsidRPr="00671E6A" w:rsidRDefault="00B31BF1" w:rsidP="009A5A43">
      <w:pPr>
        <w:tabs>
          <w:tab w:val="left" w:pos="567"/>
        </w:tabs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В апреле 2021 г. прошли отборочные соревнования «Президентские спортивные состязания», в которых приняло участие 7 школ района, 56 учащихся. Места распределились следующим образом:</w:t>
      </w:r>
    </w:p>
    <w:p w:rsidR="00C11EDB" w:rsidRPr="00671E6A" w:rsidRDefault="00B31BF1" w:rsidP="009A5A43">
      <w:pPr>
        <w:tabs>
          <w:tab w:val="left" w:pos="567"/>
        </w:tabs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1 место – МБОУ «Ермаковская СШ №1»</w:t>
      </w:r>
    </w:p>
    <w:p w:rsidR="00C11EDB" w:rsidRPr="00671E6A" w:rsidRDefault="00B31BF1" w:rsidP="009A5A43">
      <w:pPr>
        <w:tabs>
          <w:tab w:val="left" w:pos="567"/>
        </w:tabs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2 место – МБОУ «Жеблахтинская СШ»</w:t>
      </w:r>
    </w:p>
    <w:p w:rsidR="00C11EDB" w:rsidRPr="00671E6A" w:rsidRDefault="00B31BF1" w:rsidP="009A5A43">
      <w:pPr>
        <w:tabs>
          <w:tab w:val="left" w:pos="567"/>
        </w:tabs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3 место - МБОУ «Ивановская СШ»</w:t>
      </w:r>
    </w:p>
    <w:p w:rsidR="00C11EDB" w:rsidRPr="00671E6A" w:rsidRDefault="00B31BF1" w:rsidP="009A5A43">
      <w:pPr>
        <w:tabs>
          <w:tab w:val="left" w:pos="567"/>
        </w:tabs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4 место - МБОУ «Нижнесуэтукская СШ»</w:t>
      </w:r>
    </w:p>
    <w:p w:rsidR="00C11EDB" w:rsidRPr="00671E6A" w:rsidRDefault="00B31BF1" w:rsidP="009A5A43">
      <w:pPr>
        <w:tabs>
          <w:tab w:val="left" w:pos="567"/>
        </w:tabs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5 место - МБОУ «Разъезженская СШ»</w:t>
      </w:r>
    </w:p>
    <w:p w:rsidR="00C11EDB" w:rsidRPr="00671E6A" w:rsidRDefault="00B31BF1" w:rsidP="009A5A43">
      <w:pPr>
        <w:tabs>
          <w:tab w:val="left" w:pos="567"/>
        </w:tabs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6 место - МБОУ «Ойская СШ»</w:t>
      </w:r>
    </w:p>
    <w:p w:rsidR="00C11EDB" w:rsidRPr="00671E6A" w:rsidRDefault="00B31BF1" w:rsidP="009A5A43">
      <w:pPr>
        <w:tabs>
          <w:tab w:val="left" w:pos="567"/>
        </w:tabs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7 место - МБОУ «Танзыбейская СШ»</w:t>
      </w:r>
    </w:p>
    <w:p w:rsidR="00C11EDB" w:rsidRPr="00671E6A" w:rsidRDefault="00B31BF1" w:rsidP="009A5A43">
      <w:pPr>
        <w:tabs>
          <w:tab w:val="left" w:pos="567"/>
        </w:tabs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Третий год в районе проходит муниципальный этап краевых соревнований среди обучающихся </w:t>
      </w:r>
      <w:r w:rsidRPr="00671E6A">
        <w:rPr>
          <w:rFonts w:ascii="Times New Roman" w:eastAsia="Times New Roman" w:hAnsi="Times New Roman" w:cs="Times New Roman"/>
          <w:b/>
          <w:sz w:val="28"/>
          <w:szCs w:val="28"/>
        </w:rPr>
        <w:t>с ограниченными возможностями</w:t>
      </w: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здоровья </w:t>
      </w:r>
    </w:p>
    <w:p w:rsidR="00264363" w:rsidRPr="00671E6A" w:rsidRDefault="00B31BF1" w:rsidP="009A5A43">
      <w:pPr>
        <w:tabs>
          <w:tab w:val="left" w:pos="567"/>
        </w:tabs>
        <w:spacing w:after="0" w:line="360" w:lineRule="auto"/>
        <w:ind w:left="-993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Подведены итоги смотра-конкурса на лучшую постановку физкультурной работы и развития массового спорта среди школьных спортивных клубов в 2020-2021  учебном году.</w:t>
      </w:r>
    </w:p>
    <w:p w:rsidR="00264363" w:rsidRPr="00671E6A" w:rsidRDefault="00B31BF1" w:rsidP="009A5A43">
      <w:pPr>
        <w:tabs>
          <w:tab w:val="left" w:pos="567"/>
        </w:tabs>
        <w:spacing w:after="0" w:line="360" w:lineRule="auto"/>
        <w:ind w:left="-993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отметить что в данном смотре-конкурсе приняло участие лишь 4 школы. </w:t>
      </w:r>
    </w:p>
    <w:p w:rsidR="00264363" w:rsidRPr="00671E6A" w:rsidRDefault="00B31BF1" w:rsidP="009A5A43">
      <w:pPr>
        <w:tabs>
          <w:tab w:val="left" w:pos="567"/>
        </w:tabs>
        <w:spacing w:after="0" w:line="360" w:lineRule="auto"/>
        <w:ind w:left="-993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 xml:space="preserve">Среди общеобразовательных школ 1 место  заняла МБОУ “Ермаковская СШ №1”, 2 место  МБОУ “Салбинская СШ” и 3 место МБОУ “Разъезженская СШ”. </w:t>
      </w:r>
    </w:p>
    <w:p w:rsidR="00C11EDB" w:rsidRPr="00671E6A" w:rsidRDefault="00B31BF1" w:rsidP="009A5A43">
      <w:pPr>
        <w:tabs>
          <w:tab w:val="left" w:pos="567"/>
        </w:tabs>
        <w:spacing w:after="0" w:line="360" w:lineRule="auto"/>
        <w:ind w:left="-993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sz w:val="28"/>
          <w:szCs w:val="28"/>
        </w:rPr>
        <w:t>Среди малокомплектных школ  1 место МБОУ “Салбинская СШ”, 2 место МБОУ “Жеблахтинская СШ” и 3 место МБОУ “Разъезженская СШ”.</w:t>
      </w:r>
    </w:p>
    <w:p w:rsidR="009E43AA" w:rsidRPr="00671E6A" w:rsidRDefault="009E43AA" w:rsidP="009A5A43">
      <w:pPr>
        <w:tabs>
          <w:tab w:val="left" w:pos="567"/>
        </w:tabs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3AA" w:rsidRPr="00671E6A" w:rsidRDefault="00F70916" w:rsidP="009A5A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-99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1E6A">
        <w:rPr>
          <w:rFonts w:ascii="Times New Roman" w:hAnsi="Times New Roman" w:cs="Times New Roman"/>
          <w:sz w:val="28"/>
          <w:szCs w:val="28"/>
        </w:rPr>
        <w:t>П</w:t>
      </w:r>
      <w:r w:rsidR="009E43AA" w:rsidRPr="00671E6A">
        <w:rPr>
          <w:rFonts w:ascii="Times New Roman" w:hAnsi="Times New Roman" w:cs="Times New Roman"/>
          <w:sz w:val="28"/>
          <w:szCs w:val="28"/>
        </w:rPr>
        <w:t xml:space="preserve">риоритетные задачи на 2021/22 учебный год </w:t>
      </w:r>
    </w:p>
    <w:p w:rsidR="009E43AA" w:rsidRPr="00671E6A" w:rsidRDefault="009E43AA" w:rsidP="009A5A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-99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E43AA" w:rsidRPr="00671E6A" w:rsidRDefault="009E43AA" w:rsidP="009A5A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-99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1E6A">
        <w:rPr>
          <w:rFonts w:ascii="Times New Roman" w:hAnsi="Times New Roman" w:cs="Times New Roman"/>
          <w:sz w:val="28"/>
          <w:szCs w:val="28"/>
        </w:rPr>
        <w:t xml:space="preserve">Добиться повышения качества образования мы сможем через решение приоритетных задач: </w:t>
      </w:r>
    </w:p>
    <w:p w:rsidR="009E43AA" w:rsidRPr="00671E6A" w:rsidRDefault="009E43AA" w:rsidP="009A5A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-99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1E6A">
        <w:rPr>
          <w:rFonts w:ascii="Times New Roman" w:hAnsi="Times New Roman" w:cs="Times New Roman"/>
          <w:sz w:val="28"/>
          <w:szCs w:val="28"/>
        </w:rPr>
        <w:lastRenderedPageBreak/>
        <w:t xml:space="preserve">1. Задача в области управления – это создание условий для повышения качества образования, определенных в региональных проектах и региональной Концепции управления качеством образования. </w:t>
      </w:r>
    </w:p>
    <w:p w:rsidR="009E43AA" w:rsidRPr="00671E6A" w:rsidRDefault="009E43AA" w:rsidP="009A5A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-99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1E6A">
        <w:rPr>
          <w:rFonts w:ascii="Times New Roman" w:hAnsi="Times New Roman" w:cs="Times New Roman"/>
          <w:sz w:val="28"/>
          <w:szCs w:val="28"/>
        </w:rPr>
        <w:t>2. Задача в области устойчивого развития инфраструктуры (в том числе цифровой образовательной среды): связана с обеспечением роста доступа к актуальному, обновляемому содержанию учебных предметов, образовательному контенту, создаваемому на различных цифровых платформах.</w:t>
      </w:r>
    </w:p>
    <w:p w:rsidR="009E43AA" w:rsidRPr="00671E6A" w:rsidRDefault="009E43AA" w:rsidP="009A5A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-99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1E6A">
        <w:rPr>
          <w:rFonts w:ascii="Times New Roman" w:hAnsi="Times New Roman" w:cs="Times New Roman"/>
          <w:sz w:val="28"/>
          <w:szCs w:val="28"/>
        </w:rPr>
        <w:t xml:space="preserve"> 3. Задача в области достижения новых образовательных результатов учащихся: направлена на создание условий для персонализации и индивидуализации в учебном процессе каждого учащегося и согласование подходов школы, родителей, местных сообществ к воспитанию, формированию российской идентичности у учащихся.</w:t>
      </w:r>
    </w:p>
    <w:p w:rsidR="009E43AA" w:rsidRPr="00671E6A" w:rsidRDefault="009E43AA" w:rsidP="009A5A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-99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1E6A">
        <w:rPr>
          <w:rFonts w:ascii="Times New Roman" w:hAnsi="Times New Roman" w:cs="Times New Roman"/>
          <w:sz w:val="28"/>
          <w:szCs w:val="28"/>
        </w:rPr>
        <w:t xml:space="preserve"> 4. Задача в области научно-методического сопровождения профессионального роста педагогов: направлена на непрерывное повышение их профессионального мастерства через обеспечение формирования актуальных компетенций педагогов на основе выявления и компенсации профессиональных дефицитов и удовлетворения образовательных потребностей в различных современных форматах (сетевых и дистанционных). </w:t>
      </w:r>
    </w:p>
    <w:p w:rsidR="009E43AA" w:rsidRPr="00671E6A" w:rsidRDefault="009E43AA" w:rsidP="00F709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99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E43AA" w:rsidRPr="00671E6A" w:rsidRDefault="009E43AA" w:rsidP="00F709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99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1E6A">
        <w:rPr>
          <w:rFonts w:ascii="Times New Roman" w:hAnsi="Times New Roman" w:cs="Times New Roman"/>
          <w:sz w:val="28"/>
          <w:szCs w:val="28"/>
        </w:rPr>
        <w:t xml:space="preserve">Завершая, хочу напомнить слова Президента, который отмечает, что очень важно, чтобы для молодых людей ориентиром в жизни служили судьбы и победы наших выдающихся предков и, конечно, современников, их любовь к Родине. У ребят должна быть возможность в передовых форматах ознакомиться с нашими достижениями в сфере науки и технологий, литературы и искусства. В этом есть предназначение современной школы. </w:t>
      </w:r>
    </w:p>
    <w:p w:rsidR="003E1350" w:rsidRDefault="003E1350" w:rsidP="003E1350">
      <w:pPr>
        <w:shd w:val="clear" w:color="auto" w:fill="FFFFFF"/>
        <w:spacing w:after="0" w:line="360" w:lineRule="auto"/>
        <w:ind w:left="-993"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E6A">
        <w:rPr>
          <w:rFonts w:ascii="Times New Roman" w:eastAsia="Times New Roman" w:hAnsi="Times New Roman" w:cs="Times New Roman"/>
          <w:i/>
          <w:sz w:val="28"/>
          <w:szCs w:val="28"/>
        </w:rPr>
        <w:t>От всей души поздравляю всех с началом нового учебного года!</w:t>
      </w:r>
    </w:p>
    <w:p w:rsidR="00C86A29" w:rsidRDefault="00C86A29" w:rsidP="003E1350">
      <w:pPr>
        <w:shd w:val="clear" w:color="auto" w:fill="FFFFFF"/>
        <w:spacing w:after="0" w:line="360" w:lineRule="auto"/>
        <w:ind w:left="-993"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86A29" w:rsidRDefault="00C86A29" w:rsidP="003E1350">
      <w:pPr>
        <w:shd w:val="clear" w:color="auto" w:fill="FFFFFF"/>
        <w:spacing w:after="0" w:line="360" w:lineRule="auto"/>
        <w:ind w:left="-993"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86A29" w:rsidRDefault="00C86A29" w:rsidP="00C86A29">
      <w:pPr>
        <w:pStyle w:val="ab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C86A29">
      <w:footerReference w:type="default" r:id="rId9"/>
      <w:pgSz w:w="11906" w:h="16838"/>
      <w:pgMar w:top="1134" w:right="850" w:bottom="284" w:left="207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3F6" w:rsidRDefault="007B53F6">
      <w:pPr>
        <w:spacing w:after="0" w:line="240" w:lineRule="auto"/>
      </w:pPr>
      <w:r>
        <w:separator/>
      </w:r>
    </w:p>
  </w:endnote>
  <w:endnote w:type="continuationSeparator" w:id="0">
    <w:p w:rsidR="007B53F6" w:rsidRDefault="007B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DB" w:rsidRDefault="00B31B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10675">
      <w:rPr>
        <w:noProof/>
        <w:color w:val="000000"/>
      </w:rPr>
      <w:t>2</w:t>
    </w:r>
    <w:r>
      <w:rPr>
        <w:color w:val="000000"/>
      </w:rPr>
      <w:fldChar w:fldCharType="end"/>
    </w:r>
  </w:p>
  <w:p w:rsidR="00C11EDB" w:rsidRDefault="00C11EDB">
    <w:pPr>
      <w:widowControl w:val="0"/>
      <w:spacing w:after="0"/>
      <w:ind w:left="-700" w:firstLine="420"/>
      <w:jc w:val="both"/>
      <w:rPr>
        <w:rFonts w:ascii="Times New Roman" w:eastAsia="Times New Roman" w:hAnsi="Times New Roman" w:cs="Times New Roman"/>
        <w:sz w:val="24"/>
        <w:szCs w:val="24"/>
        <w:highlight w:val="red"/>
      </w:rPr>
    </w:pPr>
  </w:p>
  <w:p w:rsidR="00C11EDB" w:rsidRDefault="00C11E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3F6" w:rsidRDefault="007B53F6">
      <w:pPr>
        <w:spacing w:after="0" w:line="240" w:lineRule="auto"/>
      </w:pPr>
      <w:r>
        <w:separator/>
      </w:r>
    </w:p>
  </w:footnote>
  <w:footnote w:type="continuationSeparator" w:id="0">
    <w:p w:rsidR="007B53F6" w:rsidRDefault="007B5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6D6"/>
    <w:multiLevelType w:val="multilevel"/>
    <w:tmpl w:val="EFD2D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0F0824"/>
    <w:multiLevelType w:val="multilevel"/>
    <w:tmpl w:val="076C2A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1EDB"/>
    <w:rsid w:val="0002034C"/>
    <w:rsid w:val="00072DC1"/>
    <w:rsid w:val="00094C58"/>
    <w:rsid w:val="000B7594"/>
    <w:rsid w:val="00111A21"/>
    <w:rsid w:val="00121D51"/>
    <w:rsid w:val="00185FF0"/>
    <w:rsid w:val="001C2192"/>
    <w:rsid w:val="00242798"/>
    <w:rsid w:val="00264363"/>
    <w:rsid w:val="0028469C"/>
    <w:rsid w:val="00305640"/>
    <w:rsid w:val="00312CA4"/>
    <w:rsid w:val="00336235"/>
    <w:rsid w:val="00344791"/>
    <w:rsid w:val="003C6012"/>
    <w:rsid w:val="003E1350"/>
    <w:rsid w:val="003E286C"/>
    <w:rsid w:val="00432195"/>
    <w:rsid w:val="004A6EF2"/>
    <w:rsid w:val="00510068"/>
    <w:rsid w:val="0054564E"/>
    <w:rsid w:val="00571687"/>
    <w:rsid w:val="005A532D"/>
    <w:rsid w:val="006236F5"/>
    <w:rsid w:val="00671B95"/>
    <w:rsid w:val="00671E6A"/>
    <w:rsid w:val="0070075E"/>
    <w:rsid w:val="007B53F6"/>
    <w:rsid w:val="008746AE"/>
    <w:rsid w:val="009335F7"/>
    <w:rsid w:val="009961BA"/>
    <w:rsid w:val="009A5A43"/>
    <w:rsid w:val="009E43AA"/>
    <w:rsid w:val="00A20D23"/>
    <w:rsid w:val="00A707D6"/>
    <w:rsid w:val="00AB7356"/>
    <w:rsid w:val="00AC4BAF"/>
    <w:rsid w:val="00AD2AB4"/>
    <w:rsid w:val="00AE1F0D"/>
    <w:rsid w:val="00B31BF1"/>
    <w:rsid w:val="00B72080"/>
    <w:rsid w:val="00BA31CF"/>
    <w:rsid w:val="00BD1E0A"/>
    <w:rsid w:val="00C0058B"/>
    <w:rsid w:val="00C01145"/>
    <w:rsid w:val="00C11EDB"/>
    <w:rsid w:val="00C83AF4"/>
    <w:rsid w:val="00C86A29"/>
    <w:rsid w:val="00CA5CDB"/>
    <w:rsid w:val="00CF55A1"/>
    <w:rsid w:val="00D87303"/>
    <w:rsid w:val="00E910B0"/>
    <w:rsid w:val="00F10675"/>
    <w:rsid w:val="00F7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Normal (Web)"/>
    <w:basedOn w:val="a"/>
    <w:uiPriority w:val="99"/>
    <w:semiHidden/>
    <w:unhideWhenUsed/>
    <w:rsid w:val="00B7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F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5A1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70916"/>
    <w:rPr>
      <w:i/>
      <w:iCs/>
    </w:rPr>
  </w:style>
  <w:style w:type="paragraph" w:styleId="ab">
    <w:name w:val="No Spacing"/>
    <w:uiPriority w:val="1"/>
    <w:qFormat/>
    <w:rsid w:val="00C86A29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Normal (Web)"/>
    <w:basedOn w:val="a"/>
    <w:uiPriority w:val="99"/>
    <w:semiHidden/>
    <w:unhideWhenUsed/>
    <w:rsid w:val="00B7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F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5A1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70916"/>
    <w:rPr>
      <w:i/>
      <w:iCs/>
    </w:rPr>
  </w:style>
  <w:style w:type="paragraph" w:styleId="ab">
    <w:name w:val="No Spacing"/>
    <w:uiPriority w:val="1"/>
    <w:qFormat/>
    <w:rsid w:val="00C86A29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3E1BC-9BB5-4733-9106-D92B3385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6968</Words>
  <Characters>39718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</dc:creator>
  <cp:lastModifiedBy>1</cp:lastModifiedBy>
  <cp:revision>2</cp:revision>
  <dcterms:created xsi:type="dcterms:W3CDTF">2021-08-30T02:15:00Z</dcterms:created>
  <dcterms:modified xsi:type="dcterms:W3CDTF">2021-08-30T02:15:00Z</dcterms:modified>
</cp:coreProperties>
</file>