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D7" w:rsidRDefault="007245E0" w:rsidP="006C58D7">
      <w:pPr>
        <w:spacing w:after="0" w:line="240" w:lineRule="auto"/>
        <w:ind w:left="0"/>
        <w:jc w:val="center"/>
        <w:rPr>
          <w:b/>
        </w:rPr>
      </w:pPr>
      <w:r>
        <w:rPr>
          <w:b/>
        </w:rPr>
        <w:t>Ключ к теоретическому туру 10</w:t>
      </w:r>
      <w:r w:rsidR="006C58D7">
        <w:rPr>
          <w:b/>
        </w:rPr>
        <w:t>-11 класс</w:t>
      </w:r>
    </w:p>
    <w:p w:rsidR="00322DE6" w:rsidRDefault="00322DE6" w:rsidP="00322DE6">
      <w:pPr>
        <w:spacing w:after="0" w:line="240" w:lineRule="auto"/>
        <w:ind w:left="0"/>
        <w:jc w:val="center"/>
        <w:rPr>
          <w:b/>
          <w:sz w:val="43"/>
          <w:vertAlign w:val="subscript"/>
        </w:rPr>
      </w:pPr>
      <w:r>
        <w:rPr>
          <w:b/>
          <w:sz w:val="43"/>
          <w:vertAlign w:val="subscript"/>
        </w:rPr>
        <w:t>25 баллов</w:t>
      </w:r>
    </w:p>
    <w:p w:rsidR="00322DE6" w:rsidRPr="00322DE6" w:rsidRDefault="00322DE6" w:rsidP="00322DE6">
      <w:pPr>
        <w:spacing w:after="0" w:line="240" w:lineRule="auto"/>
        <w:ind w:left="0"/>
        <w:jc w:val="left"/>
        <w:rPr>
          <w:i/>
        </w:rPr>
      </w:pPr>
      <w:r w:rsidRPr="00322DE6">
        <w:rPr>
          <w:i/>
        </w:rPr>
        <w:t>Для удобства подсчета результатов теоретического тура  за каждое правильно выполненное задание участник конкурса  получат 1 балл, выполненное частично задание 0,5 балла, если задание выполнено неправильно 0 баллов.</w:t>
      </w:r>
    </w:p>
    <w:p w:rsidR="006C58D7" w:rsidRPr="00865C8B" w:rsidRDefault="006C58D7" w:rsidP="006C58D7">
      <w:pPr>
        <w:spacing w:after="0" w:line="240" w:lineRule="auto"/>
        <w:ind w:left="0"/>
        <w:jc w:val="center"/>
        <w:rPr>
          <w:b/>
        </w:rPr>
      </w:pPr>
      <w:r w:rsidRPr="00865C8B">
        <w:rPr>
          <w:b/>
        </w:rPr>
        <w:t>ВСЕРОССИЙСКАЯ ОЛИМПИАДА ШКОЛЬНИКОВ</w:t>
      </w:r>
    </w:p>
    <w:p w:rsidR="006C58D7" w:rsidRPr="00865C8B" w:rsidRDefault="006C58D7" w:rsidP="006C58D7">
      <w:pPr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ПО ТЕХНОЛОГИИ </w:t>
      </w:r>
    </w:p>
    <w:p w:rsidR="006C58D7" w:rsidRDefault="000D40DD" w:rsidP="006C58D7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ШКОЛЬНЫЙ </w:t>
      </w:r>
      <w:r w:rsidR="006C58D7">
        <w:rPr>
          <w:b/>
        </w:rPr>
        <w:t>Й</w:t>
      </w:r>
      <w:r w:rsidR="006C58D7" w:rsidRPr="00865C8B">
        <w:rPr>
          <w:b/>
        </w:rPr>
        <w:t xml:space="preserve"> ЭТАП</w:t>
      </w:r>
    </w:p>
    <w:p w:rsidR="006C58D7" w:rsidRPr="00865C8B" w:rsidRDefault="006C58D7" w:rsidP="006C58D7">
      <w:pPr>
        <w:spacing w:after="0" w:line="240" w:lineRule="auto"/>
        <w:ind w:left="0" w:firstLine="0"/>
        <w:jc w:val="center"/>
        <w:rPr>
          <w:b/>
        </w:rPr>
      </w:pPr>
    </w:p>
    <w:p w:rsidR="006C58D7" w:rsidRDefault="006C58D7" w:rsidP="006C58D7">
      <w:pPr>
        <w:jc w:val="center"/>
        <w:rPr>
          <w:b/>
          <w:sz w:val="22"/>
        </w:rPr>
      </w:pPr>
      <w:r w:rsidRPr="00865C8B">
        <w:rPr>
          <w:b/>
        </w:rPr>
        <w:t xml:space="preserve">Направление </w:t>
      </w:r>
      <w:r>
        <w:rPr>
          <w:b/>
          <w:szCs w:val="28"/>
        </w:rPr>
        <w:t>«</w:t>
      </w:r>
      <w:r w:rsidR="000D40DD">
        <w:rPr>
          <w:b/>
          <w:szCs w:val="28"/>
        </w:rPr>
        <w:t>Культура дома</w:t>
      </w:r>
      <w:bookmarkStart w:id="0" w:name="_GoBack"/>
      <w:bookmarkEnd w:id="0"/>
      <w:r>
        <w:rPr>
          <w:b/>
          <w:szCs w:val="28"/>
        </w:rPr>
        <w:t>»</w:t>
      </w:r>
    </w:p>
    <w:p w:rsidR="002B492F" w:rsidRDefault="007245E0" w:rsidP="00C914F8">
      <w:pPr>
        <w:spacing w:after="0" w:line="240" w:lineRule="auto"/>
        <w:ind w:left="0"/>
        <w:jc w:val="center"/>
        <w:rPr>
          <w:b/>
          <w:sz w:val="43"/>
          <w:vertAlign w:val="subscript"/>
        </w:rPr>
      </w:pPr>
      <w:r>
        <w:rPr>
          <w:b/>
        </w:rPr>
        <w:t>Теоретический тур 10</w:t>
      </w:r>
      <w:r w:rsidR="006C58D7">
        <w:rPr>
          <w:b/>
        </w:rPr>
        <w:t>-11</w:t>
      </w:r>
      <w:r w:rsidR="006C58D7" w:rsidRPr="00865C8B">
        <w:rPr>
          <w:b/>
          <w:sz w:val="43"/>
          <w:vertAlign w:val="subscript"/>
        </w:rPr>
        <w:t xml:space="preserve"> классы</w:t>
      </w:r>
    </w:p>
    <w:p w:rsidR="002B492F" w:rsidRDefault="002B492F" w:rsidP="006C58D7">
      <w:pPr>
        <w:spacing w:after="0" w:line="240" w:lineRule="auto"/>
        <w:ind w:left="0"/>
        <w:jc w:val="center"/>
        <w:rPr>
          <w:b/>
          <w:sz w:val="43"/>
          <w:vertAlign w:val="subscript"/>
        </w:rPr>
      </w:pPr>
    </w:p>
    <w:p w:rsidR="002B492F" w:rsidRDefault="002B492F" w:rsidP="002B492F">
      <w:pPr>
        <w:spacing w:after="0" w:line="240" w:lineRule="auto"/>
        <w:ind w:left="8"/>
        <w:jc w:val="left"/>
      </w:pPr>
      <w:r w:rsidRPr="00CF2DFE">
        <w:rPr>
          <w:b/>
        </w:rPr>
        <w:t>1. Как называется технология, определение которой приведено ниже?</w:t>
      </w:r>
      <w:r>
        <w:t xml:space="preserve"> «Совокупность приёмов, методов и воздействий, применяемых для достижения поставленных целей в процессе общественного планирования и развития, решения разного рода проблем, для проектирования и осуществления коммуникативных воздействий, изменяющих сознание людей, культурные, политические и/или общественные структуры, системы или ситуации. В более широком смысле эта технология — последовательность этапов взаимодействия, в ходе которой каждый субъект, участвующий во взаимодействии, реализует собственную управленческую стратегию по отношению к другим и формирует ______________________ действительность. Изначально такие технологии использовались в управленческом консалтинге, но с конца XX века стали применяться во всех видах деятельности, связанных с глобальным — политическим, экономическим и культурным — управлением». </w:t>
      </w:r>
    </w:p>
    <w:p w:rsidR="002B492F" w:rsidRDefault="002B492F" w:rsidP="002B492F">
      <w:pPr>
        <w:spacing w:after="0" w:line="240" w:lineRule="auto"/>
        <w:ind w:left="8"/>
        <w:jc w:val="left"/>
      </w:pPr>
    </w:p>
    <w:p w:rsidR="002B492F" w:rsidRPr="00CF2DFE" w:rsidRDefault="002B492F" w:rsidP="002B492F">
      <w:pPr>
        <w:spacing w:after="0" w:line="240" w:lineRule="auto"/>
        <w:ind w:left="8"/>
        <w:jc w:val="left"/>
        <w:rPr>
          <w:b/>
        </w:rPr>
      </w:pPr>
      <w:r w:rsidRPr="00CF2DFE">
        <w:rPr>
          <w:b/>
        </w:rPr>
        <w:t xml:space="preserve">Выберите один правильный ответ. </w:t>
      </w:r>
    </w:p>
    <w:p w:rsidR="002B492F" w:rsidRDefault="002B492F" w:rsidP="002B492F">
      <w:pPr>
        <w:spacing w:after="0" w:line="240" w:lineRule="auto"/>
        <w:ind w:left="8"/>
        <w:jc w:val="left"/>
      </w:pPr>
      <w:r>
        <w:t>а) сельскохозяйственная</w:t>
      </w:r>
    </w:p>
    <w:p w:rsidR="002B492F" w:rsidRPr="002B492F" w:rsidRDefault="002B492F" w:rsidP="002B492F">
      <w:pPr>
        <w:spacing w:after="0" w:line="240" w:lineRule="auto"/>
        <w:ind w:left="8"/>
        <w:jc w:val="left"/>
        <w:rPr>
          <w:b/>
        </w:rPr>
      </w:pPr>
      <w:r w:rsidRPr="002B492F">
        <w:rPr>
          <w:b/>
        </w:rPr>
        <w:t xml:space="preserve"> б) социальная</w:t>
      </w:r>
    </w:p>
    <w:p w:rsidR="002B492F" w:rsidRDefault="002B492F" w:rsidP="002B492F">
      <w:pPr>
        <w:spacing w:after="0" w:line="240" w:lineRule="auto"/>
        <w:ind w:left="8"/>
        <w:jc w:val="left"/>
      </w:pPr>
      <w:r>
        <w:t xml:space="preserve"> в) информационная</w:t>
      </w:r>
    </w:p>
    <w:p w:rsidR="002B492F" w:rsidRDefault="002B492F" w:rsidP="002B492F">
      <w:pPr>
        <w:spacing w:after="0" w:line="240" w:lineRule="auto"/>
        <w:ind w:left="8"/>
        <w:jc w:val="left"/>
      </w:pPr>
      <w:r>
        <w:t xml:space="preserve"> г) когнитивная</w:t>
      </w:r>
    </w:p>
    <w:p w:rsidR="002B492F" w:rsidRDefault="002B492F" w:rsidP="002B492F">
      <w:pPr>
        <w:spacing w:after="0" w:line="240" w:lineRule="auto"/>
        <w:ind w:left="8"/>
        <w:jc w:val="left"/>
      </w:pPr>
    </w:p>
    <w:p w:rsidR="002B492F" w:rsidRDefault="002B492F" w:rsidP="002B492F">
      <w:pPr>
        <w:spacing w:after="0" w:line="240" w:lineRule="auto"/>
        <w:ind w:left="0" w:firstLine="0"/>
        <w:jc w:val="left"/>
      </w:pPr>
      <w:r w:rsidRPr="00CF2DFE">
        <w:rPr>
          <w:b/>
        </w:rPr>
        <w:t>2.  В последние десятилетия произошёл настоящий бум развития нейронных сетей.</w:t>
      </w:r>
      <w:r>
        <w:t xml:space="preserve"> В первую очередь это связано с тем, что процесс обучения искусственных нейронных сетей стал намного быстрее и проще. Также стали активно разрабатываться так называемые «</w:t>
      </w:r>
      <w:proofErr w:type="spellStart"/>
      <w:r>
        <w:t>предобученные</w:t>
      </w:r>
      <w:proofErr w:type="spellEnd"/>
      <w:r>
        <w:t xml:space="preserve">» </w:t>
      </w:r>
      <w:proofErr w:type="spellStart"/>
      <w:r>
        <w:t>нейросети</w:t>
      </w:r>
      <w:proofErr w:type="spellEnd"/>
      <w:r>
        <w:t>, которые позволяют существенно ускорить процесс внедрения технологии. Где применяются нейронные сети?</w:t>
      </w:r>
    </w:p>
    <w:p w:rsidR="002B492F" w:rsidRDefault="002B492F" w:rsidP="002B492F">
      <w:pPr>
        <w:spacing w:after="0" w:line="240" w:lineRule="auto"/>
        <w:ind w:left="0" w:firstLine="0"/>
        <w:jc w:val="left"/>
        <w:rPr>
          <w:b/>
        </w:rPr>
      </w:pPr>
      <w:r w:rsidRPr="00CF2DFE">
        <w:rPr>
          <w:b/>
        </w:rPr>
        <w:t xml:space="preserve"> </w:t>
      </w:r>
    </w:p>
    <w:p w:rsidR="002B492F" w:rsidRPr="00CF2DFE" w:rsidRDefault="002B492F" w:rsidP="002B492F">
      <w:pPr>
        <w:spacing w:after="0" w:line="240" w:lineRule="auto"/>
        <w:ind w:left="0" w:firstLine="0"/>
        <w:jc w:val="left"/>
        <w:rPr>
          <w:b/>
        </w:rPr>
      </w:pPr>
      <w:r w:rsidRPr="00CF2DFE">
        <w:rPr>
          <w:b/>
        </w:rPr>
        <w:t xml:space="preserve">Выберите все правильные ответы. </w:t>
      </w:r>
    </w:p>
    <w:p w:rsidR="002B492F" w:rsidRDefault="002B492F" w:rsidP="002B492F">
      <w:pPr>
        <w:spacing w:after="0" w:line="240" w:lineRule="auto"/>
        <w:ind w:left="0" w:firstLine="0"/>
        <w:jc w:val="left"/>
      </w:pPr>
      <w:r>
        <w:lastRenderedPageBreak/>
        <w:t>а) разработка коллекции одежды от кутюр</w:t>
      </w:r>
    </w:p>
    <w:p w:rsidR="002B492F" w:rsidRPr="002B492F" w:rsidRDefault="002B492F" w:rsidP="002B492F">
      <w:pPr>
        <w:spacing w:after="0" w:line="240" w:lineRule="auto"/>
        <w:ind w:left="0" w:firstLine="0"/>
        <w:jc w:val="left"/>
        <w:rPr>
          <w:b/>
        </w:rPr>
      </w:pPr>
      <w:r w:rsidRPr="002B492F">
        <w:rPr>
          <w:b/>
        </w:rPr>
        <w:t xml:space="preserve"> б) распознавание лиц в метро </w:t>
      </w:r>
    </w:p>
    <w:p w:rsidR="002B492F" w:rsidRDefault="002B492F" w:rsidP="002B492F">
      <w:pPr>
        <w:spacing w:after="0" w:line="240" w:lineRule="auto"/>
        <w:ind w:left="0" w:firstLine="0"/>
        <w:jc w:val="left"/>
      </w:pPr>
      <w:r>
        <w:t xml:space="preserve">в) постановка спектакля </w:t>
      </w:r>
    </w:p>
    <w:p w:rsidR="002B492F" w:rsidRPr="002B492F" w:rsidRDefault="002B492F" w:rsidP="002B492F">
      <w:pPr>
        <w:spacing w:after="0" w:line="240" w:lineRule="auto"/>
        <w:ind w:left="0" w:firstLine="0"/>
        <w:jc w:val="left"/>
        <w:rPr>
          <w:b/>
        </w:rPr>
      </w:pPr>
      <w:r w:rsidRPr="002B492F">
        <w:rPr>
          <w:b/>
        </w:rPr>
        <w:t xml:space="preserve">г) первичная проверка почерка при проведении ЕГЭ 2020 года </w:t>
      </w:r>
    </w:p>
    <w:p w:rsidR="00BB43F8" w:rsidRDefault="00BB43F8" w:rsidP="0006040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C58D7" w:rsidRPr="006C58D7" w:rsidRDefault="002B492F" w:rsidP="002B492F">
      <w:pPr>
        <w:spacing w:after="0" w:line="240" w:lineRule="auto"/>
        <w:ind w:left="0" w:firstLine="0"/>
        <w:rPr>
          <w:b/>
        </w:rPr>
      </w:pPr>
      <w:r>
        <w:rPr>
          <w:b/>
        </w:rPr>
        <w:t>3</w:t>
      </w:r>
      <w:r w:rsidR="0081741D">
        <w:rPr>
          <w:b/>
        </w:rPr>
        <w:t>.</w:t>
      </w:r>
      <w:r w:rsidR="006C58D7">
        <w:rPr>
          <w:b/>
        </w:rPr>
        <w:t xml:space="preserve"> Невозможно представить жизнь современного человека без цифровых технологий и интернета. Вставьте в те</w:t>
      </w:r>
      <w:proofErr w:type="gramStart"/>
      <w:r w:rsidR="006C58D7">
        <w:rPr>
          <w:b/>
        </w:rPr>
        <w:t>кст пр</w:t>
      </w:r>
      <w:proofErr w:type="gramEnd"/>
      <w:r w:rsidR="006C58D7">
        <w:rPr>
          <w:b/>
        </w:rPr>
        <w:t xml:space="preserve">опущенные слова:  </w:t>
      </w:r>
      <w:r w:rsidR="006C58D7">
        <w:t xml:space="preserve">«___________ ___________ – это концепция вычислительной сети физических предметов, оснащённых встроенными технологиями для взаимодействия друг с другом или с внешней средой, рассматривающая организацию таких сетей как явление, способное перестроить экономические и общественные процессы, исключающее из части действий и операций необходимость участия человека». </w:t>
      </w:r>
    </w:p>
    <w:p w:rsidR="006C58D7" w:rsidRDefault="006C58D7" w:rsidP="006C58D7">
      <w:pPr>
        <w:spacing w:after="0" w:line="240" w:lineRule="auto"/>
        <w:ind w:left="0"/>
      </w:pPr>
      <w:r>
        <w:rPr>
          <w:b/>
        </w:rPr>
        <w:t>Ответ:</w:t>
      </w:r>
      <w:r>
        <w:t xml:space="preserve"> интернет вещей. </w:t>
      </w:r>
    </w:p>
    <w:p w:rsidR="002B492F" w:rsidRDefault="002B492F" w:rsidP="002B492F">
      <w:pPr>
        <w:spacing w:after="0" w:line="240" w:lineRule="auto"/>
        <w:ind w:left="0" w:firstLine="0"/>
      </w:pPr>
      <w:r>
        <w:rPr>
          <w:b/>
        </w:rPr>
        <w:t xml:space="preserve">Приведите пример реализации этой концепции. </w:t>
      </w:r>
    </w:p>
    <w:p w:rsidR="006C58D7" w:rsidRDefault="006C58D7" w:rsidP="006C58D7">
      <w:pPr>
        <w:spacing w:after="0" w:line="240" w:lineRule="auto"/>
        <w:ind w:left="0"/>
      </w:pPr>
      <w:r w:rsidRPr="006C58D7">
        <w:rPr>
          <w:b/>
        </w:rPr>
        <w:t>Например</w:t>
      </w:r>
      <w:r>
        <w:t>: бытовые приборы (</w:t>
      </w:r>
      <w:hyperlink r:id="rId8">
        <w:r>
          <w:t>будильник</w:t>
        </w:r>
      </w:hyperlink>
      <w:hyperlink r:id="rId9">
        <w:r>
          <w:t>,</w:t>
        </w:r>
      </w:hyperlink>
      <w:r>
        <w:t xml:space="preserve"> </w:t>
      </w:r>
      <w:hyperlink r:id="rId10">
        <w:r>
          <w:t>кондиционер)</w:t>
        </w:r>
      </w:hyperlink>
      <w:r>
        <w:t xml:space="preserve">, домашние системы </w:t>
      </w:r>
      <w:hyperlink r:id="rId11">
        <w:r>
          <w:t>(</w:t>
        </w:r>
      </w:hyperlink>
      <w:hyperlink r:id="rId12">
        <w:r>
          <w:t>система</w:t>
        </w:r>
      </w:hyperlink>
      <w:hyperlink r:id="rId13">
        <w:r>
          <w:t xml:space="preserve"> </w:t>
        </w:r>
      </w:hyperlink>
      <w:r>
        <w:t>садового полив</w:t>
      </w:r>
      <w:hyperlink r:id="rId14">
        <w:r>
          <w:t>а</w:t>
        </w:r>
      </w:hyperlink>
      <w:hyperlink r:id="rId15">
        <w:r>
          <w:t>,</w:t>
        </w:r>
      </w:hyperlink>
      <w:r>
        <w:t xml:space="preserve"> охранная систем</w:t>
      </w:r>
      <w:hyperlink r:id="rId16">
        <w:r>
          <w:t>а,</w:t>
        </w:r>
      </w:hyperlink>
      <w:r>
        <w:t xml:space="preserve"> система освещения), датчики </w:t>
      </w:r>
      <w:hyperlink r:id="rId17">
        <w:r>
          <w:t>(</w:t>
        </w:r>
      </w:hyperlink>
      <w:hyperlink r:id="rId18">
        <w:r>
          <w:t>тепловые,</w:t>
        </w:r>
      </w:hyperlink>
      <w:r>
        <w:t xml:space="preserve"> датчики </w:t>
      </w:r>
      <w:hyperlink r:id="rId19">
        <w:r>
          <w:t>освещённости</w:t>
        </w:r>
      </w:hyperlink>
      <w:hyperlink r:id="rId20">
        <w:r>
          <w:t xml:space="preserve"> </w:t>
        </w:r>
      </w:hyperlink>
      <w:r>
        <w:t xml:space="preserve">и </w:t>
      </w:r>
      <w:hyperlink r:id="rId21">
        <w:r>
          <w:t>движения)</w:t>
        </w:r>
      </w:hyperlink>
      <w:r>
        <w:t xml:space="preserve"> и «вещи» (например, лекарственные препарат</w:t>
      </w:r>
      <w:hyperlink r:id="rId22">
        <w:r>
          <w:t>ы,</w:t>
        </w:r>
      </w:hyperlink>
      <w:r>
        <w:t xml:space="preserve"> снабжённые идентификационной меткой) взаимодействуют друг с другом посредством коммуникационных сетей и обеспечивают полностью автоматическое выполнение процессов (включают кофеварку, изменяют освещённость, напоминают о приёме лекарств, поддерживают температуру, обеспечивают полив сада, позволяют </w:t>
      </w:r>
      <w:hyperlink r:id="rId23">
        <w:r>
          <w:t xml:space="preserve">сберегать </w:t>
        </w:r>
      </w:hyperlink>
      <w:hyperlink r:id="rId24">
        <w:r>
          <w:t>энергию</w:t>
        </w:r>
      </w:hyperlink>
      <w:hyperlink r:id="rId25">
        <w:r>
          <w:t xml:space="preserve"> </w:t>
        </w:r>
      </w:hyperlink>
      <w:r>
        <w:t>и</w:t>
      </w:r>
      <w:hyperlink r:id="rId26">
        <w:r>
          <w:t xml:space="preserve"> </w:t>
        </w:r>
      </w:hyperlink>
      <w:hyperlink r:id="rId27">
        <w:r>
          <w:t>управлять её потреблением</w:t>
        </w:r>
      </w:hyperlink>
      <w:hyperlink r:id="rId28">
        <w:r>
          <w:t>)</w:t>
        </w:r>
      </w:hyperlink>
      <w:r>
        <w:t xml:space="preserve">.  </w:t>
      </w:r>
    </w:p>
    <w:p w:rsidR="008A6F10" w:rsidRDefault="008A6F10" w:rsidP="00EF3726">
      <w:pPr>
        <w:spacing w:after="6" w:line="241" w:lineRule="auto"/>
        <w:ind w:left="-13" w:right="1952" w:hanging="129"/>
        <w:rPr>
          <w:b/>
        </w:rPr>
      </w:pPr>
    </w:p>
    <w:p w:rsidR="00EF3726" w:rsidRPr="00651BD9" w:rsidRDefault="002B492F" w:rsidP="00EF3726">
      <w:pPr>
        <w:spacing w:after="6" w:line="241" w:lineRule="auto"/>
        <w:ind w:left="-13" w:right="1952" w:hanging="129"/>
      </w:pPr>
      <w:r>
        <w:rPr>
          <w:b/>
        </w:rPr>
        <w:t>4</w:t>
      </w:r>
      <w:r w:rsidR="0081741D">
        <w:rPr>
          <w:b/>
        </w:rPr>
        <w:t xml:space="preserve">. </w:t>
      </w:r>
      <w:r w:rsidR="00EF3726" w:rsidRPr="00651BD9">
        <w:rPr>
          <w:b/>
        </w:rPr>
        <w:t xml:space="preserve">Вставьте в текст пропущенные слова. </w:t>
      </w:r>
    </w:p>
    <w:p w:rsidR="00EF3726" w:rsidRDefault="0081741D" w:rsidP="00EF3726">
      <w:r>
        <w:rPr>
          <w:b/>
        </w:rPr>
        <w:t xml:space="preserve">а) </w:t>
      </w:r>
      <w:r w:rsidR="00EF3726">
        <w:t xml:space="preserve">«________ _______ – это система, которая наблюдает за происходящим в квартире и управляет домашними устройствами как единым механизмом. Система направляет уведомления от датчиков в реальном времени на экран мобильного телефона. Это позволяет реагировать на происшествия без задержек». </w:t>
      </w:r>
    </w:p>
    <w:p w:rsidR="00EF3726" w:rsidRPr="00651BD9" w:rsidRDefault="00EF3726" w:rsidP="00EF3726">
      <w:pPr>
        <w:rPr>
          <w:b/>
        </w:rPr>
      </w:pPr>
      <w:r w:rsidRPr="00651BD9">
        <w:rPr>
          <w:b/>
        </w:rPr>
        <w:t xml:space="preserve">Ответ: умный дом. </w:t>
      </w:r>
    </w:p>
    <w:p w:rsidR="00EF3726" w:rsidRDefault="00EF3726" w:rsidP="00EF3726">
      <w:pPr>
        <w:spacing w:after="6" w:line="241" w:lineRule="auto"/>
        <w:ind w:hanging="10"/>
      </w:pPr>
      <w:r>
        <w:rPr>
          <w:b/>
        </w:rPr>
        <w:t xml:space="preserve">б) Приведите пример работы этой системы. </w:t>
      </w:r>
    </w:p>
    <w:p w:rsidR="00EF3726" w:rsidRDefault="00EF3726" w:rsidP="00EF3726">
      <w:r w:rsidRPr="00651BD9">
        <w:rPr>
          <w:b/>
        </w:rPr>
        <w:t>Ответ:</w:t>
      </w:r>
      <w:r>
        <w:t xml:space="preserve"> например, сообщение о проникновении в квартиру, сообщение о задымлении, управление электроприборами. </w:t>
      </w:r>
    </w:p>
    <w:p w:rsidR="008A6F10" w:rsidRDefault="008A6F10" w:rsidP="0081741D">
      <w:pPr>
        <w:rPr>
          <w:b/>
          <w:szCs w:val="28"/>
        </w:rPr>
      </w:pPr>
    </w:p>
    <w:p w:rsidR="0081741D" w:rsidRPr="00BC3036" w:rsidRDefault="002B492F" w:rsidP="0081741D">
      <w:pPr>
        <w:rPr>
          <w:b/>
          <w:szCs w:val="28"/>
        </w:rPr>
      </w:pPr>
      <w:r>
        <w:rPr>
          <w:b/>
          <w:szCs w:val="28"/>
        </w:rPr>
        <w:t>5</w:t>
      </w:r>
      <w:r w:rsidR="0081741D">
        <w:rPr>
          <w:b/>
          <w:szCs w:val="28"/>
        </w:rPr>
        <w:t>. Выберите ответ:</w:t>
      </w:r>
      <w:r w:rsidR="0081741D" w:rsidRPr="00BC3036">
        <w:rPr>
          <w:b/>
          <w:szCs w:val="28"/>
        </w:rPr>
        <w:t xml:space="preserve"> </w:t>
      </w:r>
      <w:r w:rsidR="0081741D">
        <w:rPr>
          <w:b/>
          <w:szCs w:val="28"/>
        </w:rPr>
        <w:t>п</w:t>
      </w:r>
      <w:r w:rsidR="0081741D" w:rsidRPr="00BC3036">
        <w:rPr>
          <w:b/>
          <w:szCs w:val="28"/>
        </w:rPr>
        <w:t>рименение робототехники имеет место в</w:t>
      </w:r>
    </w:p>
    <w:p w:rsidR="0081741D" w:rsidRPr="00BC3036" w:rsidRDefault="0081741D" w:rsidP="0081741D">
      <w:pPr>
        <w:ind w:firstLine="709"/>
        <w:rPr>
          <w:szCs w:val="28"/>
        </w:rPr>
      </w:pPr>
      <w:r w:rsidRPr="00BC3036">
        <w:rPr>
          <w:szCs w:val="28"/>
        </w:rPr>
        <w:t xml:space="preserve">а) </w:t>
      </w:r>
      <w:proofErr w:type="gramStart"/>
      <w:r w:rsidRPr="00BC3036">
        <w:rPr>
          <w:szCs w:val="28"/>
        </w:rPr>
        <w:t>машиностроении</w:t>
      </w:r>
      <w:proofErr w:type="gramEnd"/>
    </w:p>
    <w:p w:rsidR="0081741D" w:rsidRPr="00BC3036" w:rsidRDefault="0081741D" w:rsidP="0081741D">
      <w:pPr>
        <w:ind w:firstLine="709"/>
        <w:rPr>
          <w:szCs w:val="28"/>
        </w:rPr>
      </w:pPr>
      <w:r w:rsidRPr="00BC3036">
        <w:rPr>
          <w:szCs w:val="28"/>
        </w:rPr>
        <w:t>б) медицине</w:t>
      </w:r>
    </w:p>
    <w:p w:rsidR="0081741D" w:rsidRPr="00BC3036" w:rsidRDefault="0081741D" w:rsidP="0081741D">
      <w:pPr>
        <w:ind w:firstLine="709"/>
        <w:rPr>
          <w:szCs w:val="28"/>
        </w:rPr>
      </w:pPr>
      <w:r w:rsidRPr="00BC3036">
        <w:rPr>
          <w:szCs w:val="28"/>
        </w:rPr>
        <w:t xml:space="preserve">в) </w:t>
      </w:r>
      <w:proofErr w:type="gramStart"/>
      <w:r w:rsidRPr="00BC3036">
        <w:rPr>
          <w:szCs w:val="28"/>
        </w:rPr>
        <w:t>военном</w:t>
      </w:r>
      <w:proofErr w:type="gramEnd"/>
      <w:r w:rsidRPr="00BC3036">
        <w:rPr>
          <w:szCs w:val="28"/>
        </w:rPr>
        <w:t xml:space="preserve"> деле</w:t>
      </w:r>
    </w:p>
    <w:p w:rsidR="0081741D" w:rsidRDefault="0081741D" w:rsidP="0081741D">
      <w:pPr>
        <w:ind w:firstLine="709"/>
        <w:rPr>
          <w:szCs w:val="28"/>
        </w:rPr>
      </w:pPr>
      <w:r w:rsidRPr="00BC3036">
        <w:rPr>
          <w:szCs w:val="28"/>
        </w:rPr>
        <w:t>г) быту</w:t>
      </w:r>
    </w:p>
    <w:p w:rsidR="0081741D" w:rsidRPr="0081741D" w:rsidRDefault="0081741D" w:rsidP="0006040C">
      <w:pPr>
        <w:ind w:firstLine="709"/>
        <w:rPr>
          <w:b/>
          <w:szCs w:val="28"/>
        </w:rPr>
      </w:pPr>
      <w:r w:rsidRPr="0081741D">
        <w:rPr>
          <w:b/>
          <w:szCs w:val="28"/>
        </w:rPr>
        <w:t>Ответ: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</w:t>
      </w:r>
      <w:proofErr w:type="gramStart"/>
      <w:r>
        <w:rPr>
          <w:b/>
          <w:szCs w:val="28"/>
        </w:rPr>
        <w:t>,б</w:t>
      </w:r>
      <w:proofErr w:type="gramEnd"/>
      <w:r>
        <w:rPr>
          <w:b/>
          <w:szCs w:val="28"/>
        </w:rPr>
        <w:t>,в,г</w:t>
      </w:r>
      <w:proofErr w:type="spellEnd"/>
    </w:p>
    <w:p w:rsidR="008A6F10" w:rsidRDefault="008A6F10" w:rsidP="006C58D7">
      <w:pPr>
        <w:spacing w:after="0" w:line="240" w:lineRule="auto"/>
        <w:ind w:left="0" w:firstLine="0"/>
        <w:rPr>
          <w:b/>
        </w:rPr>
      </w:pPr>
    </w:p>
    <w:p w:rsidR="006C58D7" w:rsidRDefault="002B492F" w:rsidP="006C58D7">
      <w:pPr>
        <w:spacing w:after="0" w:line="240" w:lineRule="auto"/>
        <w:ind w:left="0" w:firstLine="0"/>
      </w:pPr>
      <w:r>
        <w:rPr>
          <w:b/>
        </w:rPr>
        <w:t>6</w:t>
      </w:r>
      <w:r w:rsidR="006C58D7">
        <w:rPr>
          <w:b/>
        </w:rPr>
        <w:t xml:space="preserve">.  О какой профессии идёт речь?  </w:t>
      </w:r>
    </w:p>
    <w:p w:rsidR="006C58D7" w:rsidRDefault="006C58D7" w:rsidP="006C58D7">
      <w:pPr>
        <w:spacing w:after="0" w:line="240" w:lineRule="auto"/>
        <w:ind w:left="0"/>
      </w:pPr>
      <w:r>
        <w:t xml:space="preserve">«_______________ − это специалист, в обязанности которого входит документальное ведение финансово-хозяйственного учёта предприятия. Также этот специалист занимается начислением заработной платы, подготовкой и сдачей отчётов в налоговую инспекцию и фонды». </w:t>
      </w:r>
    </w:p>
    <w:p w:rsidR="006C58D7" w:rsidRDefault="006C58D7" w:rsidP="006C58D7">
      <w:pPr>
        <w:spacing w:after="0" w:line="240" w:lineRule="auto"/>
        <w:ind w:left="0" w:firstLine="0"/>
        <w:jc w:val="left"/>
      </w:pPr>
      <w:r>
        <w:rPr>
          <w:b/>
          <w:sz w:val="8"/>
        </w:rPr>
        <w:t xml:space="preserve"> </w:t>
      </w:r>
    </w:p>
    <w:p w:rsidR="006C58D7" w:rsidRDefault="006C58D7" w:rsidP="006C58D7">
      <w:pPr>
        <w:rPr>
          <w:b/>
        </w:rPr>
      </w:pPr>
      <w:r w:rsidRPr="00944DF4">
        <w:rPr>
          <w:b/>
        </w:rPr>
        <w:t xml:space="preserve">Ответ: бухгалтер. </w:t>
      </w:r>
    </w:p>
    <w:p w:rsidR="00816634" w:rsidRPr="00BE06CE" w:rsidRDefault="00816634" w:rsidP="0081663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E06CE">
        <w:rPr>
          <w:b/>
          <w:sz w:val="28"/>
          <w:szCs w:val="28"/>
        </w:rPr>
        <w:t xml:space="preserve">. Выберите из списка профессий ту, которая появилась во второй половине ХХ века. </w:t>
      </w:r>
    </w:p>
    <w:p w:rsidR="00816634" w:rsidRPr="00BE06CE" w:rsidRDefault="00816634" w:rsidP="00816634">
      <w:pPr>
        <w:pStyle w:val="Default"/>
        <w:rPr>
          <w:b/>
          <w:sz w:val="28"/>
          <w:szCs w:val="28"/>
        </w:rPr>
      </w:pPr>
      <w:r w:rsidRPr="00BE06CE">
        <w:rPr>
          <w:b/>
          <w:sz w:val="28"/>
          <w:szCs w:val="28"/>
        </w:rPr>
        <w:t>Выберите один правильный ответ.</w:t>
      </w:r>
    </w:p>
    <w:p w:rsidR="00816634" w:rsidRDefault="00816634" w:rsidP="008166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а)</w:t>
      </w:r>
      <w:r w:rsidRPr="00BE06CE">
        <w:rPr>
          <w:sz w:val="28"/>
          <w:szCs w:val="28"/>
        </w:rPr>
        <w:t xml:space="preserve"> кондитер </w:t>
      </w:r>
    </w:p>
    <w:p w:rsidR="00816634" w:rsidRDefault="00816634" w:rsidP="008166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E06CE">
        <w:rPr>
          <w:sz w:val="28"/>
          <w:szCs w:val="28"/>
        </w:rPr>
        <w:t xml:space="preserve">портной </w:t>
      </w:r>
    </w:p>
    <w:p w:rsidR="00816634" w:rsidRPr="00BE06CE" w:rsidRDefault="00816634" w:rsidP="00816634">
      <w:pPr>
        <w:pStyle w:val="Default"/>
        <w:rPr>
          <w:b/>
          <w:sz w:val="28"/>
          <w:szCs w:val="28"/>
        </w:rPr>
      </w:pPr>
      <w:r w:rsidRPr="00BE06CE">
        <w:rPr>
          <w:b/>
          <w:sz w:val="28"/>
          <w:szCs w:val="28"/>
        </w:rPr>
        <w:t xml:space="preserve">в) веб-дизайнер </w:t>
      </w:r>
    </w:p>
    <w:p w:rsidR="00816634" w:rsidRPr="00BE06CE" w:rsidRDefault="00816634" w:rsidP="00816634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E06CE">
        <w:rPr>
          <w:sz w:val="28"/>
          <w:szCs w:val="28"/>
        </w:rPr>
        <w:t>плотник</w:t>
      </w:r>
    </w:p>
    <w:p w:rsidR="00816634" w:rsidRDefault="00816634" w:rsidP="0081663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  <w:r w:rsidRPr="00BE06CE">
        <w:rPr>
          <w:b/>
          <w:sz w:val="28"/>
          <w:szCs w:val="28"/>
        </w:rPr>
        <w:t xml:space="preserve"> в) веб-дизайнер </w:t>
      </w:r>
    </w:p>
    <w:p w:rsidR="00824A3C" w:rsidRPr="00BE06CE" w:rsidRDefault="00824A3C" w:rsidP="00816634">
      <w:pPr>
        <w:pStyle w:val="Default"/>
        <w:rPr>
          <w:b/>
          <w:sz w:val="28"/>
          <w:szCs w:val="28"/>
        </w:rPr>
      </w:pPr>
    </w:p>
    <w:p w:rsidR="00824A3C" w:rsidRPr="00874A81" w:rsidRDefault="00824A3C" w:rsidP="00824A3C">
      <w:pPr>
        <w:spacing w:after="12" w:line="241" w:lineRule="auto"/>
        <w:ind w:left="0" w:firstLine="0"/>
        <w:jc w:val="left"/>
        <w:rPr>
          <w:szCs w:val="28"/>
        </w:rPr>
      </w:pPr>
      <w:r w:rsidRPr="00874A81">
        <w:rPr>
          <w:b/>
          <w:szCs w:val="28"/>
        </w:rPr>
        <w:t xml:space="preserve">8. Прочитайте текст. Определите, о производстве какой ткани идёт речь. Вставьте название ткани в текст. </w:t>
      </w:r>
    </w:p>
    <w:p w:rsidR="00824A3C" w:rsidRDefault="00824A3C" w:rsidP="00824A3C">
      <w:pPr>
        <w:spacing w:after="282" w:line="243" w:lineRule="auto"/>
        <w:ind w:left="0" w:hanging="10"/>
        <w:jc w:val="left"/>
        <w:rPr>
          <w:szCs w:val="28"/>
        </w:rPr>
      </w:pPr>
      <w:r w:rsidRPr="00874A81">
        <w:rPr>
          <w:szCs w:val="28"/>
        </w:rPr>
        <w:t xml:space="preserve">Мануфактурщик XIX века Томас Барберри в 1880 году изобрёл способ плетения шерсти, благодаря которому ткань приобрела способность отталкивать капли дождя. Первоначально для производства ______________________ использовали только тонкую шерсть </w:t>
      </w:r>
      <w:proofErr w:type="spellStart"/>
      <w:r w:rsidRPr="00874A81">
        <w:rPr>
          <w:szCs w:val="28"/>
        </w:rPr>
        <w:t>овецмериносов</w:t>
      </w:r>
      <w:proofErr w:type="spellEnd"/>
      <w:r w:rsidRPr="00874A81">
        <w:rPr>
          <w:szCs w:val="28"/>
        </w:rPr>
        <w:t>. Волокна основы крепко скручивали вдвое, в то время как более толстые нити пускали по утку одинарными. Их сплетали саржевым способом под острым углом (45-63</w:t>
      </w:r>
      <w:r w:rsidRPr="00874A81">
        <w:rPr>
          <w:szCs w:val="28"/>
          <w:vertAlign w:val="superscript"/>
        </w:rPr>
        <w:t>о</w:t>
      </w:r>
      <w:r w:rsidRPr="00874A81">
        <w:rPr>
          <w:szCs w:val="28"/>
        </w:rPr>
        <w:t xml:space="preserve">). В результате получалась ткань, абсолютно гладкая с изнанки, но имеющая оригинальный рельеф в виде мелких диагональных полосок на лицевой поверхности. </w:t>
      </w:r>
    </w:p>
    <w:p w:rsidR="00CA37E3" w:rsidRDefault="00CA37E3" w:rsidP="00CA37E3">
      <w:pPr>
        <w:spacing w:after="282" w:line="243" w:lineRule="auto"/>
        <w:ind w:left="0" w:hanging="10"/>
        <w:jc w:val="left"/>
        <w:rPr>
          <w:b/>
          <w:szCs w:val="28"/>
        </w:rPr>
      </w:pPr>
      <w:r>
        <w:rPr>
          <w:b/>
          <w:szCs w:val="28"/>
        </w:rPr>
        <w:t>Ответ: габардин</w:t>
      </w:r>
    </w:p>
    <w:p w:rsidR="00CA37E3" w:rsidRPr="00CA37E3" w:rsidRDefault="00CA37E3" w:rsidP="00CA37E3">
      <w:pPr>
        <w:spacing w:after="214" w:line="240" w:lineRule="auto"/>
        <w:ind w:right="239"/>
        <w:rPr>
          <w:szCs w:val="28"/>
        </w:rPr>
      </w:pPr>
      <w:r w:rsidRPr="00CA37E3">
        <w:rPr>
          <w:b/>
          <w:szCs w:val="28"/>
        </w:rPr>
        <w:t xml:space="preserve">9. </w:t>
      </w:r>
      <w:r w:rsidRPr="00CA37E3">
        <w:rPr>
          <w:b/>
          <w:color w:val="222222"/>
          <w:szCs w:val="28"/>
        </w:rPr>
        <w:t xml:space="preserve">Определите общие и различные характеристики льна и хлопка. Внесите цифры в соответствующие колонки таблицы, пользуясь исходными данными. </w:t>
      </w:r>
    </w:p>
    <w:p w:rsidR="00CA37E3" w:rsidRPr="00CA37E3" w:rsidRDefault="00CA37E3" w:rsidP="00CA37E3">
      <w:pPr>
        <w:spacing w:after="5" w:line="240" w:lineRule="auto"/>
        <w:ind w:left="-5" w:right="87" w:hanging="10"/>
        <w:rPr>
          <w:szCs w:val="28"/>
        </w:rPr>
      </w:pPr>
      <w:r w:rsidRPr="00CA37E3">
        <w:rPr>
          <w:color w:val="333333"/>
          <w:szCs w:val="28"/>
          <w:u w:val="single" w:color="333333"/>
        </w:rPr>
        <w:t>Характеристики</w:t>
      </w:r>
      <w:r w:rsidRPr="00CA37E3">
        <w:rPr>
          <w:color w:val="333333"/>
          <w:szCs w:val="28"/>
        </w:rPr>
        <w:t xml:space="preserve">: 1. </w:t>
      </w:r>
      <w:r w:rsidRPr="00CA37E3">
        <w:rPr>
          <w:color w:val="222222"/>
          <w:szCs w:val="28"/>
        </w:rPr>
        <w:t>Воздухопроницаемость. 2. Высокая гигроскопичность. 3. Прочность. 4. Растяжимость. 5. Защита от ультрафиолета. 6. Теплопроводность. 7. Эластичность. 8.</w:t>
      </w:r>
      <w:r w:rsidRPr="00CA37E3">
        <w:rPr>
          <w:b/>
          <w:color w:val="222222"/>
          <w:szCs w:val="28"/>
        </w:rPr>
        <w:t xml:space="preserve"> </w:t>
      </w:r>
      <w:proofErr w:type="spellStart"/>
      <w:r w:rsidRPr="00CA37E3">
        <w:rPr>
          <w:color w:val="222222"/>
          <w:szCs w:val="28"/>
        </w:rPr>
        <w:t>Электризуемость</w:t>
      </w:r>
      <w:proofErr w:type="spellEnd"/>
      <w:r w:rsidRPr="00CA37E3">
        <w:rPr>
          <w:color w:val="222222"/>
          <w:szCs w:val="28"/>
        </w:rPr>
        <w:t xml:space="preserve">. 9. Устойчивость к размножению бактерий. 10. </w:t>
      </w:r>
      <w:proofErr w:type="spellStart"/>
      <w:r w:rsidRPr="00CA37E3">
        <w:rPr>
          <w:color w:val="222222"/>
          <w:szCs w:val="28"/>
        </w:rPr>
        <w:t>Гипоаллергенность</w:t>
      </w:r>
      <w:proofErr w:type="spellEnd"/>
      <w:r w:rsidRPr="00CA37E3">
        <w:rPr>
          <w:color w:val="222222"/>
          <w:szCs w:val="28"/>
        </w:rPr>
        <w:t xml:space="preserve">. </w:t>
      </w:r>
    </w:p>
    <w:tbl>
      <w:tblPr>
        <w:tblStyle w:val="TableGrid"/>
        <w:tblpPr w:leftFromText="180" w:rightFromText="180" w:vertAnchor="text" w:horzAnchor="margin" w:tblpY="121"/>
        <w:tblW w:w="9636" w:type="dxa"/>
        <w:tblInd w:w="0" w:type="dxa"/>
        <w:tblCellMar>
          <w:left w:w="105" w:type="dxa"/>
          <w:right w:w="2" w:type="dxa"/>
        </w:tblCellMar>
        <w:tblLook w:val="04A0" w:firstRow="1" w:lastRow="0" w:firstColumn="1" w:lastColumn="0" w:noHBand="0" w:noVBand="1"/>
      </w:tblPr>
      <w:tblGrid>
        <w:gridCol w:w="5195"/>
        <w:gridCol w:w="4441"/>
      </w:tblGrid>
      <w:tr w:rsidR="00CA37E3" w:rsidRPr="00347AEA" w:rsidTr="00CA37E3">
        <w:trPr>
          <w:trHeight w:val="286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E3" w:rsidRPr="00347AEA" w:rsidRDefault="00CA37E3" w:rsidP="00CA37E3">
            <w:pPr>
              <w:spacing w:line="240" w:lineRule="auto"/>
              <w:ind w:left="3"/>
              <w:rPr>
                <w:b/>
                <w:szCs w:val="28"/>
              </w:rPr>
            </w:pPr>
            <w:r w:rsidRPr="00347AEA">
              <w:rPr>
                <w:b/>
                <w:color w:val="222222"/>
                <w:szCs w:val="28"/>
              </w:rPr>
              <w:t xml:space="preserve">Общие характеристики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E3" w:rsidRPr="00347AEA" w:rsidRDefault="00CA37E3" w:rsidP="00CA37E3">
            <w:pPr>
              <w:spacing w:line="240" w:lineRule="auto"/>
              <w:ind w:left="3"/>
              <w:rPr>
                <w:b/>
                <w:szCs w:val="28"/>
              </w:rPr>
            </w:pPr>
            <w:r w:rsidRPr="00347AEA">
              <w:rPr>
                <w:b/>
                <w:color w:val="222222"/>
                <w:szCs w:val="28"/>
              </w:rPr>
              <w:t xml:space="preserve">Различные характеристики </w:t>
            </w:r>
          </w:p>
        </w:tc>
      </w:tr>
      <w:tr w:rsidR="00CA37E3" w:rsidRPr="00347AEA" w:rsidTr="00CA37E3">
        <w:trPr>
          <w:trHeight w:val="298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E3" w:rsidRPr="00347AEA" w:rsidRDefault="00CA37E3" w:rsidP="00CA37E3">
            <w:pPr>
              <w:spacing w:line="240" w:lineRule="auto"/>
              <w:ind w:left="3"/>
              <w:rPr>
                <w:b/>
                <w:szCs w:val="28"/>
              </w:rPr>
            </w:pPr>
            <w:r w:rsidRPr="00347AEA">
              <w:rPr>
                <w:b/>
                <w:color w:val="222222"/>
                <w:szCs w:val="28"/>
              </w:rPr>
              <w:t xml:space="preserve">1, 2,4,5,8,10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E3" w:rsidRPr="00347AEA" w:rsidRDefault="00CA37E3" w:rsidP="00CA37E3">
            <w:pPr>
              <w:spacing w:line="240" w:lineRule="auto"/>
              <w:ind w:left="3"/>
              <w:rPr>
                <w:b/>
                <w:szCs w:val="28"/>
              </w:rPr>
            </w:pPr>
            <w:r w:rsidRPr="00347AEA">
              <w:rPr>
                <w:b/>
                <w:color w:val="222222"/>
                <w:szCs w:val="28"/>
              </w:rPr>
              <w:t xml:space="preserve">3,7,9 </w:t>
            </w:r>
          </w:p>
        </w:tc>
      </w:tr>
    </w:tbl>
    <w:p w:rsidR="00CA37E3" w:rsidRPr="00CA37E3" w:rsidRDefault="00CA37E3" w:rsidP="00CA37E3">
      <w:pPr>
        <w:spacing w:after="42" w:line="240" w:lineRule="auto"/>
      </w:pPr>
      <w:r>
        <w:rPr>
          <w:b/>
          <w:sz w:val="24"/>
        </w:rPr>
        <w:t xml:space="preserve"> </w:t>
      </w:r>
    </w:p>
    <w:p w:rsidR="00CA37E3" w:rsidRPr="00223B84" w:rsidRDefault="00CA37E3" w:rsidP="00CA37E3">
      <w:pPr>
        <w:spacing w:after="0" w:line="240" w:lineRule="auto"/>
        <w:ind w:left="123" w:hanging="10"/>
        <w:jc w:val="left"/>
        <w:rPr>
          <w:b/>
          <w:szCs w:val="28"/>
        </w:rPr>
      </w:pPr>
      <w:r>
        <w:rPr>
          <w:b/>
          <w:szCs w:val="28"/>
        </w:rPr>
        <w:lastRenderedPageBreak/>
        <w:t>10.</w:t>
      </w:r>
      <w:r w:rsidRPr="00CA37E3">
        <w:rPr>
          <w:b/>
          <w:szCs w:val="28"/>
        </w:rPr>
        <w:tab/>
        <w:t>Прочитайте текст. Назовите 2 - 3 технические характеристики,</w:t>
      </w:r>
      <w:r w:rsidRPr="00223B84">
        <w:rPr>
          <w:b/>
          <w:szCs w:val="28"/>
        </w:rPr>
        <w:t xml:space="preserve"> которыми следует руководствоваться при выборе бытового прибора. </w:t>
      </w:r>
    </w:p>
    <w:p w:rsidR="00CA37E3" w:rsidRPr="00223B84" w:rsidRDefault="00CA37E3" w:rsidP="00CA37E3">
      <w:pPr>
        <w:spacing w:after="0" w:line="240" w:lineRule="auto"/>
        <w:ind w:left="0" w:hanging="10"/>
        <w:jc w:val="left"/>
        <w:rPr>
          <w:szCs w:val="28"/>
        </w:rPr>
      </w:pPr>
      <w:r w:rsidRPr="00223B84">
        <w:rPr>
          <w:szCs w:val="28"/>
        </w:rPr>
        <w:t xml:space="preserve">Из истории развития бытового оборудования известно, что в 1868 году запатентовали музыкальный утюг, издающий при глажке мелодичные звуки. </w:t>
      </w:r>
    </w:p>
    <w:p w:rsidR="00CA37E3" w:rsidRPr="00223B84" w:rsidRDefault="00CA37E3" w:rsidP="00CA37E3">
      <w:pPr>
        <w:spacing w:after="0" w:line="240" w:lineRule="auto"/>
        <w:ind w:left="0" w:hanging="10"/>
        <w:jc w:val="left"/>
        <w:rPr>
          <w:szCs w:val="28"/>
        </w:rPr>
      </w:pPr>
      <w:r w:rsidRPr="00223B84">
        <w:rPr>
          <w:szCs w:val="28"/>
        </w:rPr>
        <w:t xml:space="preserve">Это милосердное изобретение было призвано сделать работу белошвеек и гладильщиц менее изнурительной. В 1903 году американец Эрл Ричардсон уговорил нескольких домохозяек опробовать его новое изобретение – облегченный утюг с электрическим нагревом. </w:t>
      </w:r>
    </w:p>
    <w:p w:rsidR="00CA37E3" w:rsidRDefault="00CA37E3" w:rsidP="00CA37E3">
      <w:pPr>
        <w:spacing w:after="282" w:line="243" w:lineRule="auto"/>
        <w:ind w:left="0" w:hanging="10"/>
        <w:jc w:val="left"/>
        <w:rPr>
          <w:b/>
          <w:u w:color="000000"/>
        </w:rPr>
      </w:pPr>
      <w:r w:rsidRPr="00CA37E3">
        <w:rPr>
          <w:b/>
          <w:szCs w:val="28"/>
        </w:rPr>
        <w:t>Ответ:__</w:t>
      </w:r>
      <w:r w:rsidRPr="00CA37E3">
        <w:rPr>
          <w:b/>
          <w:u w:color="000000"/>
        </w:rPr>
        <w:t xml:space="preserve"> Мощность, режимы, качество подошвы.</w:t>
      </w:r>
    </w:p>
    <w:p w:rsidR="00EC19DB" w:rsidRPr="007C77B5" w:rsidRDefault="00EC19DB" w:rsidP="00EC19D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11. </w:t>
      </w:r>
      <w:r w:rsidRPr="007C77B5">
        <w:rPr>
          <w:b/>
          <w:bCs/>
        </w:rPr>
        <w:t>Как называется отделочная деталь, варианты конструкции которой показаны на</w:t>
      </w:r>
      <w:r>
        <w:rPr>
          <w:b/>
          <w:bCs/>
        </w:rPr>
        <w:t xml:space="preserve"> </w:t>
      </w:r>
      <w:r w:rsidRPr="007C77B5">
        <w:rPr>
          <w:b/>
          <w:bCs/>
        </w:rPr>
        <w:t>рисунках? ………………………..</w:t>
      </w:r>
    </w:p>
    <w:p w:rsidR="00EC19DB" w:rsidRPr="007C77B5" w:rsidRDefault="00EC19DB" w:rsidP="00EC19DB">
      <w:pPr>
        <w:autoSpaceDE w:val="0"/>
        <w:autoSpaceDN w:val="0"/>
        <w:adjustRightInd w:val="0"/>
        <w:rPr>
          <w:b/>
          <w:bCs/>
        </w:rPr>
      </w:pPr>
    </w:p>
    <w:p w:rsidR="00EC19DB" w:rsidRPr="007C77B5" w:rsidRDefault="00EC19DB" w:rsidP="00EC19DB">
      <w:pPr>
        <w:autoSpaceDE w:val="0"/>
        <w:autoSpaceDN w:val="0"/>
        <w:adjustRightInd w:val="0"/>
        <w:rPr>
          <w:b/>
          <w:bCs/>
        </w:rPr>
      </w:pPr>
      <w:r w:rsidRPr="007C77B5">
        <w:rPr>
          <w:b/>
          <w:bCs/>
          <w:noProof/>
        </w:rPr>
        <w:drawing>
          <wp:inline distT="0" distB="0" distL="0" distR="0" wp14:anchorId="541512AD" wp14:editId="477A4F30">
            <wp:extent cx="2426335" cy="986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DB" w:rsidRPr="00874A81" w:rsidRDefault="00EC19DB" w:rsidP="00EC19DB">
      <w:pPr>
        <w:spacing w:after="282" w:line="243" w:lineRule="auto"/>
        <w:ind w:left="0" w:hanging="10"/>
        <w:jc w:val="left"/>
        <w:rPr>
          <w:szCs w:val="28"/>
        </w:rPr>
      </w:pPr>
      <w:proofErr w:type="spellStart"/>
      <w:r w:rsidRPr="00223B84">
        <w:rPr>
          <w:b/>
          <w:szCs w:val="28"/>
        </w:rPr>
        <w:t>Ответ:_</w:t>
      </w:r>
      <w:r>
        <w:rPr>
          <w:b/>
          <w:szCs w:val="28"/>
        </w:rPr>
        <w:t>Волан</w:t>
      </w:r>
      <w:proofErr w:type="spellEnd"/>
    </w:p>
    <w:p w:rsidR="00EC19DB" w:rsidRPr="007C77B5" w:rsidRDefault="00EC19DB" w:rsidP="00EC19D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12. </w:t>
      </w:r>
      <w:r w:rsidRPr="007C77B5">
        <w:rPr>
          <w:b/>
          <w:bCs/>
        </w:rPr>
        <w:t>Установите соответствие между терминами и технологическими операциями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3"/>
      </w:tblGrid>
      <w:tr w:rsidR="00EC19DB" w:rsidRPr="007C77B5" w:rsidTr="000A0360">
        <w:tc>
          <w:tcPr>
            <w:tcW w:w="5508" w:type="dxa"/>
          </w:tcPr>
          <w:p w:rsidR="00EC19DB" w:rsidRPr="007C77B5" w:rsidRDefault="00EC19DB" w:rsidP="000A0360">
            <w:pPr>
              <w:tabs>
                <w:tab w:val="left" w:pos="1248"/>
              </w:tabs>
              <w:autoSpaceDE w:val="0"/>
              <w:autoSpaceDN w:val="0"/>
              <w:adjustRightInd w:val="0"/>
            </w:pPr>
            <w:r w:rsidRPr="007C77B5">
              <w:tab/>
            </w:r>
            <w:r w:rsidRPr="0064044F">
              <w:rPr>
                <w:b/>
                <w:bCs/>
              </w:rPr>
              <w:t>Технологические операции</w:t>
            </w:r>
          </w:p>
        </w:tc>
        <w:tc>
          <w:tcPr>
            <w:tcW w:w="3783" w:type="dxa"/>
          </w:tcPr>
          <w:p w:rsidR="00EC19DB" w:rsidRPr="007C77B5" w:rsidRDefault="00EC19DB" w:rsidP="000A0360">
            <w:pPr>
              <w:autoSpaceDE w:val="0"/>
              <w:autoSpaceDN w:val="0"/>
              <w:adjustRightInd w:val="0"/>
            </w:pPr>
            <w:r w:rsidRPr="0064044F">
              <w:rPr>
                <w:b/>
                <w:bCs/>
              </w:rPr>
              <w:t>Термины</w:t>
            </w:r>
          </w:p>
        </w:tc>
      </w:tr>
      <w:tr w:rsidR="00EC19DB" w:rsidRPr="007C77B5" w:rsidTr="000A0360">
        <w:tc>
          <w:tcPr>
            <w:tcW w:w="5508" w:type="dxa"/>
          </w:tcPr>
          <w:p w:rsidR="00EC19DB" w:rsidRPr="007C77B5" w:rsidRDefault="00EC19DB" w:rsidP="000A036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7C77B5">
              <w:tab/>
              <w:t>1. Обработка плечевых швов</w:t>
            </w:r>
          </w:p>
        </w:tc>
        <w:tc>
          <w:tcPr>
            <w:tcW w:w="3783" w:type="dxa"/>
          </w:tcPr>
          <w:p w:rsidR="00EC19DB" w:rsidRPr="007C77B5" w:rsidRDefault="00EC19DB" w:rsidP="000A0360">
            <w:pPr>
              <w:autoSpaceDE w:val="0"/>
              <w:autoSpaceDN w:val="0"/>
              <w:adjustRightInd w:val="0"/>
            </w:pPr>
            <w:r w:rsidRPr="007C77B5">
              <w:t>а) дублирование</w:t>
            </w:r>
          </w:p>
        </w:tc>
      </w:tr>
      <w:tr w:rsidR="00EC19DB" w:rsidRPr="007C77B5" w:rsidTr="000A0360">
        <w:tc>
          <w:tcPr>
            <w:tcW w:w="5508" w:type="dxa"/>
          </w:tcPr>
          <w:p w:rsidR="00EC19DB" w:rsidRPr="007C77B5" w:rsidRDefault="00EC19DB" w:rsidP="000A0360">
            <w:pPr>
              <w:autoSpaceDE w:val="0"/>
              <w:autoSpaceDN w:val="0"/>
              <w:adjustRightInd w:val="0"/>
            </w:pPr>
            <w:r w:rsidRPr="007C77B5">
              <w:t>2. Соединение воротника с горловиной</w:t>
            </w:r>
          </w:p>
        </w:tc>
        <w:tc>
          <w:tcPr>
            <w:tcW w:w="3783" w:type="dxa"/>
          </w:tcPr>
          <w:p w:rsidR="00EC19DB" w:rsidRPr="007C77B5" w:rsidRDefault="00EC19DB" w:rsidP="000A0360">
            <w:pPr>
              <w:autoSpaceDE w:val="0"/>
              <w:autoSpaceDN w:val="0"/>
              <w:adjustRightInd w:val="0"/>
            </w:pPr>
            <w:r w:rsidRPr="007C77B5">
              <w:t>б) втачивание</w:t>
            </w:r>
          </w:p>
        </w:tc>
      </w:tr>
      <w:tr w:rsidR="00EC19DB" w:rsidRPr="007C77B5" w:rsidTr="000A0360">
        <w:tc>
          <w:tcPr>
            <w:tcW w:w="5508" w:type="dxa"/>
          </w:tcPr>
          <w:p w:rsidR="00EC19DB" w:rsidRPr="007C77B5" w:rsidRDefault="00EC19DB" w:rsidP="000A0360">
            <w:pPr>
              <w:autoSpaceDE w:val="0"/>
              <w:autoSpaceDN w:val="0"/>
              <w:adjustRightInd w:val="0"/>
            </w:pPr>
            <w:r w:rsidRPr="007C77B5">
              <w:t>3.Уменьшение толщины шва обтачивания воротника</w:t>
            </w:r>
          </w:p>
        </w:tc>
        <w:tc>
          <w:tcPr>
            <w:tcW w:w="3783" w:type="dxa"/>
          </w:tcPr>
          <w:p w:rsidR="00EC19DB" w:rsidRPr="007C77B5" w:rsidRDefault="00EC19DB" w:rsidP="000A0360">
            <w:pPr>
              <w:autoSpaceDE w:val="0"/>
              <w:autoSpaceDN w:val="0"/>
              <w:adjustRightInd w:val="0"/>
            </w:pPr>
            <w:r w:rsidRPr="007C77B5">
              <w:t>в) стачивание</w:t>
            </w:r>
          </w:p>
        </w:tc>
      </w:tr>
      <w:tr w:rsidR="00EC19DB" w:rsidRPr="007C77B5" w:rsidTr="000A0360">
        <w:tc>
          <w:tcPr>
            <w:tcW w:w="5508" w:type="dxa"/>
          </w:tcPr>
          <w:p w:rsidR="00EC19DB" w:rsidRPr="007C77B5" w:rsidRDefault="00EC19DB" w:rsidP="000A0360">
            <w:pPr>
              <w:autoSpaceDE w:val="0"/>
              <w:autoSpaceDN w:val="0"/>
              <w:adjustRightInd w:val="0"/>
            </w:pPr>
            <w:r w:rsidRPr="007C77B5">
              <w:t>4. Соединение деталей воротника с прокладкой</w:t>
            </w:r>
          </w:p>
        </w:tc>
        <w:tc>
          <w:tcPr>
            <w:tcW w:w="3783" w:type="dxa"/>
          </w:tcPr>
          <w:p w:rsidR="00EC19DB" w:rsidRPr="007C77B5" w:rsidRDefault="00EC19DB" w:rsidP="000A0360">
            <w:pPr>
              <w:autoSpaceDE w:val="0"/>
              <w:autoSpaceDN w:val="0"/>
              <w:adjustRightInd w:val="0"/>
            </w:pPr>
            <w:r w:rsidRPr="007C77B5">
              <w:t xml:space="preserve">г) </w:t>
            </w:r>
            <w:proofErr w:type="spellStart"/>
            <w:r w:rsidRPr="007C77B5">
              <w:t>приутюживание</w:t>
            </w:r>
            <w:proofErr w:type="spellEnd"/>
          </w:p>
        </w:tc>
      </w:tr>
    </w:tbl>
    <w:p w:rsidR="00EC19DB" w:rsidRPr="007C77B5" w:rsidRDefault="00EC19DB" w:rsidP="00EC19DB">
      <w:pPr>
        <w:autoSpaceDE w:val="0"/>
        <w:autoSpaceDN w:val="0"/>
        <w:adjustRightInd w:val="0"/>
      </w:pPr>
    </w:p>
    <w:p w:rsidR="00EC19DB" w:rsidRPr="00EC19DB" w:rsidRDefault="00EC19DB" w:rsidP="00EC19DB">
      <w:pPr>
        <w:autoSpaceDE w:val="0"/>
        <w:autoSpaceDN w:val="0"/>
        <w:adjustRightInd w:val="0"/>
        <w:rPr>
          <w:b/>
        </w:rPr>
      </w:pPr>
      <w:r w:rsidRPr="00EC19DB">
        <w:rPr>
          <w:b/>
          <w:i/>
        </w:rPr>
        <w:t>Ответ: 1 - В</w:t>
      </w:r>
      <w:r w:rsidRPr="00EC19DB">
        <w:rPr>
          <w:b/>
        </w:rPr>
        <w:t>………, 2 - …Б……., 3 - …Г…….., 4 - …А……….</w:t>
      </w:r>
    </w:p>
    <w:p w:rsidR="00995DB9" w:rsidRPr="00E17F10" w:rsidRDefault="00995DB9" w:rsidP="00995DB9">
      <w:pPr>
        <w:tabs>
          <w:tab w:val="left" w:pos="5310"/>
        </w:tabs>
      </w:pPr>
      <w:r>
        <w:rPr>
          <w:b/>
          <w:bCs/>
          <w:szCs w:val="21"/>
        </w:rPr>
        <w:tab/>
        <w:t>13.</w:t>
      </w:r>
      <w:r w:rsidRPr="00D93F60">
        <w:rPr>
          <w:b/>
        </w:rPr>
        <w:t>Установите соответствие между мерками, обозначенными цифрами на рисунке, и их</w:t>
      </w:r>
      <w:r>
        <w:t xml:space="preserve"> </w:t>
      </w:r>
      <w:r w:rsidRPr="00D93F60">
        <w:rPr>
          <w:b/>
        </w:rPr>
        <w:t>названиями.</w:t>
      </w:r>
    </w:p>
    <w:p w:rsidR="00995DB9" w:rsidRDefault="00995DB9" w:rsidP="00995DB9">
      <w:pPr>
        <w:tabs>
          <w:tab w:val="left" w:pos="5310"/>
        </w:tabs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6AFADC12" wp14:editId="34D98950">
            <wp:simplePos x="0" y="0"/>
            <wp:positionH relativeFrom="column">
              <wp:posOffset>2740660</wp:posOffset>
            </wp:positionH>
            <wp:positionV relativeFrom="paragraph">
              <wp:posOffset>7903</wp:posOffset>
            </wp:positionV>
            <wp:extent cx="117030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096" y="21246"/>
                <wp:lineTo x="210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DB9" w:rsidRPr="000A5D84" w:rsidRDefault="00995DB9" w:rsidP="00995DB9">
      <w:pPr>
        <w:pStyle w:val="ae"/>
        <w:tabs>
          <w:tab w:val="left" w:pos="2610"/>
        </w:tabs>
        <w:spacing w:after="0"/>
        <w:textAlignment w:val="baseline"/>
        <w:rPr>
          <w:b/>
          <w:bCs/>
          <w:color w:val="000000"/>
          <w:szCs w:val="21"/>
        </w:rPr>
      </w:pPr>
    </w:p>
    <w:p w:rsidR="00995DB9" w:rsidRDefault="00995DB9" w:rsidP="00995DB9">
      <w:pPr>
        <w:pStyle w:val="ae"/>
        <w:spacing w:before="0" w:beforeAutospacing="0" w:after="0" w:afterAutospacing="0"/>
        <w:textAlignment w:val="baseline"/>
        <w:rPr>
          <w:b/>
          <w:bCs/>
          <w:i/>
          <w:color w:val="000000"/>
          <w:szCs w:val="21"/>
        </w:rPr>
      </w:pPr>
    </w:p>
    <w:p w:rsidR="00995DB9" w:rsidRDefault="00995DB9" w:rsidP="00995DB9">
      <w:pPr>
        <w:pStyle w:val="ae"/>
        <w:spacing w:before="0" w:beforeAutospacing="0" w:after="0" w:afterAutospacing="0"/>
        <w:textAlignment w:val="baseline"/>
        <w:rPr>
          <w:b/>
          <w:bCs/>
          <w:i/>
          <w:color w:val="000000"/>
          <w:szCs w:val="21"/>
        </w:rPr>
      </w:pPr>
    </w:p>
    <w:p w:rsidR="00995DB9" w:rsidRDefault="00995DB9" w:rsidP="00995DB9">
      <w:pPr>
        <w:pStyle w:val="ae"/>
        <w:spacing w:before="0" w:beforeAutospacing="0" w:after="0" w:afterAutospacing="0"/>
        <w:textAlignment w:val="baseline"/>
        <w:rPr>
          <w:b/>
          <w:bCs/>
          <w:i/>
          <w:color w:val="000000"/>
          <w:szCs w:val="21"/>
        </w:rPr>
      </w:pPr>
    </w:p>
    <w:p w:rsidR="00995DB9" w:rsidRDefault="00995DB9" w:rsidP="00995DB9">
      <w:pPr>
        <w:pStyle w:val="ae"/>
        <w:spacing w:before="0" w:beforeAutospacing="0" w:after="0" w:afterAutospacing="0"/>
        <w:textAlignment w:val="baseline"/>
        <w:rPr>
          <w:b/>
          <w:bCs/>
          <w:i/>
          <w:color w:val="000000"/>
          <w:szCs w:val="21"/>
        </w:rPr>
      </w:pPr>
    </w:p>
    <w:p w:rsidR="00995DB9" w:rsidRDefault="00995DB9" w:rsidP="00995DB9">
      <w:pPr>
        <w:pStyle w:val="ae"/>
        <w:spacing w:before="0" w:beforeAutospacing="0" w:after="0" w:afterAutospacing="0"/>
        <w:textAlignment w:val="baseline"/>
        <w:rPr>
          <w:b/>
          <w:bCs/>
          <w:i/>
          <w:color w:val="000000"/>
          <w:szCs w:val="21"/>
        </w:rPr>
      </w:pPr>
    </w:p>
    <w:tbl>
      <w:tblPr>
        <w:tblStyle w:val="a4"/>
        <w:tblpPr w:leftFromText="180" w:rightFromText="180" w:vertAnchor="text" w:horzAnchor="page" w:tblpX="673" w:tblpY="190"/>
        <w:tblW w:w="0" w:type="auto"/>
        <w:tblLook w:val="04A0" w:firstRow="1" w:lastRow="0" w:firstColumn="1" w:lastColumn="0" w:noHBand="0" w:noVBand="1"/>
      </w:tblPr>
      <w:tblGrid>
        <w:gridCol w:w="2513"/>
        <w:gridCol w:w="2513"/>
      </w:tblGrid>
      <w:tr w:rsidR="00995DB9" w:rsidTr="000A0360">
        <w:trPr>
          <w:trHeight w:val="629"/>
        </w:trPr>
        <w:tc>
          <w:tcPr>
            <w:tcW w:w="2513" w:type="dxa"/>
          </w:tcPr>
          <w:p w:rsidR="00995DB9" w:rsidRDefault="00995DB9" w:rsidP="000A036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lastRenderedPageBreak/>
              <w:t>ДИ 4</w:t>
            </w:r>
          </w:p>
        </w:tc>
        <w:tc>
          <w:tcPr>
            <w:tcW w:w="2513" w:type="dxa"/>
          </w:tcPr>
          <w:p w:rsidR="00995DB9" w:rsidRDefault="00995DB9" w:rsidP="000A036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СТ2</w:t>
            </w:r>
          </w:p>
          <w:p w:rsidR="00995DB9" w:rsidRDefault="00995DB9" w:rsidP="000A036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</w:p>
        </w:tc>
      </w:tr>
    </w:tbl>
    <w:p w:rsidR="00995DB9" w:rsidRDefault="00995DB9" w:rsidP="00995DB9">
      <w:pPr>
        <w:pStyle w:val="ae"/>
        <w:spacing w:before="0" w:beforeAutospacing="0" w:after="0" w:afterAutospacing="0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tbl>
      <w:tblPr>
        <w:tblStyle w:val="a4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2513"/>
        <w:gridCol w:w="2513"/>
      </w:tblGrid>
      <w:tr w:rsidR="00995DB9" w:rsidTr="000A0360">
        <w:trPr>
          <w:trHeight w:val="629"/>
        </w:trPr>
        <w:tc>
          <w:tcPr>
            <w:tcW w:w="2513" w:type="dxa"/>
          </w:tcPr>
          <w:p w:rsidR="00995DB9" w:rsidRDefault="00995DB9" w:rsidP="000A036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СБ 3</w:t>
            </w:r>
          </w:p>
        </w:tc>
        <w:tc>
          <w:tcPr>
            <w:tcW w:w="2513" w:type="dxa"/>
          </w:tcPr>
          <w:p w:rsidR="00995DB9" w:rsidRDefault="00995DB9" w:rsidP="000A036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ДСТ 5</w:t>
            </w:r>
          </w:p>
          <w:p w:rsidR="00995DB9" w:rsidRDefault="00995DB9" w:rsidP="000A036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5"/>
        <w:tblW w:w="0" w:type="auto"/>
        <w:tblLook w:val="04A0" w:firstRow="1" w:lastRow="0" w:firstColumn="1" w:lastColumn="0" w:noHBand="0" w:noVBand="1"/>
      </w:tblPr>
      <w:tblGrid>
        <w:gridCol w:w="3113"/>
      </w:tblGrid>
      <w:tr w:rsidR="00995DB9" w:rsidTr="000A0360">
        <w:trPr>
          <w:trHeight w:val="539"/>
        </w:trPr>
        <w:tc>
          <w:tcPr>
            <w:tcW w:w="3113" w:type="dxa"/>
          </w:tcPr>
          <w:p w:rsidR="00995DB9" w:rsidRDefault="00995DB9" w:rsidP="000A036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Cs w:val="28"/>
                <w:bdr w:val="none" w:sz="0" w:space="0" w:color="auto" w:frame="1"/>
              </w:rPr>
              <w:t>СГ 1</w:t>
            </w:r>
          </w:p>
        </w:tc>
      </w:tr>
    </w:tbl>
    <w:p w:rsidR="00995DB9" w:rsidRDefault="00995DB9" w:rsidP="00995DB9">
      <w:pPr>
        <w:pStyle w:val="ae"/>
        <w:spacing w:after="0"/>
        <w:textAlignment w:val="baseline"/>
        <w:rPr>
          <w:b/>
          <w:bCs/>
          <w:color w:val="000000"/>
          <w:sz w:val="28"/>
          <w:szCs w:val="28"/>
        </w:rPr>
      </w:pPr>
    </w:p>
    <w:p w:rsidR="00713802" w:rsidRDefault="00713802" w:rsidP="00995DB9">
      <w:pPr>
        <w:pStyle w:val="ae"/>
        <w:spacing w:after="0"/>
        <w:textAlignment w:val="baseline"/>
        <w:rPr>
          <w:b/>
          <w:bCs/>
          <w:color w:val="000000"/>
          <w:sz w:val="28"/>
          <w:szCs w:val="28"/>
        </w:rPr>
      </w:pPr>
    </w:p>
    <w:p w:rsidR="00713802" w:rsidRPr="00674DFF" w:rsidRDefault="00713802" w:rsidP="00713802">
      <w:pPr>
        <w:spacing w:after="0" w:line="0" w:lineRule="atLeast"/>
        <w:rPr>
          <w:rFonts w:eastAsia="Calibri"/>
          <w:b/>
          <w:szCs w:val="28"/>
        </w:rPr>
      </w:pPr>
      <w:r w:rsidRPr="00674DFF">
        <w:rPr>
          <w:rFonts w:eastAsia="Calibri"/>
          <w:b/>
          <w:szCs w:val="28"/>
        </w:rPr>
        <w:t>14.По положению основной вытачки установите соответствие чертежей выкройки приведенным моделям:</w:t>
      </w:r>
      <w:r w:rsidRPr="00674DFF">
        <w:rPr>
          <w:rFonts w:eastAsia="Calibri"/>
          <w:noProof/>
          <w:szCs w:val="28"/>
        </w:rPr>
        <w:t xml:space="preserve"> </w:t>
      </w:r>
    </w:p>
    <w:p w:rsidR="00713802" w:rsidRPr="00674DFF" w:rsidRDefault="00713802" w:rsidP="00713802">
      <w:pPr>
        <w:pStyle w:val="ae"/>
        <w:spacing w:after="0"/>
        <w:textAlignment w:val="baseline"/>
        <w:rPr>
          <w:b/>
          <w:bCs/>
          <w:color w:val="000000"/>
          <w:sz w:val="28"/>
          <w:szCs w:val="28"/>
        </w:rPr>
      </w:pPr>
    </w:p>
    <w:p w:rsidR="00713802" w:rsidRPr="00674DFF" w:rsidRDefault="00713802" w:rsidP="00713802">
      <w:pPr>
        <w:pStyle w:val="ae"/>
        <w:spacing w:after="0"/>
        <w:textAlignment w:val="baseline"/>
        <w:rPr>
          <w:b/>
          <w:bCs/>
          <w:color w:val="000000"/>
          <w:sz w:val="28"/>
          <w:szCs w:val="28"/>
        </w:rPr>
      </w:pPr>
      <w:r w:rsidRPr="00674DFF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960ECF1" wp14:editId="166EC0F4">
            <wp:simplePos x="0" y="0"/>
            <wp:positionH relativeFrom="column">
              <wp:posOffset>278363</wp:posOffset>
            </wp:positionH>
            <wp:positionV relativeFrom="paragraph">
              <wp:posOffset>9224</wp:posOffset>
            </wp:positionV>
            <wp:extent cx="2568575" cy="2592070"/>
            <wp:effectExtent l="0" t="0" r="3175" b="0"/>
            <wp:wrapTight wrapText="bothSides">
              <wp:wrapPolygon edited="0">
                <wp:start x="0" y="0"/>
                <wp:lineTo x="0" y="21431"/>
                <wp:lineTo x="21467" y="21431"/>
                <wp:lineTo x="21467" y="0"/>
                <wp:lineTo x="0" y="0"/>
              </wp:wrapPolygon>
            </wp:wrapTight>
            <wp:docPr id="6" name="Рисунок 10" descr="Описание: 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img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802" w:rsidRDefault="00713802" w:rsidP="00713802">
      <w:pPr>
        <w:pStyle w:val="ae"/>
        <w:spacing w:after="0"/>
        <w:textAlignment w:val="baseline"/>
        <w:rPr>
          <w:b/>
          <w:bCs/>
          <w:color w:val="000000"/>
          <w:szCs w:val="21"/>
        </w:rPr>
      </w:pPr>
    </w:p>
    <w:p w:rsidR="00713802" w:rsidRDefault="00713802" w:rsidP="00713802">
      <w:pPr>
        <w:pStyle w:val="ae"/>
        <w:spacing w:after="0"/>
        <w:textAlignment w:val="baseline"/>
        <w:rPr>
          <w:b/>
          <w:bCs/>
          <w:color w:val="000000"/>
          <w:szCs w:val="21"/>
        </w:rPr>
      </w:pPr>
    </w:p>
    <w:p w:rsidR="00713802" w:rsidRDefault="00713802" w:rsidP="00713802">
      <w:pPr>
        <w:pStyle w:val="ae"/>
        <w:spacing w:after="0"/>
        <w:textAlignment w:val="baseline"/>
        <w:rPr>
          <w:b/>
          <w:bCs/>
          <w:color w:val="000000"/>
          <w:szCs w:val="21"/>
        </w:rPr>
      </w:pPr>
    </w:p>
    <w:p w:rsidR="00713802" w:rsidRDefault="00713802" w:rsidP="00713802">
      <w:pPr>
        <w:pStyle w:val="ae"/>
        <w:spacing w:after="0"/>
        <w:textAlignment w:val="baseline"/>
        <w:rPr>
          <w:b/>
          <w:bCs/>
          <w:color w:val="000000"/>
          <w:szCs w:val="21"/>
        </w:rPr>
      </w:pPr>
    </w:p>
    <w:p w:rsidR="00713802" w:rsidRDefault="00713802" w:rsidP="00713802">
      <w:pPr>
        <w:pStyle w:val="ae"/>
        <w:spacing w:after="0"/>
        <w:textAlignment w:val="baseline"/>
        <w:rPr>
          <w:b/>
          <w:bCs/>
          <w:color w:val="000000"/>
          <w:szCs w:val="21"/>
        </w:rPr>
      </w:pPr>
    </w:p>
    <w:p w:rsidR="00713802" w:rsidRDefault="00713802" w:rsidP="00713802">
      <w:pPr>
        <w:pStyle w:val="ae"/>
        <w:spacing w:after="0"/>
        <w:textAlignment w:val="baseline"/>
        <w:rPr>
          <w:b/>
          <w:bCs/>
          <w:color w:val="000000"/>
          <w:szCs w:val="21"/>
        </w:rPr>
      </w:pPr>
    </w:p>
    <w:p w:rsidR="00713802" w:rsidRDefault="00713802" w:rsidP="00713802">
      <w:pPr>
        <w:pStyle w:val="ae"/>
        <w:spacing w:after="0"/>
        <w:textAlignment w:val="baseline"/>
        <w:rPr>
          <w:b/>
          <w:bCs/>
          <w:color w:val="000000"/>
          <w:szCs w:val="21"/>
        </w:rPr>
      </w:pPr>
    </w:p>
    <w:tbl>
      <w:tblPr>
        <w:tblpPr w:leftFromText="180" w:rightFromText="180" w:bottomFromText="200" w:vertAnchor="text" w:horzAnchor="page" w:tblpX="3180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76"/>
        <w:gridCol w:w="676"/>
        <w:gridCol w:w="830"/>
      </w:tblGrid>
      <w:tr w:rsidR="00713802" w:rsidRPr="00674DFF" w:rsidTr="00713802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2" w:rsidRPr="00674DFF" w:rsidRDefault="00713802" w:rsidP="00713802">
            <w:pPr>
              <w:spacing w:after="0" w:line="0" w:lineRule="atLeas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2" w:rsidRPr="00674DFF" w:rsidRDefault="00713802" w:rsidP="00713802">
            <w:pPr>
              <w:spacing w:after="0" w:line="0" w:lineRule="atLeas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2" w:rsidRPr="00674DFF" w:rsidRDefault="00713802" w:rsidP="00713802">
            <w:pPr>
              <w:spacing w:after="0" w:line="0" w:lineRule="atLeas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2" w:rsidRPr="00674DFF" w:rsidRDefault="00713802" w:rsidP="00713802">
            <w:pPr>
              <w:spacing w:after="0" w:line="0" w:lineRule="atLeas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</w:tr>
      <w:tr w:rsidR="00713802" w:rsidRPr="00674DFF" w:rsidTr="00713802">
        <w:trPr>
          <w:trHeight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2" w:rsidRPr="00674DFF" w:rsidRDefault="00713802" w:rsidP="00713802">
            <w:pPr>
              <w:spacing w:after="0" w:line="0" w:lineRule="atLeas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2" w:rsidRPr="00674DFF" w:rsidRDefault="00713802" w:rsidP="00713802">
            <w:pPr>
              <w:spacing w:after="0" w:line="0" w:lineRule="atLeas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2" w:rsidRPr="00674DFF" w:rsidRDefault="00713802" w:rsidP="00713802">
            <w:pPr>
              <w:spacing w:after="0" w:line="0" w:lineRule="atLeas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02" w:rsidRPr="00674DFF" w:rsidRDefault="00713802" w:rsidP="00713802">
            <w:pPr>
              <w:spacing w:after="0" w:line="0" w:lineRule="atLeas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</w:t>
            </w:r>
          </w:p>
        </w:tc>
      </w:tr>
    </w:tbl>
    <w:p w:rsidR="00713802" w:rsidRPr="00713802" w:rsidRDefault="00713802" w:rsidP="00995DB9">
      <w:pPr>
        <w:pStyle w:val="ae"/>
        <w:spacing w:after="0"/>
        <w:textAlignment w:val="baseline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Ответ:</w:t>
      </w:r>
    </w:p>
    <w:p w:rsidR="00713802" w:rsidRDefault="00713802" w:rsidP="00995DB9">
      <w:pPr>
        <w:pStyle w:val="ae"/>
        <w:spacing w:after="0"/>
        <w:textAlignment w:val="baseline"/>
        <w:rPr>
          <w:b/>
          <w:bCs/>
          <w:color w:val="000000"/>
          <w:sz w:val="28"/>
          <w:szCs w:val="28"/>
        </w:rPr>
      </w:pPr>
    </w:p>
    <w:p w:rsidR="00995DB9" w:rsidRPr="00402298" w:rsidRDefault="00713802" w:rsidP="00995DB9">
      <w:pPr>
        <w:pStyle w:val="ae"/>
        <w:spacing w:after="0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995DB9" w:rsidRPr="00402298">
        <w:rPr>
          <w:b/>
          <w:bCs/>
          <w:color w:val="000000"/>
          <w:sz w:val="28"/>
          <w:szCs w:val="28"/>
        </w:rPr>
        <w:t>. Установите соответствие между видами тепловой обработки пищевых продуктов, изображёнными на рисунках, и их названиями.</w:t>
      </w:r>
    </w:p>
    <w:p w:rsidR="00995DB9" w:rsidRDefault="00995DB9" w:rsidP="00995DB9">
      <w:pPr>
        <w:pStyle w:val="ae"/>
        <w:tabs>
          <w:tab w:val="left" w:pos="180"/>
          <w:tab w:val="center" w:pos="3458"/>
          <w:tab w:val="left" w:pos="3930"/>
        </w:tabs>
        <w:spacing w:after="0"/>
        <w:textAlignment w:val="baseline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ab/>
      </w:r>
      <w:r>
        <w:rPr>
          <w:b/>
          <w:bCs/>
          <w:color w:val="000000"/>
          <w:szCs w:val="21"/>
        </w:rPr>
        <w:tab/>
      </w:r>
      <w:r>
        <w:rPr>
          <w:b/>
          <w:bCs/>
          <w:color w:val="000000"/>
          <w:szCs w:val="21"/>
        </w:rPr>
        <w:tab/>
      </w:r>
    </w:p>
    <w:p w:rsidR="00995DB9" w:rsidRPr="008F3DAB" w:rsidRDefault="00995DB9" w:rsidP="00995DB9">
      <w:pPr>
        <w:pStyle w:val="a3"/>
        <w:numPr>
          <w:ilvl w:val="0"/>
          <w:numId w:val="11"/>
        </w:numPr>
        <w:tabs>
          <w:tab w:val="left" w:pos="5310"/>
        </w:tabs>
        <w:spacing w:after="160" w:line="259" w:lineRule="auto"/>
        <w:jc w:val="left"/>
        <w:rPr>
          <w:rFonts w:ascii="Times New Roman" w:hAnsi="Times New Roman"/>
          <w:b/>
          <w:sz w:val="24"/>
          <w:lang w:eastAsia="ru-RU"/>
        </w:rPr>
      </w:pPr>
      <w:r w:rsidRPr="008F3DAB">
        <w:rPr>
          <w:rFonts w:ascii="Times New Roman" w:hAnsi="Times New Roman"/>
          <w:b/>
          <w:sz w:val="24"/>
          <w:lang w:eastAsia="ru-RU"/>
        </w:rPr>
        <w:t>Варка</w:t>
      </w:r>
    </w:p>
    <w:p w:rsidR="00995DB9" w:rsidRPr="008F3DAB" w:rsidRDefault="00995DB9" w:rsidP="00995DB9">
      <w:pPr>
        <w:pStyle w:val="a3"/>
        <w:numPr>
          <w:ilvl w:val="0"/>
          <w:numId w:val="11"/>
        </w:numPr>
        <w:tabs>
          <w:tab w:val="left" w:pos="5310"/>
        </w:tabs>
        <w:spacing w:after="160" w:line="259" w:lineRule="auto"/>
        <w:jc w:val="left"/>
        <w:rPr>
          <w:rFonts w:ascii="Times New Roman" w:hAnsi="Times New Roman"/>
          <w:b/>
          <w:sz w:val="24"/>
          <w:lang w:eastAsia="ru-RU"/>
        </w:rPr>
      </w:pPr>
      <w:proofErr w:type="spellStart"/>
      <w:r w:rsidRPr="008F3DAB">
        <w:rPr>
          <w:rFonts w:ascii="Times New Roman" w:hAnsi="Times New Roman"/>
          <w:b/>
          <w:sz w:val="24"/>
          <w:lang w:eastAsia="ru-RU"/>
        </w:rPr>
        <w:t>Пассерование</w:t>
      </w:r>
      <w:proofErr w:type="spellEnd"/>
    </w:p>
    <w:p w:rsidR="00995DB9" w:rsidRPr="008F3DAB" w:rsidRDefault="00995DB9" w:rsidP="00995DB9">
      <w:pPr>
        <w:pStyle w:val="a3"/>
        <w:numPr>
          <w:ilvl w:val="0"/>
          <w:numId w:val="11"/>
        </w:numPr>
        <w:tabs>
          <w:tab w:val="left" w:pos="5310"/>
        </w:tabs>
        <w:spacing w:after="160" w:line="259" w:lineRule="auto"/>
        <w:jc w:val="left"/>
        <w:rPr>
          <w:rFonts w:ascii="Times New Roman" w:hAnsi="Times New Roman"/>
          <w:b/>
          <w:sz w:val="24"/>
          <w:lang w:eastAsia="ru-RU"/>
        </w:rPr>
      </w:pPr>
      <w:r w:rsidRPr="008F3DAB">
        <w:rPr>
          <w:rFonts w:ascii="Times New Roman" w:hAnsi="Times New Roman"/>
          <w:b/>
          <w:sz w:val="24"/>
          <w:lang w:eastAsia="ru-RU"/>
        </w:rPr>
        <w:t>Тушение</w:t>
      </w:r>
    </w:p>
    <w:p w:rsidR="00995DB9" w:rsidRPr="008F3DAB" w:rsidRDefault="00995DB9" w:rsidP="00995DB9">
      <w:pPr>
        <w:pStyle w:val="a3"/>
        <w:numPr>
          <w:ilvl w:val="0"/>
          <w:numId w:val="11"/>
        </w:numPr>
        <w:tabs>
          <w:tab w:val="left" w:pos="5310"/>
        </w:tabs>
        <w:spacing w:after="160" w:line="259" w:lineRule="auto"/>
        <w:jc w:val="left"/>
        <w:rPr>
          <w:rFonts w:ascii="Times New Roman" w:hAnsi="Times New Roman"/>
          <w:b/>
          <w:sz w:val="24"/>
          <w:lang w:eastAsia="ru-RU"/>
        </w:rPr>
      </w:pPr>
      <w:r w:rsidRPr="008F3DAB">
        <w:rPr>
          <w:rFonts w:ascii="Times New Roman" w:hAnsi="Times New Roman"/>
          <w:b/>
          <w:sz w:val="24"/>
          <w:lang w:eastAsia="ru-RU"/>
        </w:rPr>
        <w:t>Запекание</w:t>
      </w:r>
    </w:p>
    <w:p w:rsidR="00995DB9" w:rsidRPr="008F3DAB" w:rsidRDefault="00995DB9" w:rsidP="00995DB9">
      <w:pPr>
        <w:pStyle w:val="a3"/>
        <w:numPr>
          <w:ilvl w:val="0"/>
          <w:numId w:val="11"/>
        </w:numPr>
        <w:tabs>
          <w:tab w:val="left" w:pos="5310"/>
        </w:tabs>
        <w:spacing w:after="160" w:line="259" w:lineRule="auto"/>
        <w:jc w:val="left"/>
        <w:rPr>
          <w:rFonts w:ascii="Times New Roman" w:hAnsi="Times New Roman"/>
          <w:b/>
          <w:sz w:val="24"/>
          <w:lang w:eastAsia="ru-RU"/>
        </w:rPr>
      </w:pPr>
      <w:proofErr w:type="spellStart"/>
      <w:r w:rsidRPr="008F3DAB">
        <w:rPr>
          <w:rFonts w:ascii="Times New Roman" w:hAnsi="Times New Roman"/>
          <w:b/>
          <w:sz w:val="24"/>
          <w:lang w:eastAsia="ru-RU"/>
        </w:rPr>
        <w:t>Бланширование</w:t>
      </w:r>
      <w:proofErr w:type="spellEnd"/>
    </w:p>
    <w:p w:rsidR="00995DB9" w:rsidRPr="008966A7" w:rsidRDefault="00995DB9" w:rsidP="008966A7">
      <w:pPr>
        <w:pStyle w:val="a3"/>
        <w:numPr>
          <w:ilvl w:val="0"/>
          <w:numId w:val="11"/>
        </w:numPr>
        <w:tabs>
          <w:tab w:val="left" w:pos="5310"/>
        </w:tabs>
        <w:spacing w:after="160" w:line="259" w:lineRule="auto"/>
        <w:jc w:val="left"/>
        <w:rPr>
          <w:rFonts w:ascii="Times New Roman" w:hAnsi="Times New Roman"/>
          <w:b/>
          <w:sz w:val="24"/>
          <w:lang w:eastAsia="ru-RU"/>
        </w:rPr>
      </w:pPr>
      <w:r w:rsidRPr="008F3DAB">
        <w:rPr>
          <w:rFonts w:ascii="Times New Roman" w:hAnsi="Times New Roman"/>
          <w:b/>
          <w:sz w:val="24"/>
          <w:lang w:eastAsia="ru-RU"/>
        </w:rPr>
        <w:t>Жарение</w:t>
      </w:r>
    </w:p>
    <w:p w:rsidR="00995DB9" w:rsidRPr="00995DB9" w:rsidRDefault="00995DB9" w:rsidP="00995DB9">
      <w:pPr>
        <w:tabs>
          <w:tab w:val="left" w:pos="5310"/>
        </w:tabs>
        <w:rPr>
          <w:b/>
        </w:rPr>
      </w:pPr>
      <w:r w:rsidRPr="00995DB9">
        <w:rPr>
          <w:b/>
        </w:rPr>
        <w:t>Ответ:  А</w:t>
      </w:r>
      <w:proofErr w:type="gramStart"/>
      <w:r w:rsidRPr="00995DB9">
        <w:rPr>
          <w:b/>
        </w:rPr>
        <w:t>4</w:t>
      </w:r>
      <w:proofErr w:type="gramEnd"/>
      <w:r w:rsidRPr="00995DB9">
        <w:rPr>
          <w:b/>
        </w:rPr>
        <w:t>, Б6, В1, Г3.</w:t>
      </w:r>
    </w:p>
    <w:p w:rsidR="00713802" w:rsidRDefault="00713802" w:rsidP="008966A7">
      <w:pPr>
        <w:spacing w:after="192" w:line="241" w:lineRule="auto"/>
        <w:ind w:left="132" w:hanging="10"/>
        <w:rPr>
          <w:b/>
          <w:szCs w:val="28"/>
        </w:rPr>
      </w:pPr>
    </w:p>
    <w:p w:rsidR="00713802" w:rsidRDefault="00713802" w:rsidP="008966A7">
      <w:pPr>
        <w:spacing w:after="192" w:line="241" w:lineRule="auto"/>
        <w:ind w:left="132" w:hanging="10"/>
        <w:rPr>
          <w:b/>
          <w:szCs w:val="28"/>
        </w:rPr>
      </w:pPr>
    </w:p>
    <w:p w:rsidR="00713802" w:rsidRDefault="00713802" w:rsidP="008966A7">
      <w:pPr>
        <w:spacing w:after="192" w:line="241" w:lineRule="auto"/>
        <w:ind w:left="132" w:hanging="10"/>
        <w:rPr>
          <w:b/>
          <w:szCs w:val="28"/>
        </w:rPr>
      </w:pPr>
    </w:p>
    <w:p w:rsidR="00713802" w:rsidRDefault="00713802" w:rsidP="008966A7">
      <w:pPr>
        <w:spacing w:after="192" w:line="241" w:lineRule="auto"/>
        <w:ind w:left="132" w:hanging="10"/>
        <w:rPr>
          <w:b/>
          <w:szCs w:val="28"/>
        </w:rPr>
      </w:pPr>
    </w:p>
    <w:p w:rsidR="00713802" w:rsidRDefault="00713802" w:rsidP="008966A7">
      <w:pPr>
        <w:spacing w:after="192" w:line="241" w:lineRule="auto"/>
        <w:ind w:left="132" w:hanging="10"/>
        <w:rPr>
          <w:b/>
          <w:szCs w:val="28"/>
        </w:rPr>
      </w:pPr>
    </w:p>
    <w:p w:rsidR="00713802" w:rsidRDefault="00713802" w:rsidP="008966A7">
      <w:pPr>
        <w:spacing w:after="192" w:line="241" w:lineRule="auto"/>
        <w:ind w:left="132" w:hanging="10"/>
        <w:rPr>
          <w:b/>
          <w:szCs w:val="28"/>
        </w:rPr>
      </w:pPr>
    </w:p>
    <w:p w:rsidR="00713802" w:rsidRDefault="00713802" w:rsidP="008966A7">
      <w:pPr>
        <w:spacing w:after="192" w:line="241" w:lineRule="auto"/>
        <w:ind w:left="132" w:hanging="10"/>
        <w:rPr>
          <w:b/>
          <w:szCs w:val="28"/>
        </w:rPr>
      </w:pPr>
    </w:p>
    <w:p w:rsidR="008966A7" w:rsidRPr="003862EF" w:rsidRDefault="00713802" w:rsidP="008966A7">
      <w:pPr>
        <w:spacing w:after="192" w:line="241" w:lineRule="auto"/>
        <w:ind w:left="132" w:hanging="10"/>
        <w:rPr>
          <w:rFonts w:ascii="Calibri" w:eastAsia="Calibri" w:hAnsi="Calibri" w:cs="Calibri"/>
          <w:b/>
          <w:szCs w:val="28"/>
        </w:rPr>
      </w:pPr>
      <w:r>
        <w:rPr>
          <w:b/>
          <w:szCs w:val="28"/>
        </w:rPr>
        <w:t>16</w:t>
      </w:r>
      <w:r w:rsidR="008966A7" w:rsidRPr="003862EF">
        <w:rPr>
          <w:b/>
          <w:szCs w:val="28"/>
        </w:rPr>
        <w:t>.</w:t>
      </w:r>
      <w:r w:rsidR="008966A7">
        <w:rPr>
          <w:b/>
          <w:szCs w:val="28"/>
        </w:rPr>
        <w:t xml:space="preserve"> А</w:t>
      </w:r>
      <w:proofErr w:type="gramStart"/>
      <w:r w:rsidR="008966A7">
        <w:rPr>
          <w:b/>
          <w:szCs w:val="28"/>
        </w:rPr>
        <w:t>)</w:t>
      </w:r>
      <w:r w:rsidR="008966A7" w:rsidRPr="003862EF">
        <w:rPr>
          <w:b/>
          <w:szCs w:val="28"/>
        </w:rPr>
        <w:t>К</w:t>
      </w:r>
      <w:proofErr w:type="gramEnd"/>
      <w:r w:rsidR="008966A7" w:rsidRPr="003862EF">
        <w:rPr>
          <w:b/>
          <w:szCs w:val="28"/>
        </w:rPr>
        <w:t xml:space="preserve"> какому приёму пищи сервирован стол? (обоснуйте свой ответ). </w:t>
      </w: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B4ED4A5" wp14:editId="2A40A02D">
            <wp:simplePos x="0" y="0"/>
            <wp:positionH relativeFrom="margin">
              <wp:posOffset>530860</wp:posOffset>
            </wp:positionH>
            <wp:positionV relativeFrom="paragraph">
              <wp:posOffset>121285</wp:posOffset>
            </wp:positionV>
            <wp:extent cx="3992245" cy="3643630"/>
            <wp:effectExtent l="0" t="0" r="8255" b="0"/>
            <wp:wrapTight wrapText="bothSides">
              <wp:wrapPolygon edited="0">
                <wp:start x="0" y="0"/>
                <wp:lineTo x="0" y="21457"/>
                <wp:lineTo x="21542" y="21457"/>
                <wp:lineTo x="215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64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  <w:r w:rsidRPr="003862EF">
        <w:rPr>
          <w:b/>
          <w:szCs w:val="28"/>
        </w:rPr>
        <w:t xml:space="preserve"> </w:t>
      </w: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8966A7" w:rsidRDefault="008966A7" w:rsidP="008966A7">
      <w:pPr>
        <w:spacing w:after="39" w:line="240" w:lineRule="auto"/>
        <w:ind w:left="10" w:right="-15" w:hanging="10"/>
        <w:jc w:val="center"/>
        <w:rPr>
          <w:b/>
          <w:szCs w:val="28"/>
        </w:rPr>
      </w:pPr>
    </w:p>
    <w:p w:rsidR="0025063C" w:rsidRDefault="008966A7" w:rsidP="0025063C">
      <w:pPr>
        <w:spacing w:after="39" w:line="234" w:lineRule="auto"/>
        <w:ind w:right="36"/>
        <w:rPr>
          <w:b/>
          <w:szCs w:val="28"/>
        </w:rPr>
      </w:pPr>
      <w:r w:rsidRPr="003862EF">
        <w:rPr>
          <w:b/>
          <w:szCs w:val="28"/>
        </w:rPr>
        <w:t>Ответ:</w:t>
      </w:r>
    </w:p>
    <w:p w:rsidR="0025063C" w:rsidRDefault="008966A7" w:rsidP="0025063C">
      <w:pPr>
        <w:spacing w:after="39" w:line="234" w:lineRule="auto"/>
        <w:ind w:right="36"/>
        <w:rPr>
          <w:szCs w:val="28"/>
        </w:rPr>
      </w:pPr>
      <w:r w:rsidRPr="003862EF">
        <w:rPr>
          <w:b/>
          <w:szCs w:val="28"/>
        </w:rPr>
        <w:t xml:space="preserve"> </w:t>
      </w:r>
      <w:r w:rsidR="0025063C" w:rsidRPr="0025063C">
        <w:rPr>
          <w:b/>
          <w:szCs w:val="28"/>
        </w:rPr>
        <w:t>А)</w:t>
      </w:r>
      <w:r w:rsidR="0025063C" w:rsidRPr="0025063C">
        <w:rPr>
          <w:szCs w:val="28"/>
        </w:rPr>
        <w:t xml:space="preserve"> </w:t>
      </w:r>
    </w:p>
    <w:p w:rsidR="0025063C" w:rsidRPr="0025063C" w:rsidRDefault="0025063C" w:rsidP="0025063C">
      <w:pPr>
        <w:spacing w:after="39" w:line="234" w:lineRule="auto"/>
        <w:ind w:right="36"/>
        <w:rPr>
          <w:rFonts w:ascii="Calibri" w:eastAsia="Calibri" w:hAnsi="Calibri" w:cs="Calibri"/>
          <w:szCs w:val="28"/>
        </w:rPr>
      </w:pPr>
      <w:r w:rsidRPr="0025063C">
        <w:rPr>
          <w:szCs w:val="28"/>
        </w:rPr>
        <w:t xml:space="preserve">В правильном ответе должны быть следующие формулировки: к завтраку, т. к. продукты и блюда соответствующие. </w:t>
      </w:r>
    </w:p>
    <w:p w:rsidR="008966A7" w:rsidRPr="003862EF" w:rsidRDefault="0025063C" w:rsidP="0025063C">
      <w:pPr>
        <w:spacing w:after="39" w:line="240" w:lineRule="auto"/>
        <w:ind w:left="10" w:right="-15" w:hanging="10"/>
        <w:jc w:val="left"/>
        <w:rPr>
          <w:rFonts w:ascii="Calibri" w:eastAsia="Calibri" w:hAnsi="Calibri" w:cs="Calibri"/>
          <w:b/>
          <w:szCs w:val="28"/>
        </w:rPr>
      </w:pPr>
      <w:r w:rsidRPr="0025063C">
        <w:rPr>
          <w:szCs w:val="28"/>
        </w:rPr>
        <w:t>- Варианты ответа могут быть приведены в иных, близких по смыслу формулировках.</w:t>
      </w:r>
    </w:p>
    <w:p w:rsidR="008966A7" w:rsidRPr="003862EF" w:rsidRDefault="008966A7" w:rsidP="008966A7">
      <w:pPr>
        <w:spacing w:after="192" w:line="241" w:lineRule="auto"/>
        <w:ind w:left="132" w:hanging="10"/>
        <w:rPr>
          <w:rFonts w:ascii="Calibri" w:eastAsia="Calibri" w:hAnsi="Calibri" w:cs="Calibri"/>
          <w:b/>
          <w:szCs w:val="28"/>
        </w:rPr>
      </w:pPr>
      <w:r w:rsidRPr="003862EF">
        <w:rPr>
          <w:b/>
          <w:szCs w:val="28"/>
        </w:rPr>
        <w:t xml:space="preserve">Б) На сколько персон? (обоснуйте свой ответ). </w:t>
      </w:r>
    </w:p>
    <w:p w:rsidR="008966A7" w:rsidRPr="003862EF" w:rsidRDefault="008966A7" w:rsidP="008966A7">
      <w:pPr>
        <w:spacing w:after="39" w:line="240" w:lineRule="auto"/>
        <w:ind w:left="10" w:right="-15" w:hanging="10"/>
        <w:jc w:val="left"/>
        <w:rPr>
          <w:rFonts w:ascii="Calibri" w:eastAsia="Calibri" w:hAnsi="Calibri" w:cs="Calibri"/>
          <w:b/>
          <w:szCs w:val="28"/>
        </w:rPr>
      </w:pPr>
      <w:r w:rsidRPr="003862EF">
        <w:rPr>
          <w:b/>
          <w:szCs w:val="28"/>
        </w:rPr>
        <w:t xml:space="preserve"> Ответ: </w:t>
      </w:r>
      <w:r w:rsidR="0025063C">
        <w:rPr>
          <w:b/>
        </w:rPr>
        <w:t xml:space="preserve"> </w:t>
      </w:r>
      <w:r w:rsidR="0025063C">
        <w:t>На одну персону, т. к. один прибор</w:t>
      </w:r>
    </w:p>
    <w:p w:rsidR="00995DB9" w:rsidRDefault="00995DB9" w:rsidP="00EC19DB">
      <w:pPr>
        <w:autoSpaceDE w:val="0"/>
        <w:autoSpaceDN w:val="0"/>
        <w:adjustRightInd w:val="0"/>
        <w:rPr>
          <w:b/>
        </w:rPr>
      </w:pPr>
    </w:p>
    <w:p w:rsidR="00995DB9" w:rsidRDefault="00995DB9" w:rsidP="00EC19DB">
      <w:pPr>
        <w:autoSpaceDE w:val="0"/>
        <w:autoSpaceDN w:val="0"/>
        <w:adjustRightInd w:val="0"/>
        <w:rPr>
          <w:b/>
        </w:rPr>
      </w:pPr>
    </w:p>
    <w:p w:rsidR="00995DB9" w:rsidRDefault="00995DB9" w:rsidP="00EC19DB">
      <w:pPr>
        <w:autoSpaceDE w:val="0"/>
        <w:autoSpaceDN w:val="0"/>
        <w:adjustRightInd w:val="0"/>
        <w:rPr>
          <w:b/>
        </w:rPr>
      </w:pPr>
    </w:p>
    <w:p w:rsidR="00EC19DB" w:rsidRPr="00BB4DAA" w:rsidRDefault="00713802" w:rsidP="00EC19DB">
      <w:pPr>
        <w:autoSpaceDE w:val="0"/>
        <w:autoSpaceDN w:val="0"/>
        <w:adjustRightInd w:val="0"/>
        <w:rPr>
          <w:b/>
        </w:rPr>
      </w:pPr>
      <w:r>
        <w:rPr>
          <w:b/>
        </w:rPr>
        <w:t>17</w:t>
      </w:r>
      <w:r w:rsidR="00EC19DB" w:rsidRPr="00BB4DAA">
        <w:rPr>
          <w:b/>
        </w:rPr>
        <w:t>. Выберите правильный ответ.</w:t>
      </w:r>
    </w:p>
    <w:p w:rsidR="00EC19DB" w:rsidRPr="00BB4DAA" w:rsidRDefault="00EC19DB" w:rsidP="00EC19DB">
      <w:pPr>
        <w:autoSpaceDE w:val="0"/>
        <w:autoSpaceDN w:val="0"/>
        <w:adjustRightInd w:val="0"/>
        <w:rPr>
          <w:b/>
        </w:rPr>
      </w:pPr>
      <w:r w:rsidRPr="00BB4DAA">
        <w:rPr>
          <w:b/>
        </w:rPr>
        <w:t>Расходную часть семейного бюджета определяют:</w:t>
      </w:r>
    </w:p>
    <w:p w:rsidR="00EC19DB" w:rsidRPr="007C77B5" w:rsidRDefault="00EC19DB" w:rsidP="00EC19DB">
      <w:pPr>
        <w:autoSpaceDE w:val="0"/>
        <w:autoSpaceDN w:val="0"/>
        <w:adjustRightInd w:val="0"/>
      </w:pPr>
      <w:r w:rsidRPr="007C77B5">
        <w:lastRenderedPageBreak/>
        <w:t>а) дополнительные трудовые доходы</w:t>
      </w:r>
    </w:p>
    <w:p w:rsidR="00EC19DB" w:rsidRPr="007C77B5" w:rsidRDefault="00EC19DB" w:rsidP="00EC19DB">
      <w:pPr>
        <w:autoSpaceDE w:val="0"/>
        <w:autoSpaceDN w:val="0"/>
        <w:adjustRightInd w:val="0"/>
      </w:pPr>
      <w:r w:rsidRPr="007C77B5">
        <w:t>б) пенсии, стипендии, денежные пособия</w:t>
      </w:r>
    </w:p>
    <w:p w:rsidR="00EC19DB" w:rsidRPr="007C77B5" w:rsidRDefault="00EC19DB" w:rsidP="00EC19DB">
      <w:pPr>
        <w:autoSpaceDE w:val="0"/>
        <w:autoSpaceDN w:val="0"/>
        <w:adjustRightInd w:val="0"/>
      </w:pPr>
      <w:r w:rsidRPr="007C77B5">
        <w:t>в) квартплата, покупки</w:t>
      </w:r>
    </w:p>
    <w:p w:rsidR="00EC19DB" w:rsidRPr="007C77B5" w:rsidRDefault="00EC19DB" w:rsidP="00EC19DB">
      <w:pPr>
        <w:autoSpaceDE w:val="0"/>
        <w:autoSpaceDN w:val="0"/>
        <w:adjustRightInd w:val="0"/>
      </w:pPr>
      <w:r w:rsidRPr="007C77B5">
        <w:t>г) заработная плата членов семьи.</w:t>
      </w:r>
    </w:p>
    <w:p w:rsidR="00EC19DB" w:rsidRPr="00CA37E3" w:rsidRDefault="00EC19DB" w:rsidP="00EC19DB">
      <w:pPr>
        <w:spacing w:after="282" w:line="243" w:lineRule="auto"/>
        <w:ind w:left="0" w:hanging="10"/>
        <w:jc w:val="left"/>
        <w:rPr>
          <w:b/>
          <w:szCs w:val="28"/>
        </w:rPr>
      </w:pPr>
      <w:r w:rsidRPr="00223B84">
        <w:rPr>
          <w:b/>
          <w:szCs w:val="28"/>
        </w:rPr>
        <w:t>Ответ:</w:t>
      </w:r>
      <w:r>
        <w:rPr>
          <w:b/>
          <w:szCs w:val="28"/>
        </w:rPr>
        <w:t xml:space="preserve"> в</w:t>
      </w:r>
    </w:p>
    <w:p w:rsidR="00824A3C" w:rsidRPr="00874A81" w:rsidRDefault="00824A3C" w:rsidP="00824A3C">
      <w:pPr>
        <w:spacing w:after="282" w:line="243" w:lineRule="auto"/>
        <w:ind w:left="0" w:hanging="10"/>
        <w:jc w:val="left"/>
        <w:rPr>
          <w:szCs w:val="28"/>
        </w:rPr>
      </w:pPr>
    </w:p>
    <w:p w:rsidR="00713802" w:rsidRPr="001D40E3" w:rsidRDefault="00713802" w:rsidP="00713802">
      <w:pPr>
        <w:tabs>
          <w:tab w:val="left" w:pos="804"/>
        </w:tabs>
        <w:spacing w:after="0" w:line="0" w:lineRule="atLeast"/>
        <w:ind w:left="0" w:firstLine="0"/>
        <w:jc w:val="left"/>
        <w:rPr>
          <w:b/>
          <w:bCs/>
          <w:szCs w:val="28"/>
        </w:rPr>
      </w:pPr>
      <w:r w:rsidRPr="001D40E3">
        <w:rPr>
          <w:b/>
          <w:bCs/>
          <w:szCs w:val="28"/>
        </w:rPr>
        <w:t>18.Что называется осознанной необходимостью иметь что-либо материальное или духовное?</w:t>
      </w:r>
    </w:p>
    <w:p w:rsidR="00713802" w:rsidRPr="001D40E3" w:rsidRDefault="00713802" w:rsidP="00713802">
      <w:pPr>
        <w:spacing w:after="0" w:line="0" w:lineRule="atLeast"/>
        <w:ind w:left="7"/>
        <w:rPr>
          <w:b/>
          <w:bCs/>
          <w:szCs w:val="28"/>
        </w:rPr>
      </w:pPr>
      <w:r w:rsidRPr="001D40E3">
        <w:rPr>
          <w:szCs w:val="28"/>
        </w:rPr>
        <w:t>а) желание;</w:t>
      </w:r>
    </w:p>
    <w:p w:rsidR="00713802" w:rsidRPr="001D40E3" w:rsidRDefault="00713802" w:rsidP="00713802">
      <w:pPr>
        <w:spacing w:after="0" w:line="0" w:lineRule="atLeast"/>
        <w:ind w:left="7" w:right="7780"/>
        <w:rPr>
          <w:szCs w:val="28"/>
        </w:rPr>
      </w:pPr>
      <w:r>
        <w:rPr>
          <w:szCs w:val="28"/>
        </w:rPr>
        <w:t>б</w:t>
      </w:r>
      <w:proofErr w:type="gramStart"/>
      <w:r>
        <w:rPr>
          <w:szCs w:val="28"/>
        </w:rPr>
        <w:t>)</w:t>
      </w:r>
      <w:proofErr w:type="spellStart"/>
      <w:r>
        <w:rPr>
          <w:szCs w:val="28"/>
        </w:rPr>
        <w:t>п</w:t>
      </w:r>
      <w:proofErr w:type="gramEnd"/>
      <w:r>
        <w:rPr>
          <w:szCs w:val="28"/>
        </w:rPr>
        <w:t>отребно</w:t>
      </w:r>
      <w:r w:rsidRPr="001D40E3">
        <w:rPr>
          <w:szCs w:val="28"/>
        </w:rPr>
        <w:t>ь</w:t>
      </w:r>
      <w:proofErr w:type="spellEnd"/>
      <w:r w:rsidRPr="001D40E3">
        <w:rPr>
          <w:szCs w:val="28"/>
        </w:rPr>
        <w:t xml:space="preserve">; </w:t>
      </w:r>
    </w:p>
    <w:p w:rsidR="00713802" w:rsidRDefault="00713802" w:rsidP="00713802">
      <w:pPr>
        <w:spacing w:after="0" w:line="0" w:lineRule="atLeast"/>
        <w:ind w:left="7" w:right="7780"/>
        <w:rPr>
          <w:szCs w:val="28"/>
        </w:rPr>
      </w:pPr>
      <w:r w:rsidRPr="001D40E3">
        <w:rPr>
          <w:szCs w:val="28"/>
        </w:rPr>
        <w:t>в) жажда.</w:t>
      </w:r>
    </w:p>
    <w:p w:rsidR="00713802" w:rsidRPr="00713802" w:rsidRDefault="00713802" w:rsidP="00713802">
      <w:pPr>
        <w:spacing w:after="282" w:line="243" w:lineRule="auto"/>
        <w:ind w:left="0" w:hanging="10"/>
        <w:jc w:val="left"/>
        <w:rPr>
          <w:b/>
          <w:szCs w:val="28"/>
        </w:rPr>
      </w:pPr>
      <w:proofErr w:type="spellStart"/>
      <w:r w:rsidRPr="00223B84">
        <w:rPr>
          <w:b/>
          <w:szCs w:val="28"/>
        </w:rPr>
        <w:t>Ответ</w:t>
      </w:r>
      <w:proofErr w:type="gramStart"/>
      <w:r w:rsidRPr="00223B84">
        <w:rPr>
          <w:b/>
          <w:szCs w:val="28"/>
        </w:rPr>
        <w:t>:</w:t>
      </w:r>
      <w:r>
        <w:rPr>
          <w:b/>
          <w:szCs w:val="28"/>
        </w:rPr>
        <w:t>б</w:t>
      </w:r>
      <w:proofErr w:type="spellEnd"/>
      <w:proofErr w:type="gramEnd"/>
    </w:p>
    <w:p w:rsidR="00713802" w:rsidRPr="001D40E3" w:rsidRDefault="00713802" w:rsidP="00713802">
      <w:pPr>
        <w:tabs>
          <w:tab w:val="left" w:pos="347"/>
        </w:tabs>
        <w:spacing w:after="0" w:line="0" w:lineRule="atLeast"/>
        <w:ind w:left="0" w:firstLine="0"/>
        <w:jc w:val="left"/>
        <w:rPr>
          <w:b/>
          <w:bCs/>
          <w:szCs w:val="28"/>
        </w:rPr>
      </w:pPr>
      <w:r w:rsidRPr="001D40E3">
        <w:rPr>
          <w:b/>
          <w:bCs/>
          <w:szCs w:val="28"/>
        </w:rPr>
        <w:t>19.Потребности бывают:</w:t>
      </w:r>
    </w:p>
    <w:p w:rsidR="00713802" w:rsidRPr="001D40E3" w:rsidRDefault="00713802" w:rsidP="00713802">
      <w:pPr>
        <w:spacing w:after="0" w:line="0" w:lineRule="atLeast"/>
        <w:ind w:left="7"/>
        <w:rPr>
          <w:rFonts w:eastAsia="Calibri"/>
          <w:szCs w:val="28"/>
        </w:rPr>
      </w:pPr>
      <w:r w:rsidRPr="001D40E3">
        <w:rPr>
          <w:szCs w:val="28"/>
        </w:rPr>
        <w:t>а) материальные и духовные;</w:t>
      </w:r>
    </w:p>
    <w:p w:rsidR="00713802" w:rsidRPr="001D40E3" w:rsidRDefault="00713802" w:rsidP="00713802">
      <w:pPr>
        <w:spacing w:after="0" w:line="0" w:lineRule="atLeast"/>
        <w:ind w:left="7"/>
        <w:rPr>
          <w:rFonts w:eastAsia="Calibri"/>
          <w:szCs w:val="28"/>
        </w:rPr>
      </w:pPr>
      <w:r w:rsidRPr="001D40E3">
        <w:rPr>
          <w:szCs w:val="28"/>
        </w:rPr>
        <w:t>б) не материальные и  духовные;</w:t>
      </w:r>
    </w:p>
    <w:p w:rsidR="00713802" w:rsidRDefault="00713802" w:rsidP="00713802">
      <w:pPr>
        <w:spacing w:after="0" w:line="0" w:lineRule="atLeast"/>
        <w:ind w:left="7"/>
        <w:rPr>
          <w:szCs w:val="28"/>
        </w:rPr>
      </w:pPr>
      <w:r w:rsidRPr="001D40E3">
        <w:rPr>
          <w:szCs w:val="28"/>
        </w:rPr>
        <w:t>в) материальные.</w:t>
      </w:r>
    </w:p>
    <w:p w:rsidR="00713802" w:rsidRPr="00AF7C06" w:rsidRDefault="00713802" w:rsidP="00AF7C06">
      <w:pPr>
        <w:spacing w:after="282" w:line="243" w:lineRule="auto"/>
        <w:ind w:left="0" w:hanging="10"/>
        <w:jc w:val="left"/>
        <w:rPr>
          <w:b/>
          <w:szCs w:val="28"/>
        </w:rPr>
      </w:pPr>
      <w:r w:rsidRPr="00223B84">
        <w:rPr>
          <w:b/>
          <w:szCs w:val="28"/>
        </w:rPr>
        <w:t>Ответ:</w:t>
      </w:r>
      <w:r w:rsidR="00AF7C06">
        <w:rPr>
          <w:b/>
          <w:szCs w:val="28"/>
        </w:rPr>
        <w:t xml:space="preserve"> а</w:t>
      </w:r>
    </w:p>
    <w:p w:rsidR="00713802" w:rsidRPr="001D40E3" w:rsidRDefault="00713802" w:rsidP="00713802">
      <w:pPr>
        <w:tabs>
          <w:tab w:val="left" w:pos="288"/>
        </w:tabs>
        <w:spacing w:after="0" w:line="0" w:lineRule="atLeast"/>
        <w:ind w:left="7" w:right="80" w:firstLine="0"/>
        <w:jc w:val="left"/>
        <w:rPr>
          <w:b/>
          <w:bCs/>
          <w:szCs w:val="28"/>
        </w:rPr>
      </w:pPr>
      <w:r w:rsidRPr="001D40E3">
        <w:rPr>
          <w:b/>
          <w:bCs/>
          <w:szCs w:val="28"/>
        </w:rPr>
        <w:t xml:space="preserve">20.Определите, что подразумевается под денежным выражением стоимости товара </w:t>
      </w:r>
    </w:p>
    <w:p w:rsidR="00713802" w:rsidRPr="001D40E3" w:rsidRDefault="00713802" w:rsidP="00713802">
      <w:pPr>
        <w:tabs>
          <w:tab w:val="left" w:pos="288"/>
        </w:tabs>
        <w:spacing w:after="0" w:line="0" w:lineRule="atLeast"/>
        <w:ind w:left="7" w:right="80"/>
        <w:rPr>
          <w:b/>
          <w:bCs/>
          <w:szCs w:val="28"/>
        </w:rPr>
      </w:pPr>
      <w:r w:rsidRPr="001D40E3">
        <w:rPr>
          <w:szCs w:val="28"/>
        </w:rPr>
        <w:t xml:space="preserve">а) товар, </w:t>
      </w:r>
    </w:p>
    <w:p w:rsidR="00713802" w:rsidRPr="001D40E3" w:rsidRDefault="00713802" w:rsidP="00713802">
      <w:pPr>
        <w:tabs>
          <w:tab w:val="left" w:pos="288"/>
        </w:tabs>
        <w:spacing w:after="0" w:line="0" w:lineRule="atLeast"/>
        <w:ind w:left="7" w:right="80"/>
        <w:rPr>
          <w:b/>
          <w:bCs/>
          <w:szCs w:val="28"/>
        </w:rPr>
      </w:pPr>
      <w:r w:rsidRPr="001D40E3">
        <w:rPr>
          <w:szCs w:val="28"/>
        </w:rPr>
        <w:t>б) цена,</w:t>
      </w:r>
    </w:p>
    <w:p w:rsidR="00713802" w:rsidRPr="001D40E3" w:rsidRDefault="00713802" w:rsidP="00713802">
      <w:pPr>
        <w:spacing w:after="0" w:line="0" w:lineRule="atLeast"/>
        <w:ind w:left="7"/>
        <w:rPr>
          <w:rFonts w:eastAsia="Calibri"/>
          <w:szCs w:val="28"/>
        </w:rPr>
      </w:pPr>
      <w:r w:rsidRPr="001D40E3">
        <w:rPr>
          <w:szCs w:val="28"/>
        </w:rPr>
        <w:t>в) себестоимость,</w:t>
      </w:r>
    </w:p>
    <w:p w:rsidR="00713802" w:rsidRDefault="00713802" w:rsidP="00713802">
      <w:pPr>
        <w:spacing w:after="282" w:line="243" w:lineRule="auto"/>
        <w:ind w:left="0" w:hanging="10"/>
        <w:jc w:val="left"/>
        <w:rPr>
          <w:b/>
          <w:szCs w:val="28"/>
        </w:rPr>
      </w:pPr>
      <w:r w:rsidRPr="001D40E3">
        <w:rPr>
          <w:szCs w:val="28"/>
        </w:rPr>
        <w:t>г)</w:t>
      </w:r>
      <w:r w:rsidRPr="001D40E3">
        <w:rPr>
          <w:b/>
          <w:szCs w:val="28"/>
        </w:rPr>
        <w:t xml:space="preserve"> </w:t>
      </w:r>
      <w:r w:rsidRPr="001D40E3">
        <w:rPr>
          <w:szCs w:val="28"/>
        </w:rPr>
        <w:t>доход</w:t>
      </w:r>
    </w:p>
    <w:p w:rsidR="00824A3C" w:rsidRPr="00AF7C06" w:rsidRDefault="00713802" w:rsidP="00AF7C06">
      <w:pPr>
        <w:spacing w:after="282" w:line="243" w:lineRule="auto"/>
        <w:ind w:left="0" w:hanging="10"/>
        <w:jc w:val="left"/>
        <w:rPr>
          <w:b/>
          <w:szCs w:val="28"/>
        </w:rPr>
      </w:pPr>
      <w:proofErr w:type="gramStart"/>
      <w:r w:rsidRPr="00223B84">
        <w:rPr>
          <w:b/>
          <w:szCs w:val="28"/>
        </w:rPr>
        <w:t>Ответ:</w:t>
      </w:r>
      <w:r w:rsidR="00AF7C06">
        <w:rPr>
          <w:b/>
          <w:szCs w:val="28"/>
        </w:rPr>
        <w:t xml:space="preserve">  б</w:t>
      </w:r>
      <w:proofErr w:type="gramEnd"/>
    </w:p>
    <w:p w:rsidR="006C58D7" w:rsidRDefault="006C58D7" w:rsidP="006C58D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970197">
        <w:rPr>
          <w:b/>
          <w:sz w:val="28"/>
          <w:szCs w:val="28"/>
        </w:rPr>
        <w:t>. Творческое задание.</w:t>
      </w:r>
      <w:r>
        <w:rPr>
          <w:b/>
          <w:sz w:val="28"/>
          <w:szCs w:val="28"/>
        </w:rPr>
        <w:t xml:space="preserve"> (5 баллов)</w:t>
      </w:r>
    </w:p>
    <w:p w:rsidR="005058B3" w:rsidRPr="005058B3" w:rsidRDefault="005058B3" w:rsidP="005058B3">
      <w:pPr>
        <w:spacing w:after="2" w:line="234" w:lineRule="auto"/>
        <w:ind w:left="0" w:firstLine="0"/>
      </w:pPr>
      <w:r w:rsidRPr="005058B3">
        <w:rPr>
          <w:b/>
        </w:rPr>
        <w:t xml:space="preserve">Творческое задание по технологии обработки текстильных материалов. </w:t>
      </w:r>
    </w:p>
    <w:p w:rsidR="005058B3" w:rsidRPr="005058B3" w:rsidRDefault="005058B3" w:rsidP="005058B3">
      <w:r w:rsidRPr="005058B3">
        <w:t xml:space="preserve">Предложите две модели плечевых изделий разного назначения. </w:t>
      </w:r>
    </w:p>
    <w:p w:rsidR="005058B3" w:rsidRDefault="005058B3" w:rsidP="005058B3">
      <w:pPr>
        <w:ind w:left="0" w:firstLine="0"/>
        <w:rPr>
          <w:b/>
        </w:rPr>
      </w:pPr>
      <w:r w:rsidRPr="005058B3">
        <w:rPr>
          <w:b/>
        </w:rPr>
        <w:t xml:space="preserve">          1.Выполните эскизы моделей в цвете. </w:t>
      </w:r>
      <w:r>
        <w:rPr>
          <w:b/>
        </w:rPr>
        <w:t>2б.</w:t>
      </w:r>
    </w:p>
    <w:p w:rsidR="005058B3" w:rsidRPr="005058B3" w:rsidRDefault="005058B3" w:rsidP="005058B3">
      <w:pPr>
        <w:ind w:left="0" w:firstLine="0"/>
        <w:rPr>
          <w:b/>
        </w:rPr>
      </w:pPr>
      <w:r>
        <w:rPr>
          <w:b/>
        </w:rPr>
        <w:t xml:space="preserve">         </w:t>
      </w:r>
      <w:r w:rsidRPr="005058B3">
        <w:rPr>
          <w:b/>
        </w:rPr>
        <w:t xml:space="preserve"> 2.Сделайте описание моделей по эскизам. </w:t>
      </w:r>
      <w:r>
        <w:rPr>
          <w:b/>
        </w:rPr>
        <w:t>1б.</w:t>
      </w:r>
    </w:p>
    <w:p w:rsidR="005058B3" w:rsidRPr="005058B3" w:rsidRDefault="005058B3" w:rsidP="005058B3">
      <w:pPr>
        <w:ind w:left="0" w:firstLine="0"/>
        <w:rPr>
          <w:b/>
        </w:rPr>
      </w:pPr>
      <w:r>
        <w:rPr>
          <w:b/>
        </w:rPr>
        <w:t xml:space="preserve">         </w:t>
      </w:r>
      <w:r w:rsidRPr="005058B3">
        <w:rPr>
          <w:b/>
        </w:rPr>
        <w:t xml:space="preserve"> 3.Предложите варианты декоративной отделки изделий. </w:t>
      </w:r>
      <w:r>
        <w:rPr>
          <w:b/>
        </w:rPr>
        <w:t>1б.</w:t>
      </w:r>
    </w:p>
    <w:p w:rsidR="00C2472A" w:rsidRDefault="005058B3" w:rsidP="005058B3">
      <w:r w:rsidRPr="005058B3">
        <w:rPr>
          <w:b/>
        </w:rPr>
        <w:t xml:space="preserve"> </w:t>
      </w:r>
      <w:r>
        <w:rPr>
          <w:b/>
        </w:rPr>
        <w:t xml:space="preserve">         </w:t>
      </w:r>
      <w:r w:rsidRPr="005058B3">
        <w:rPr>
          <w:b/>
        </w:rPr>
        <w:t>4.</w:t>
      </w:r>
      <w:r w:rsidRPr="00185D3A">
        <w:rPr>
          <w:b/>
        </w:rPr>
        <w:t>Предложите ткани (или волокнистый состав) для этих мо</w:t>
      </w:r>
      <w:r>
        <w:rPr>
          <w:b/>
        </w:rPr>
        <w:t>делей. 1б.</w:t>
      </w:r>
    </w:p>
    <w:sectPr w:rsidR="00C2472A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78" w:rsidRDefault="00A63978" w:rsidP="007A2E70">
      <w:pPr>
        <w:spacing w:after="0" w:line="240" w:lineRule="auto"/>
      </w:pPr>
      <w:r>
        <w:separator/>
      </w:r>
    </w:p>
  </w:endnote>
  <w:endnote w:type="continuationSeparator" w:id="0">
    <w:p w:rsidR="00A63978" w:rsidRDefault="00A63978" w:rsidP="007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73683"/>
      <w:docPartObj>
        <w:docPartGallery w:val="Page Numbers (Bottom of Page)"/>
        <w:docPartUnique/>
      </w:docPartObj>
    </w:sdtPr>
    <w:sdtEndPr/>
    <w:sdtContent>
      <w:p w:rsidR="007A2E70" w:rsidRDefault="007A2E7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DD">
          <w:rPr>
            <w:noProof/>
          </w:rPr>
          <w:t>1</w:t>
        </w:r>
        <w:r>
          <w:fldChar w:fldCharType="end"/>
        </w:r>
      </w:p>
    </w:sdtContent>
  </w:sdt>
  <w:p w:rsidR="007A2E70" w:rsidRDefault="007A2E7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78" w:rsidRDefault="00A63978" w:rsidP="007A2E70">
      <w:pPr>
        <w:spacing w:after="0" w:line="240" w:lineRule="auto"/>
      </w:pPr>
      <w:r>
        <w:separator/>
      </w:r>
    </w:p>
  </w:footnote>
  <w:footnote w:type="continuationSeparator" w:id="0">
    <w:p w:rsidR="00A63978" w:rsidRDefault="00A63978" w:rsidP="007A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1145"/>
        </w:tabs>
      </w:pPr>
    </w:lvl>
    <w:lvl w:ilvl="1">
      <w:start w:val="1"/>
      <w:numFmt w:val="decimal"/>
      <w:lvlText w:val="%2."/>
      <w:lvlJc w:val="left"/>
      <w:pPr>
        <w:tabs>
          <w:tab w:val="num" w:pos="1505"/>
        </w:tabs>
      </w:pPr>
    </w:lvl>
    <w:lvl w:ilvl="2">
      <w:start w:val="1"/>
      <w:numFmt w:val="decimal"/>
      <w:lvlText w:val="%3."/>
      <w:lvlJc w:val="left"/>
      <w:pPr>
        <w:tabs>
          <w:tab w:val="num" w:pos="1865"/>
        </w:tabs>
      </w:pPr>
    </w:lvl>
    <w:lvl w:ilvl="3">
      <w:start w:val="1"/>
      <w:numFmt w:val="decimal"/>
      <w:lvlText w:val="%4."/>
      <w:lvlJc w:val="left"/>
      <w:pPr>
        <w:tabs>
          <w:tab w:val="num" w:pos="2225"/>
        </w:tabs>
      </w:pPr>
    </w:lvl>
    <w:lvl w:ilvl="4">
      <w:start w:val="1"/>
      <w:numFmt w:val="decimal"/>
      <w:lvlText w:val="%5."/>
      <w:lvlJc w:val="left"/>
      <w:pPr>
        <w:tabs>
          <w:tab w:val="num" w:pos="2585"/>
        </w:tabs>
      </w:pPr>
    </w:lvl>
    <w:lvl w:ilvl="5">
      <w:start w:val="1"/>
      <w:numFmt w:val="decimal"/>
      <w:lvlText w:val="%6."/>
      <w:lvlJc w:val="left"/>
      <w:pPr>
        <w:tabs>
          <w:tab w:val="num" w:pos="2945"/>
        </w:tabs>
      </w:pPr>
    </w:lvl>
    <w:lvl w:ilvl="6">
      <w:start w:val="1"/>
      <w:numFmt w:val="decimal"/>
      <w:lvlText w:val="%7."/>
      <w:lvlJc w:val="left"/>
      <w:pPr>
        <w:tabs>
          <w:tab w:val="num" w:pos="3305"/>
        </w:tabs>
      </w:pPr>
    </w:lvl>
    <w:lvl w:ilvl="7">
      <w:start w:val="1"/>
      <w:numFmt w:val="decimal"/>
      <w:lvlText w:val="%8."/>
      <w:lvlJc w:val="left"/>
      <w:pPr>
        <w:tabs>
          <w:tab w:val="num" w:pos="3665"/>
        </w:tabs>
      </w:pPr>
    </w:lvl>
    <w:lvl w:ilvl="8">
      <w:start w:val="1"/>
      <w:numFmt w:val="decimal"/>
      <w:lvlText w:val="%9."/>
      <w:lvlJc w:val="left"/>
      <w:pPr>
        <w:tabs>
          <w:tab w:val="num" w:pos="4025"/>
        </w:tabs>
      </w:pPr>
    </w:lvl>
  </w:abstractNum>
  <w:abstractNum w:abstractNumId="1">
    <w:nsid w:val="00000007"/>
    <w:multiLevelType w:val="multilevel"/>
    <w:tmpl w:val="7930B24A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6CF6A97"/>
    <w:multiLevelType w:val="hybridMultilevel"/>
    <w:tmpl w:val="04FE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208E"/>
    <w:multiLevelType w:val="hybridMultilevel"/>
    <w:tmpl w:val="CCBA8FBA"/>
    <w:lvl w:ilvl="0" w:tplc="91B8A2C4">
      <w:start w:val="8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4">
    <w:nsid w:val="1D2A1DD4"/>
    <w:multiLevelType w:val="hybridMultilevel"/>
    <w:tmpl w:val="0A9EB1E6"/>
    <w:lvl w:ilvl="0" w:tplc="59A6B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B323E"/>
    <w:multiLevelType w:val="hybridMultilevel"/>
    <w:tmpl w:val="5A9E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64665"/>
    <w:multiLevelType w:val="hybridMultilevel"/>
    <w:tmpl w:val="8312D5B2"/>
    <w:lvl w:ilvl="0" w:tplc="8E7EEE92">
      <w:start w:val="7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EB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AA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01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A63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48F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AFA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A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1CA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B854D3"/>
    <w:multiLevelType w:val="hybridMultilevel"/>
    <w:tmpl w:val="C1EAC1C2"/>
    <w:lvl w:ilvl="0" w:tplc="BDAC18A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B20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46D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8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40F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5CB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E9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BCFA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301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695B6D"/>
    <w:multiLevelType w:val="hybridMultilevel"/>
    <w:tmpl w:val="1F508F82"/>
    <w:lvl w:ilvl="0" w:tplc="16E6FAC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D3DBF"/>
    <w:multiLevelType w:val="hybridMultilevel"/>
    <w:tmpl w:val="20CA297A"/>
    <w:lvl w:ilvl="0" w:tplc="8EFE15EA">
      <w:start w:val="25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6AE144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7ED2A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0A1ABE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04E52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7A666A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C47F2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D48C82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6A114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1122E5"/>
    <w:multiLevelType w:val="hybridMultilevel"/>
    <w:tmpl w:val="8670E17C"/>
    <w:lvl w:ilvl="0" w:tplc="B73C1D5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C"/>
    <w:rsid w:val="00034BD5"/>
    <w:rsid w:val="00037F6C"/>
    <w:rsid w:val="0006040C"/>
    <w:rsid w:val="000A45D1"/>
    <w:rsid w:val="000B5042"/>
    <w:rsid w:val="000D40DD"/>
    <w:rsid w:val="00117C85"/>
    <w:rsid w:val="00192363"/>
    <w:rsid w:val="0025063C"/>
    <w:rsid w:val="002B492F"/>
    <w:rsid w:val="00322DE6"/>
    <w:rsid w:val="003554EF"/>
    <w:rsid w:val="004147A9"/>
    <w:rsid w:val="00440161"/>
    <w:rsid w:val="004A79E9"/>
    <w:rsid w:val="005058B3"/>
    <w:rsid w:val="00524FF5"/>
    <w:rsid w:val="006C58D7"/>
    <w:rsid w:val="006F5996"/>
    <w:rsid w:val="00713802"/>
    <w:rsid w:val="007245E0"/>
    <w:rsid w:val="007A2E70"/>
    <w:rsid w:val="00816634"/>
    <w:rsid w:val="0081741D"/>
    <w:rsid w:val="00824A3C"/>
    <w:rsid w:val="00843580"/>
    <w:rsid w:val="008966A7"/>
    <w:rsid w:val="008A6F10"/>
    <w:rsid w:val="00903BD6"/>
    <w:rsid w:val="00995DB9"/>
    <w:rsid w:val="00997898"/>
    <w:rsid w:val="00A63978"/>
    <w:rsid w:val="00AF7C06"/>
    <w:rsid w:val="00BB43F8"/>
    <w:rsid w:val="00BE06CE"/>
    <w:rsid w:val="00C2472A"/>
    <w:rsid w:val="00C914F8"/>
    <w:rsid w:val="00CA37E3"/>
    <w:rsid w:val="00E14525"/>
    <w:rsid w:val="00E32320"/>
    <w:rsid w:val="00E63B32"/>
    <w:rsid w:val="00EC19DB"/>
    <w:rsid w:val="00EF3726"/>
    <w:rsid w:val="00F2273C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7"/>
    <w:pPr>
      <w:spacing w:after="52" w:line="242" w:lineRule="auto"/>
      <w:ind w:left="-3" w:hanging="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8174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40C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table" w:styleId="a4">
    <w:name w:val="Table Grid"/>
    <w:basedOn w:val="a1"/>
    <w:uiPriority w:val="59"/>
    <w:rsid w:val="000A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4A79E9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Arial" w:eastAsia="Lucida Sans Unicode" w:hAnsi="Arial"/>
      <w:color w:val="auto"/>
      <w:kern w:val="1"/>
      <w:sz w:val="20"/>
      <w:szCs w:val="24"/>
    </w:rPr>
  </w:style>
  <w:style w:type="table" w:customStyle="1" w:styleId="3">
    <w:name w:val="Сетка таблицы3"/>
    <w:basedOn w:val="a1"/>
    <w:next w:val="a4"/>
    <w:uiPriority w:val="39"/>
    <w:rsid w:val="000B50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914F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824A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4A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4A3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4A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4A3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4A3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995DB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A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A2E7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7A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2E70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7"/>
    <w:pPr>
      <w:spacing w:after="52" w:line="242" w:lineRule="auto"/>
      <w:ind w:left="-3" w:hanging="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8174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040C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table" w:styleId="a4">
    <w:name w:val="Table Grid"/>
    <w:basedOn w:val="a1"/>
    <w:uiPriority w:val="59"/>
    <w:rsid w:val="000A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4A79E9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Arial" w:eastAsia="Lucida Sans Unicode" w:hAnsi="Arial"/>
      <w:color w:val="auto"/>
      <w:kern w:val="1"/>
      <w:sz w:val="20"/>
      <w:szCs w:val="24"/>
    </w:rPr>
  </w:style>
  <w:style w:type="table" w:customStyle="1" w:styleId="3">
    <w:name w:val="Сетка таблицы3"/>
    <w:basedOn w:val="a1"/>
    <w:next w:val="a4"/>
    <w:uiPriority w:val="39"/>
    <w:rsid w:val="000B50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914F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824A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4A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4A3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4A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4A3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4A3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995DB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A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A2E7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7A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2E70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4%D0%B8%D0%BB%D1%8C%D0%BD%D0%B8%D0%BA" TargetMode="External"/><Relationship Id="rId13" Type="http://schemas.openxmlformats.org/officeDocument/2006/relationships/hyperlink" Target="https://ru.wikipedia.org/wiki/%D0%A1%D0%B8%D1%81%D1%82%D0%B5%D0%BC%D1%8B_%D0%BF%D0%BE%D0%BB%D0%B8%D0%B2%D0%B0" TargetMode="External"/><Relationship Id="rId18" Type="http://schemas.openxmlformats.org/officeDocument/2006/relationships/hyperlink" Target="https://ru.wikipedia.org/wiki/%D0%94%D0%B0%D1%82%D1%87%D0%B8%D0%BA_%D1%82%D0%B5%D0%BF%D0%BB%D0%BE%D0%B2%D0%BE%D0%B3%D0%BE_%D0%BF%D0%BE%D1%82%D0%BE%D0%BA%D0%B0" TargetMode="External"/><Relationship Id="rId26" Type="http://schemas.openxmlformats.org/officeDocument/2006/relationships/hyperlink" Target="https://ru.wikipedia.org/wiki/%D0%A3%D0%BF%D1%80%D0%B0%D0%B2%D0%BB%D0%B5%D0%BD%D0%B8%D0%B5_%D1%81%D0%BF%D1%80%D0%BE%D1%81%D0%BE%D0%BC_%D0%BD%D0%B0_%D1%8D%D0%BB%D0%B5%D0%BA%D1%82%D1%80%D0%BE%D1%8D%D0%BD%D0%B5%D1%80%D0%B3%D0%B8%D1%8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4%D0%B0%D1%82%D1%87%D0%B8%D0%BA_%D0%B4%D0%B2%D0%B8%D0%B6%D0%B5%D0%BD%D0%B8%D1%8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8%D1%81%D1%82%D0%B5%D0%BC%D1%8B_%D0%BF%D0%BE%D0%BB%D0%B8%D0%B2%D0%B0" TargetMode="External"/><Relationship Id="rId17" Type="http://schemas.openxmlformats.org/officeDocument/2006/relationships/hyperlink" Target="https://ru.wikipedia.org/wiki/%D0%94%D0%B0%D1%82%D1%87%D0%B8%D0%BA_%D1%82%D0%B5%D0%BF%D0%BB%D0%BE%D0%B2%D0%BE%D0%B3%D0%BE_%D0%BF%D0%BE%D1%82%D0%BE%D0%BA%D0%B0" TargetMode="External"/><Relationship Id="rId25" Type="http://schemas.openxmlformats.org/officeDocument/2006/relationships/hyperlink" Target="https://ru.wikipedia.org/wiki/%D0%AD%D0%BD%D0%B5%D1%80%D0%B3%D0%BE%D1%81%D0%B1%D0%B5%D1%80%D0%B5%D0%B6%D0%B5%D0%BD%D0%B8%D0%B5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1%85%D1%80%D0%B0%D0%BD%D0%BD%D0%B0%D1%8F_%D1%81%D0%B8%D1%81%D1%82%D0%B5%D0%BC%D0%B0" TargetMode="External"/><Relationship Id="rId20" Type="http://schemas.openxmlformats.org/officeDocument/2006/relationships/hyperlink" Target="https://ru.wikipedia.org/wiki/%D0%94%D0%B0%D1%82%D1%87%D0%B8%D0%BA_%D0%BE%D1%81%D0%B2%D0%B5%D1%89%D1%91%D0%BD%D0%BD%D0%BE%D1%81%D1%82%D0%B8" TargetMode="External"/><Relationship Id="rId29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1%81%D1%82%D0%B5%D0%BC%D1%8B_%D0%BF%D0%BE%D0%BB%D0%B8%D0%B2%D0%B0" TargetMode="External"/><Relationship Id="rId24" Type="http://schemas.openxmlformats.org/officeDocument/2006/relationships/hyperlink" Target="https://ru.wikipedia.org/wiki/%D0%AD%D0%BD%D0%B5%D1%80%D0%B3%D0%BE%D1%81%D0%B1%D0%B5%D1%80%D0%B5%D0%B6%D0%B5%D0%BD%D0%B8%D0%B5" TargetMode="External"/><Relationship Id="rId32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8%D1%81%D1%82%D0%B5%D0%BC%D1%8B_%D0%BF%D0%BE%D0%BB%D0%B8%D0%B2%D0%B0" TargetMode="External"/><Relationship Id="rId23" Type="http://schemas.openxmlformats.org/officeDocument/2006/relationships/hyperlink" Target="https://ru.wikipedia.org/wiki/%D0%AD%D0%BD%D0%B5%D1%80%D0%B3%D0%BE%D1%81%D0%B1%D0%B5%D1%80%D0%B5%D0%B6%D0%B5%D0%BD%D0%B8%D0%B5" TargetMode="External"/><Relationship Id="rId28" Type="http://schemas.openxmlformats.org/officeDocument/2006/relationships/hyperlink" Target="https://ru.wikipedia.org/wiki/%D0%A3%D0%BF%D1%80%D0%B0%D0%B2%D0%BB%D0%B5%D0%BD%D0%B8%D0%B5_%D1%81%D0%BF%D1%80%D0%BE%D1%81%D0%BE%D0%BC_%D0%BD%D0%B0_%D1%8D%D0%BB%D0%B5%D0%BA%D1%82%D1%80%D0%BE%D1%8D%D0%BD%D0%B5%D1%80%D0%B3%D0%B8%D1%8E" TargetMode="External"/><Relationship Id="rId10" Type="http://schemas.openxmlformats.org/officeDocument/2006/relationships/hyperlink" Target="https://ru.wikipedia.org/wiki/%D0%9A%D0%BE%D0%BD%D0%B4%D0%B8%D1%86%D0%B8%D0%BE%D0%BD%D0%B5%D1%80" TargetMode="External"/><Relationship Id="rId19" Type="http://schemas.openxmlformats.org/officeDocument/2006/relationships/hyperlink" Target="https://ru.wikipedia.org/wiki/%D0%94%D0%B0%D1%82%D1%87%D0%B8%D0%BA_%D0%BE%D1%81%D0%B2%D0%B5%D1%89%D1%91%D0%BD%D0%BD%D0%BE%D1%81%D1%82%D0%B8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0%B4%D0%B8%D0%BB%D1%8C%D0%BD%D0%B8%D0%BA" TargetMode="External"/><Relationship Id="rId14" Type="http://schemas.openxmlformats.org/officeDocument/2006/relationships/hyperlink" Target="https://ru.wikipedia.org/wiki/%D0%A1%D0%B8%D1%81%D1%82%D0%B5%D0%BC%D1%8B_%D0%BF%D0%BE%D0%BB%D0%B8%D0%B2%D0%B0" TargetMode="External"/><Relationship Id="rId22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27" Type="http://schemas.openxmlformats.org/officeDocument/2006/relationships/hyperlink" Target="https://ru.wikipedia.org/wiki/%D0%A3%D0%BF%D1%80%D0%B0%D0%B2%D0%BB%D0%B5%D0%BD%D0%B8%D0%B5_%D1%81%D0%BF%D1%80%D0%BE%D1%81%D0%BE%D0%BC_%D0%BD%D0%B0_%D1%8D%D0%BB%D0%B5%D0%BA%D1%82%D1%80%D0%BE%D1%8D%D0%BD%D0%B5%D1%80%D0%B3%D0%B8%D1%8E" TargetMode="External"/><Relationship Id="rId30" Type="http://schemas.openxmlformats.org/officeDocument/2006/relationships/image" Target="media/image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comp</dc:creator>
  <cp:lastModifiedBy>Дрокина Я.Я</cp:lastModifiedBy>
  <cp:revision>2</cp:revision>
  <dcterms:created xsi:type="dcterms:W3CDTF">2022-09-15T03:03:00Z</dcterms:created>
  <dcterms:modified xsi:type="dcterms:W3CDTF">2022-09-15T03:03:00Z</dcterms:modified>
</cp:coreProperties>
</file>