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  Приложение № 1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к приказу Управления образования 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>администрации Ермаковского района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  от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__________</w:t>
      </w: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№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</w:t>
      </w:r>
    </w:p>
    <w:p w:rsidR="00C01B54" w:rsidRDefault="00C01B54" w:rsidP="00C01B54">
      <w:pPr>
        <w:spacing w:before="36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Порядок </w:t>
      </w:r>
      <w:bookmarkStart w:id="0" w:name="_Hlk91591167"/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подачи и рассмотрения </w:t>
      </w:r>
      <w:bookmarkStart w:id="1" w:name="_Hlk91600264"/>
      <w:r>
        <w:rPr>
          <w:rFonts w:ascii="Times New Roman" w:eastAsia="Calibri" w:hAnsi="Times New Roman"/>
          <w:b/>
          <w:sz w:val="28"/>
          <w:szCs w:val="28"/>
          <w:lang w:val="ru-RU"/>
        </w:rPr>
        <w:t>апелляций о несогласии с выставленными  баллами участников школьного этапа всероссийской олимпиады школьников на онлайн-платформе «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ru-RU"/>
        </w:rPr>
        <w:t>Сириус</w:t>
      </w:r>
      <w:proofErr w:type="gramStart"/>
      <w:r>
        <w:rPr>
          <w:rFonts w:ascii="Times New Roman" w:eastAsia="Calibri" w:hAnsi="Times New Roman"/>
          <w:b/>
          <w:sz w:val="28"/>
          <w:szCs w:val="28"/>
          <w:lang w:val="ru-RU"/>
        </w:rPr>
        <w:t>.К</w:t>
      </w:r>
      <w:proofErr w:type="gramEnd"/>
      <w:r>
        <w:rPr>
          <w:rFonts w:ascii="Times New Roman" w:eastAsia="Calibri" w:hAnsi="Times New Roman"/>
          <w:b/>
          <w:sz w:val="28"/>
          <w:szCs w:val="28"/>
          <w:lang w:val="ru-RU"/>
        </w:rPr>
        <w:t>урсы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» в 2022/23 учебном году </w:t>
      </w:r>
      <w:bookmarkEnd w:id="0"/>
      <w:bookmarkEnd w:id="1"/>
    </w:p>
    <w:p w:rsidR="00C01B54" w:rsidRDefault="00C01B54" w:rsidP="00C01B54">
      <w:pPr>
        <w:spacing w:before="360"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Настоящий Порядок определяет порядок подачи и рассмотрения апелляций о несогласии с выставленными баллами участников школьного этапа всероссийской олимпиады школьников в Красноярском крае в 2022/23 учебном году, проводимого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платформа «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Сириус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урсы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>», олимпиада).</w:t>
      </w:r>
    </w:p>
    <w:p w:rsidR="00C01B54" w:rsidRDefault="00C01B54" w:rsidP="00C01B54">
      <w:pPr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 xml:space="preserve">Порядок разработан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Times New Roman" w:eastAsia="Calibri" w:hAnsi="Times New Roman"/>
          <w:sz w:val="28"/>
          <w:szCs w:val="28"/>
          <w:lang w:val="ru-RU"/>
        </w:rPr>
        <w:br/>
        <w:t>«Об утверждении Порядка проведения всероссийской олимпиады школьников» и Требованиями по проведению школьного этапа всероссийской олимпиады школьников в 2022/23 учебном году, разработанными и утвержденными центральными предметно-методическими комиссиями по каждому общеобразовательному предмету олимпиады.</w:t>
      </w:r>
      <w:proofErr w:type="gramEnd"/>
    </w:p>
    <w:p w:rsidR="00C01B54" w:rsidRDefault="00C01B54" w:rsidP="00C01B54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1. Участник олимпиады вправе подать апелляцию о несогласии </w:t>
      </w:r>
      <w:r>
        <w:rPr>
          <w:rFonts w:ascii="Times New Roman" w:eastAsia="Calibri" w:hAnsi="Times New Roman"/>
          <w:sz w:val="28"/>
          <w:szCs w:val="28"/>
          <w:lang w:val="ru-RU"/>
        </w:rPr>
        <w:br/>
        <w:t xml:space="preserve">с выставленными баллами (далее – апелляция) в апелляционную комиссию </w:t>
      </w:r>
      <w:r>
        <w:rPr>
          <w:rFonts w:ascii="Times New Roman" w:eastAsia="Calibri" w:hAnsi="Times New Roman"/>
          <w:sz w:val="28"/>
          <w:szCs w:val="28"/>
          <w:lang w:val="ru-RU"/>
        </w:rPr>
        <w:br/>
        <w:t>по соответствующему образовательному предмету.</w:t>
      </w:r>
    </w:p>
    <w:p w:rsidR="00C01B54" w:rsidRDefault="00C01B54" w:rsidP="00C01B54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2. Для проведения апелляции участник олимпиады подает письменное заявление по установленной форме (приложение № 1). Заявление подписывается участником олимпиады, сканируется и размещается в форме по ссылке: </w:t>
      </w:r>
      <w:r>
        <w:rPr>
          <w:rFonts w:ascii="Times New Roman" w:hAnsi="Times New Roman"/>
          <w:sz w:val="28"/>
          <w:szCs w:val="28"/>
          <w:lang w:eastAsia="ru-RU"/>
        </w:rPr>
        <w:t>https</w:t>
      </w:r>
      <w:r>
        <w:rPr>
          <w:rFonts w:ascii="Times New Roman" w:hAnsi="Times New Roman"/>
          <w:sz w:val="28"/>
          <w:szCs w:val="28"/>
          <w:lang w:val="ru-RU" w:eastAsia="ru-RU"/>
        </w:rPr>
        <w:t>://</w:t>
      </w:r>
      <w:r>
        <w:rPr>
          <w:rFonts w:ascii="Times New Roman" w:hAnsi="Times New Roman"/>
          <w:sz w:val="28"/>
          <w:szCs w:val="28"/>
          <w:lang w:eastAsia="ru-RU"/>
        </w:rPr>
        <w:t>forms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gle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/64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fQNUNKQvoCUXmz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5 </w:t>
      </w:r>
      <w:r>
        <w:rPr>
          <w:rFonts w:ascii="Times New Roman" w:eastAsia="Calibri" w:hAnsi="Times New Roman"/>
          <w:sz w:val="28"/>
          <w:szCs w:val="28"/>
          <w:lang w:val="ru-RU"/>
        </w:rPr>
        <w:t>в сроки, установленные для подачи апелляции.</w:t>
      </w:r>
    </w:p>
    <w:p w:rsidR="00C01B54" w:rsidRDefault="00C01B54" w:rsidP="00C01B54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Заявление, поданное по истечении установленного регламентом срока или с нарушением формы апелляции, не рассматривается.</w:t>
      </w:r>
    </w:p>
    <w:p w:rsidR="00C01B54" w:rsidRDefault="00C01B54" w:rsidP="00C01B54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Участник вправе просить о рассмотрении апелляции без его участия, письменно указав об этом в заявлении на апелляцию или в самостоятельном заявлении.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Апелляция подается после ознакомления с критериями оценивания, изучения текстовых разборов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видеоразборов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заданий, опубликованных на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siriusolymp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и только в случае возникновения несогласия с выставленными баллами.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При этом участник олимпиады </w:t>
      </w:r>
      <w:bookmarkStart w:id="2" w:name="_Hlk112839081"/>
      <w:r>
        <w:rPr>
          <w:rFonts w:ascii="Times New Roman" w:hAnsi="Times New Roman"/>
          <w:sz w:val="28"/>
          <w:szCs w:val="28"/>
          <w:lang w:val="ru-RU"/>
        </w:rPr>
        <w:t xml:space="preserve">при наличии вопросов по результатам оценивания ответов на олимпиадные задания в течение 1 рабочего дня после </w:t>
      </w:r>
      <w:bookmarkEnd w:id="2"/>
      <w:r>
        <w:rPr>
          <w:rFonts w:ascii="Times New Roman" w:hAnsi="Times New Roman"/>
          <w:sz w:val="28"/>
          <w:szCs w:val="28"/>
          <w:lang w:val="ru-RU"/>
        </w:rPr>
        <w:t xml:space="preserve">публикации предварительных результатов обращается к учителю, курирующему данный общеобразовательный предмет в школе, для получения обоснованного на основе критериев оценки олимпиадных заданий объяснения по интересующему вопросу, в том числе о результате участия в олимпиаде. </w:t>
      </w:r>
      <w:proofErr w:type="gramEnd"/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Если после объяснений учителя у участника олимпиады остается несогласие с выставленными баллами, он </w:t>
      </w:r>
      <w:r>
        <w:rPr>
          <w:rFonts w:ascii="Times New Roman" w:hAnsi="Times New Roman"/>
          <w:sz w:val="28"/>
          <w:szCs w:val="28"/>
          <w:lang w:val="ru-RU"/>
        </w:rPr>
        <w:t>подает письменное заявление по установленной форме (приложение № 1) в школьную апелляционную комиссию.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края, осуществляющих государственное управление в сфере образования, органов исполнительной власти Красноярского края,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 и утверждается министерством образования Красноярского края (организатором олимпиады).</w:t>
      </w:r>
      <w:proofErr w:type="gramEnd"/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Апелляционная комиссия: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принимает и рассматривает апелляции участников олимпиады;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принимает по результатам рассмотрения апелляции решение 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информирует участников олимпиады о принятом решении.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Общее руководство работой апелляционной комиссии осуществляется ее председателем. В случае равенства голосов решающим является голос председателя апелляционной комиссии.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Апелляционная комиссия рассматривает оценивание только тех олимпиадных заданий, которые указаны в апелляции.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Ответственное лицо за проведение апелляции со стороны оргкомитета составляет график рассмотрения апелляций, уведомляет о времени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апелляции каждого участника олимпиады, подавшего заявление на апелляцию, 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Рассмотрение апелляций происходит в строгом соответствии с графиком.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Время рассмотрения апелляции составляет не более 10 минут на одного участника.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В случае неявки по уважительным причинам (болезни или иных обстоятельств), подтвержденным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Центральной предметно-методической комиссией для соответствующего предмета.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Решение апелляционной комиссии оформляется протоколами, которые подписываются членами апелляционной комиссии, по установленной форме (приложение № 2).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 олимпиады, подавший заявление на апелляцию, в устной форме подтверждает, что ознакомлен с результатами рассмотрения апелляции.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апелляционной комиссии делает отметку в протоколе рассмотрения апелляции об ознакомлении участника олимпиады, подавшего заявление на апелляцию, с результатами рассмотрения апелляции.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Протоколы передаются председателю жюри для внесения соответствующих изменений в рейтинговую таблицу, итоговый протокол и отчетную документацию для определения победителей и призеров школьного этапа олимпиады.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Решение апелляционной комиссии является окончательным.</w:t>
      </w: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lastRenderedPageBreak/>
        <w:t>Приложение № 2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к приказу Управления образования 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>администрации Ермаковского района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  от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__________</w:t>
      </w: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№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</w:t>
      </w: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     </w:t>
      </w: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 </w:t>
      </w:r>
    </w:p>
    <w:p w:rsidR="00C01B54" w:rsidRDefault="00C01B54" w:rsidP="00C01B54">
      <w:pPr>
        <w:spacing w:before="36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Регламент рассмотрения апелляций о несогласии с выставленными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br/>
        <w:t>баллами участников школьного этапа всероссийской олимпиады школьников на онлайн-платформе «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ru-RU"/>
        </w:rPr>
        <w:t>Сириус</w:t>
      </w:r>
      <w:proofErr w:type="gramStart"/>
      <w:r>
        <w:rPr>
          <w:rFonts w:ascii="Times New Roman" w:eastAsia="Calibri" w:hAnsi="Times New Roman"/>
          <w:b/>
          <w:sz w:val="28"/>
          <w:szCs w:val="28"/>
          <w:lang w:val="ru-RU"/>
        </w:rPr>
        <w:t>.К</w:t>
      </w:r>
      <w:proofErr w:type="gramEnd"/>
      <w:r>
        <w:rPr>
          <w:rFonts w:ascii="Times New Roman" w:eastAsia="Calibri" w:hAnsi="Times New Roman"/>
          <w:b/>
          <w:sz w:val="28"/>
          <w:szCs w:val="28"/>
          <w:lang w:val="ru-RU"/>
        </w:rPr>
        <w:t>урсы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» в 2022/23 учебном году 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После ознакомления с критериями оценивания, изучения текстовых разборов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видеоразборов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заданий, опубликованных на 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siriusolymp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 xml:space="preserve">в случае возникновения несогласия с выставленными баллами, участник олимпиады в течение 1 рабочего дня после публикации предварительных результатов обращается к учителю, преподающему данный предмет, для получения обоснованного на основе критериев оценки олимпиадных заданий объяснения результата участия в олимпиаде. </w:t>
      </w:r>
      <w:proofErr w:type="gramEnd"/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 В случае, когда тестирующей системой платформы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Сириус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урсы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не засчитан верный по смыслу ответ на задание олимпиады, и учитель подтверждает данное обстоятельство, участник олимпиады в этот же день подает письменное заявление по установленной форме (приложение № 1)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 школьную апелляционную комиссию.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Школьная апелляционная комиссия в день подачи апелляции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24:00 передает сведения об апелляции региональному координатору, осуществляющему информационно-техническое сопровождение олимпиады (КГАОУ «Школа космонавтики») (далее – региональный координатор) посредством заполнения формы по ссылке </w:t>
      </w:r>
      <w:bookmarkStart w:id="3" w:name="_Hlk114065469"/>
      <w:r>
        <w:rPr>
          <w:rFonts w:ascii="Times New Roman" w:hAnsi="Times New Roman"/>
          <w:sz w:val="28"/>
          <w:szCs w:val="28"/>
          <w:lang w:eastAsia="ru-RU"/>
        </w:rPr>
        <w:t>https</w:t>
      </w:r>
      <w:r>
        <w:rPr>
          <w:rFonts w:ascii="Times New Roman" w:hAnsi="Times New Roman"/>
          <w:sz w:val="28"/>
          <w:szCs w:val="28"/>
          <w:lang w:val="ru-RU" w:eastAsia="ru-RU"/>
        </w:rPr>
        <w:t>://</w:t>
      </w:r>
      <w:r>
        <w:rPr>
          <w:rFonts w:ascii="Times New Roman" w:hAnsi="Times New Roman"/>
          <w:sz w:val="28"/>
          <w:szCs w:val="28"/>
          <w:lang w:eastAsia="ru-RU"/>
        </w:rPr>
        <w:t>forms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gle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/64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fQNUNKQvoCUXmz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5 </w:t>
      </w:r>
      <w:bookmarkEnd w:id="3"/>
      <w:r>
        <w:rPr>
          <w:rFonts w:ascii="Times New Roman" w:hAnsi="Times New Roman"/>
          <w:sz w:val="28"/>
          <w:szCs w:val="28"/>
          <w:lang w:val="ru-RU" w:eastAsia="ru-RU"/>
        </w:rPr>
        <w:t xml:space="preserve">с обязательной загрузкой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скан-копии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заявления.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Заявление, поданное по истечении установленного настоящим регламентом срока или с нарушением формы апелляции, не рассматривается.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Для дальнейшего принятия решения по апелляции региональный координатор подключает членов региональной предметно-методической комиссии. 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В течение 2 календарных дней после получения апелляций региональная предметно-методическая комиссия дает ответ по содержанию апелляции. 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региональная предметно-методическая комиссия не видит оснований для пересмотра баллов, то ответ в течение 1 календарного дня передается школьной апелляционной комиссии, которая </w:t>
      </w:r>
      <w:bookmarkStart w:id="4" w:name="_Hlk112842750"/>
      <w:r>
        <w:rPr>
          <w:rFonts w:ascii="Times New Roman" w:hAnsi="Times New Roman"/>
          <w:sz w:val="28"/>
          <w:szCs w:val="28"/>
          <w:lang w:val="ru-RU"/>
        </w:rPr>
        <w:t>информирует участника олимпиады о принятом решении.</w:t>
      </w:r>
      <w:bookmarkEnd w:id="4"/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региональная предметно-методическая комиссия устанавливает, что верный по смыслу ответ на задание олимпиады не засчитан тестирующей системой платформы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Сириус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урсы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сведения об апелляции передаются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региональным координатором в Образовательный Фонд «Талант и успех» посредством отправки письма на адрес электронной почты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siriusolymp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</w:rPr>
          <w:t>talantiuspeh</w:t>
        </w:r>
        <w:r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val="ru-RU"/>
        </w:rPr>
        <w:t xml:space="preserve"> с обязательным указанием предмета, кода участника, класса участия, номера задания и вопроса.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В течение 2 календарных дней эксперты Образовательного Фонда «Талант и успех» рассматривают вопросы апелляции по существу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принимают решение. Если имеются основания для пересчета баллов, </w:t>
      </w:r>
      <w:r>
        <w:rPr>
          <w:rFonts w:ascii="Times New Roman" w:hAnsi="Times New Roman"/>
          <w:sz w:val="28"/>
          <w:szCs w:val="28"/>
          <w:lang w:val="ru-RU"/>
        </w:rPr>
        <w:br/>
        <w:t>то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регионального координатора.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Региональный координатор сообщает решение экспертов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Образовательного Фонда «Талант и успех» школьной апелляционной комиссии, которая составляет протокол рассмотрения апелляции </w:t>
      </w:r>
      <w:r>
        <w:rPr>
          <w:rFonts w:ascii="Times New Roman" w:hAnsi="Times New Roman"/>
          <w:sz w:val="28"/>
          <w:szCs w:val="28"/>
          <w:lang w:val="ru-RU"/>
        </w:rPr>
        <w:br/>
        <w:t>и информирует участника олимпиады о принятом решении.</w:t>
      </w:r>
    </w:p>
    <w:p w:rsidR="00C01B54" w:rsidRDefault="00C01B54" w:rsidP="00C01B5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B54" w:rsidRDefault="00C01B54" w:rsidP="00C01B54">
      <w:pPr>
        <w:ind w:left="4962" w:firstLine="0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firstLine="0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lastRenderedPageBreak/>
        <w:t xml:space="preserve"> Приложение № 3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к приказу Управления образования 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>администрации Ермаковского района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  от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__________</w:t>
      </w: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№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</w:t>
      </w: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spacing w:before="76" w:line="350" w:lineRule="auto"/>
        <w:ind w:right="-1" w:firstLine="851"/>
        <w:jc w:val="center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Форма заявления участника олимпиады на апелляцию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Председателю апелляционной комиссии школьного этапа всероссийской олимпиады школьников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ученик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 w:bidi="ar-SA"/>
        </w:rPr>
        <w:t>цы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>) _______________класса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код участника (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цы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>)________________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(полное название образовательной организации)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          (фамилия, имя, отчество)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left="4820"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Конт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т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>ел. участника______________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ЗАЯВЛЕНИЕ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Прошу Вас пересмотреть количество баллов за выполненное(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ые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>) на онлайн-платформе «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Сириус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>урсы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>» олимпиадное(</w:t>
      </w: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ые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>) задание(я) __________________________________________________________________,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center"/>
        <w:rPr>
          <w:rFonts w:ascii="Times New Roman" w:hAnsi="Times New Roman"/>
          <w:sz w:val="20"/>
          <w:szCs w:val="20"/>
          <w:lang w:val="ru-RU" w:bidi="ar-SA"/>
        </w:rPr>
      </w:pPr>
      <w:r>
        <w:rPr>
          <w:rFonts w:ascii="Times New Roman" w:hAnsi="Times New Roman"/>
          <w:sz w:val="20"/>
          <w:szCs w:val="20"/>
          <w:lang w:val="ru-RU" w:bidi="ar-SA"/>
        </w:rPr>
        <w:t>(указывается олимпиадно</w:t>
      </w:r>
      <w:proofErr w:type="gramStart"/>
      <w:r>
        <w:rPr>
          <w:rFonts w:ascii="Times New Roman" w:hAnsi="Times New Roman"/>
          <w:sz w:val="20"/>
          <w:szCs w:val="20"/>
          <w:lang w:val="ru-RU" w:bidi="ar-SA"/>
        </w:rPr>
        <w:t>е(</w:t>
      </w:r>
      <w:proofErr w:type="spellStart"/>
      <w:proofErr w:type="gramEnd"/>
      <w:r>
        <w:rPr>
          <w:rFonts w:ascii="Times New Roman" w:hAnsi="Times New Roman"/>
          <w:sz w:val="20"/>
          <w:szCs w:val="20"/>
          <w:lang w:val="ru-RU" w:bidi="ar-SA"/>
        </w:rPr>
        <w:t>ые</w:t>
      </w:r>
      <w:proofErr w:type="spellEnd"/>
      <w:r>
        <w:rPr>
          <w:rFonts w:ascii="Times New Roman" w:hAnsi="Times New Roman"/>
          <w:sz w:val="20"/>
          <w:szCs w:val="20"/>
          <w:lang w:val="ru-RU" w:bidi="ar-SA"/>
        </w:rPr>
        <w:t>) задание(я) и вопрос)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так как я не согласен с выставленными мне баллами по следующим основаниям:</w:t>
      </w:r>
      <w:r>
        <w:rPr>
          <w:rFonts w:ascii="Times New Roman" w:hAnsi="Times New Roman"/>
          <w:sz w:val="28"/>
          <w:szCs w:val="28"/>
          <w:lang w:val="ru-RU" w:bidi="ar-SA"/>
        </w:rPr>
        <w:br/>
        <w:t xml:space="preserve">__________________________________________________________________ 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(указывается обоснование своего заявления)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5" w:name="_Hlk91608100"/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bookmarkEnd w:id="5"/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__________________________________________________________________ 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01B54" w:rsidTr="00C01B54">
        <w:tc>
          <w:tcPr>
            <w:tcW w:w="4673" w:type="dxa"/>
            <w:hideMark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 w:line="256" w:lineRule="auto"/>
              <w:ind w:right="-1" w:firstLine="0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_____________</w:t>
            </w:r>
          </w:p>
        </w:tc>
        <w:tc>
          <w:tcPr>
            <w:tcW w:w="4673" w:type="dxa"/>
            <w:hideMark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 w:line="256" w:lineRule="auto"/>
              <w:ind w:right="-1" w:firstLine="0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____________/  __________________</w:t>
            </w:r>
          </w:p>
        </w:tc>
      </w:tr>
      <w:tr w:rsidR="00C01B54" w:rsidTr="00C01B54">
        <w:tc>
          <w:tcPr>
            <w:tcW w:w="4673" w:type="dxa"/>
            <w:hideMark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 w:line="256" w:lineRule="auto"/>
              <w:ind w:right="-1" w:firstLine="604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(дата)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ab/>
              <w:t xml:space="preserve">           </w:t>
            </w:r>
          </w:p>
        </w:tc>
        <w:tc>
          <w:tcPr>
            <w:tcW w:w="4673" w:type="dxa"/>
            <w:hideMark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 w:line="256" w:lineRule="auto"/>
              <w:ind w:right="-1" w:firstLine="0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(подпись)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ab/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ab/>
              <w:t>(ФИО)</w:t>
            </w:r>
          </w:p>
        </w:tc>
      </w:tr>
    </w:tbl>
    <w:p w:rsidR="00C01B54" w:rsidRDefault="00C01B54" w:rsidP="00C01B54">
      <w:pPr>
        <w:ind w:firstLine="0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ind w:firstLine="0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ind w:firstLine="0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ind w:firstLine="0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ind w:firstLine="0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lastRenderedPageBreak/>
        <w:t xml:space="preserve"> Приложение № 4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к приказу Управления образования 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>администрации Ермаковского района</w:t>
      </w:r>
    </w:p>
    <w:p w:rsidR="00C01B54" w:rsidRDefault="00C01B54" w:rsidP="00C01B54">
      <w:pPr>
        <w:ind w:left="4962" w:firstLine="0"/>
        <w:jc w:val="right"/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    от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__________</w:t>
      </w: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 №  </w:t>
      </w:r>
      <w:r>
        <w:rPr>
          <w:rFonts w:ascii="Times New Roman" w:eastAsia="Calibri" w:hAnsi="Times New Roman"/>
          <w:sz w:val="20"/>
          <w:szCs w:val="20"/>
          <w:u w:val="single"/>
          <w:lang w:val="ru-RU" w:eastAsia="ru-RU" w:bidi="ar-SA"/>
        </w:rPr>
        <w:t>________</w:t>
      </w: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ПРОТОКОЛ № 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рассмотрения </w:t>
      </w:r>
      <w:proofErr w:type="gramStart"/>
      <w:r>
        <w:rPr>
          <w:rFonts w:ascii="Times New Roman" w:hAnsi="Times New Roman"/>
          <w:b/>
          <w:sz w:val="28"/>
          <w:szCs w:val="28"/>
          <w:lang w:val="ru-RU" w:bidi="ar-SA"/>
        </w:rPr>
        <w:t>апелляции участника школьного этапа всероссийской олимпиады школьников</w:t>
      </w:r>
      <w:proofErr w:type="gramEnd"/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в Красноярском крае</w:t>
      </w:r>
      <w:r>
        <w:rPr>
          <w:rFonts w:ascii="Times New Roman" w:hAnsi="Times New Roman"/>
          <w:b/>
          <w:sz w:val="28"/>
          <w:szCs w:val="28"/>
          <w:lang w:val="ru-RU" w:bidi="ar-SA"/>
        </w:rPr>
        <w:br/>
        <w:t xml:space="preserve"> по 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934075" cy="45085"/>
                <wp:effectExtent l="0" t="0" r="28575" b="0"/>
                <wp:wrapTopAndBottom/>
                <wp:docPr id="218" name="Поли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45085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6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8" o:spid="_x0000_s1026" style="position:absolute;margin-left:0;margin-top:17.5pt;width:467.25pt;height:3.55pt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" path="m,l9600,e" filled="f" strokeweight=".48pt">
                <v:path arrowok="t" o:connecttype="custom" o:connectlocs="0,0;5934075,0" o:connectangles="0,0"/>
                <w10:wrap type="topAndBottom" anchorx="margin"/>
              </v:shape>
            </w:pict>
          </mc:Fallback>
        </mc:AlternateConten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(Ф.И.О. полностью)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ученик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 w:bidi="ar-SA"/>
        </w:rPr>
        <w:t>цы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>)</w:t>
      </w:r>
      <w:r>
        <w:rPr>
          <w:rFonts w:ascii="Times New Roman" w:hAnsi="Times New Roman"/>
          <w:sz w:val="28"/>
          <w:szCs w:val="28"/>
          <w:u w:val="single"/>
          <w:lang w:val="ru-RU" w:bidi="ar-SA"/>
        </w:rPr>
        <w:t xml:space="preserve">          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класса  ___________________.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(полное название образовательной организации)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924550" cy="45085"/>
                <wp:effectExtent l="0" t="0" r="19050" b="0"/>
                <wp:wrapTopAndBottom/>
                <wp:docPr id="216" name="Поли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6" o:spid="_x0000_s1026" style="position:absolute;margin-left:0;margin-top:29.35pt;width:466.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bidi="ar-SA"/>
        </w:rPr>
        <w:t>Место проведения олимпиады: 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Дата и время рассмотрения апелляции __________________________________ __________________________________________________________________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Присутствуют: председатель, 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925820" cy="45085"/>
                <wp:effectExtent l="0" t="0" r="17780" b="0"/>
                <wp:wrapTopAndBottom/>
                <wp:docPr id="215" name="Поли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582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1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5" o:spid="_x0000_s1026" style="position:absolute;margin-left:0;margin-top:30pt;width:466.6pt;height:3.5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" path="m,l9602,e" filled="f" strokeweight=".48pt">
                <v:path arrowok="t" o:connecttype="custom" o:connectlocs="0,0;5925820,0" o:connectangles="0,0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bidi="ar-SA"/>
        </w:rPr>
        <w:t>Члены апелляционной комиссии: 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924550" cy="45085"/>
                <wp:effectExtent l="0" t="0" r="19050" b="0"/>
                <wp:wrapTopAndBottom/>
                <wp:docPr id="213" name="Поли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3" o:spid="_x0000_s1026" style="position:absolute;margin-left:0;margin-top:42.1pt;width:466.5pt;height:3.55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715645</wp:posOffset>
                </wp:positionV>
                <wp:extent cx="5924550" cy="45085"/>
                <wp:effectExtent l="0" t="0" r="19050" b="0"/>
                <wp:wrapTopAndBottom/>
                <wp:docPr id="212" name="Поли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2" o:spid="_x0000_s1026" style="position:absolute;margin-left:0;margin-top:56.35pt;width:466.5pt;height:3.55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887095</wp:posOffset>
                </wp:positionV>
                <wp:extent cx="5924550" cy="45085"/>
                <wp:effectExtent l="0" t="0" r="19050" b="0"/>
                <wp:wrapTopAndBottom/>
                <wp:docPr id="211" name="Поли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1" o:spid="_x0000_s1026" style="position:absolute;margin-left:0;margin-top:69.85pt;width:466.5pt;height:3.5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bidi="ar-SA"/>
        </w:rPr>
        <w:t xml:space="preserve">Краткая запись разъяснений членов апелляционной комиссии (по сути апелляции) __________________________________________________________________ 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Результат апелляции:</w:t>
      </w:r>
    </w:p>
    <w:p w:rsidR="00C01B54" w:rsidRDefault="00C01B54" w:rsidP="00C01B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160" w:line="256" w:lineRule="auto"/>
        <w:ind w:right="-1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отклонить апелляцию, сохранив количество баллов;</w:t>
      </w:r>
    </w:p>
    <w:p w:rsidR="00C01B54" w:rsidRDefault="00C01B54" w:rsidP="00C01B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160" w:line="256" w:lineRule="auto"/>
        <w:ind w:right="-1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867400" cy="45085"/>
                <wp:effectExtent l="0" t="0" r="19050" b="0"/>
                <wp:wrapTopAndBottom/>
                <wp:docPr id="210" name="Поли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0" o:spid="_x0000_s1026" style="position:absolute;margin-left:0;margin-top:29.7pt;width:462pt;height:3.55pt;flip:y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548640</wp:posOffset>
                </wp:positionV>
                <wp:extent cx="5867400" cy="45085"/>
                <wp:effectExtent l="0" t="0" r="19050" b="0"/>
                <wp:wrapTopAndBottom/>
                <wp:docPr id="209" name="Поли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9" o:spid="_x0000_s1026" style="position:absolute;margin-left:0;margin-top:43.2pt;width:462pt;height:3.55pt;flip:y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bidi="ar-SA"/>
        </w:rPr>
        <w:t>удовлетворить апелляцию с понижением количества баллов 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0"/>
          <w:szCs w:val="20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__________________________________________________________________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0"/>
          <w:szCs w:val="20"/>
          <w:lang w:val="ru-RU" w:bidi="ar-SA"/>
        </w:rPr>
      </w:pPr>
    </w:p>
    <w:p w:rsidR="00C01B54" w:rsidRDefault="00C01B54" w:rsidP="00C01B5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160" w:line="256" w:lineRule="auto"/>
        <w:ind w:right="-1" w:hanging="502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924550" cy="45085"/>
                <wp:effectExtent l="0" t="0" r="19050" b="0"/>
                <wp:wrapTopAndBottom/>
                <wp:docPr id="208" name="Поли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8" o:spid="_x0000_s1026" style="position:absolute;margin-left:0;margin-top:26.75pt;width:466.5pt;height:3.55pt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924550" cy="45720"/>
                <wp:effectExtent l="0" t="0" r="19050" b="0"/>
                <wp:wrapTopAndBottom/>
                <wp:docPr id="207" name="Поли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7" o:spid="_x0000_s1026" style="position:absolute;margin-left:0;margin-top:37.2pt;width:466.5pt;height:3.6pt;flip:y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bidi="ar-SA"/>
        </w:rPr>
        <w:t>удовлетворить апелляцию с повышением количества баллов 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(указываются № олимпиадных заданий/вопросов, по которым произведена корректировка баллов, и скорректированные итоговые баллы)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С результатом апелляции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 w:bidi="ar-SA"/>
        </w:rPr>
        <w:t xml:space="preserve">   _________________________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6237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(ФИО)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Председатель апелляционной комиссии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16"/>
        <w:gridCol w:w="4616"/>
      </w:tblGrid>
      <w:tr w:rsidR="00C01B54" w:rsidTr="00C01B54">
        <w:trPr>
          <w:trHeight w:val="265"/>
        </w:trPr>
        <w:tc>
          <w:tcPr>
            <w:tcW w:w="4616" w:type="dxa"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9525" t="9525" r="952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2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">
                      <v:line id="Line 170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6" w:type="dxa"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9525" t="9525" r="9525" b="317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0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">
                      <v:line id="Line 168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851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(Ф.И.О. полностью)</w:t>
      </w:r>
      <w:r>
        <w:rPr>
          <w:rFonts w:ascii="Times New Roman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 w:bidi="ar-SA"/>
        </w:rPr>
        <w:tab/>
        <w:t>(подпись)</w:t>
      </w: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Члены апелляционной комиссии</w:t>
      </w:r>
    </w:p>
    <w:tbl>
      <w:tblPr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16"/>
        <w:gridCol w:w="4616"/>
      </w:tblGrid>
      <w:tr w:rsidR="00C01B54" w:rsidTr="00C01B54">
        <w:trPr>
          <w:trHeight w:val="680"/>
        </w:trPr>
        <w:tc>
          <w:tcPr>
            <w:tcW w:w="4616" w:type="dxa"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9525" t="9525" r="9525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8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">
                      <v:line id="Line 166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611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(Ф.И.О. полностью)</w:t>
            </w:r>
          </w:p>
        </w:tc>
        <w:tc>
          <w:tcPr>
            <w:tcW w:w="4616" w:type="dxa"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6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">
                      <v:line id="Line 164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                         (подпись)</w:t>
            </w:r>
          </w:p>
        </w:tc>
      </w:tr>
      <w:tr w:rsidR="00C01B54" w:rsidTr="00C01B54">
        <w:trPr>
          <w:trHeight w:val="680"/>
        </w:trPr>
        <w:tc>
          <w:tcPr>
            <w:tcW w:w="4616" w:type="dxa"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4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">
                      <v:line id="Line 162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611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(Ф.И.О. полностью)</w:t>
            </w:r>
          </w:p>
        </w:tc>
        <w:tc>
          <w:tcPr>
            <w:tcW w:w="4616" w:type="dxa"/>
          </w:tcPr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9525" t="9525" r="952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">
                      <v:line id="Line 160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C01B54" w:rsidRDefault="00C01B54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ind w:right="-1" w:firstLine="1676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>(подпись)</w:t>
            </w:r>
          </w:p>
        </w:tc>
      </w:tr>
    </w:tbl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widowControl w:val="0"/>
        <w:tabs>
          <w:tab w:val="left" w:pos="567"/>
        </w:tabs>
        <w:autoSpaceDE w:val="0"/>
        <w:autoSpaceDN w:val="0"/>
        <w:ind w:right="-1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C01B54" w:rsidRDefault="00C01B54" w:rsidP="00C01B54">
      <w:pPr>
        <w:rPr>
          <w:lang w:val="ru-RU"/>
        </w:rPr>
      </w:pPr>
    </w:p>
    <w:p w:rsidR="004941C7" w:rsidRDefault="004941C7">
      <w:bookmarkStart w:id="6" w:name="_GoBack"/>
      <w:bookmarkEnd w:id="6"/>
    </w:p>
    <w:sectPr w:rsidR="0049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7"/>
    <w:rsid w:val="004941C7"/>
    <w:rsid w:val="00C01B54"/>
    <w:rsid w:val="00F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5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01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C01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5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01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C0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iusolymp@talantiuspe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Дрокина Я.Я</cp:lastModifiedBy>
  <cp:revision>2</cp:revision>
  <dcterms:created xsi:type="dcterms:W3CDTF">2022-09-16T07:14:00Z</dcterms:created>
  <dcterms:modified xsi:type="dcterms:W3CDTF">2022-09-16T07:14:00Z</dcterms:modified>
</cp:coreProperties>
</file>