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«Новополтавская СШ»</w:t>
      </w:r>
    </w:p>
    <w:p w14:paraId="63920700" w14:textId="0ACCC6C4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F37354">
        <w:t>обществознанию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F37354" w14:paraId="2CBC6447" w14:textId="77777777" w:rsidTr="00F37354">
        <w:tc>
          <w:tcPr>
            <w:tcW w:w="1249" w:type="pct"/>
          </w:tcPr>
          <w:p w14:paraId="3C6FA9E7" w14:textId="09B20399" w:rsidR="00F37354" w:rsidRPr="00CF6165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кл.</w:t>
            </w:r>
          </w:p>
        </w:tc>
        <w:tc>
          <w:tcPr>
            <w:tcW w:w="1250" w:type="pct"/>
          </w:tcPr>
          <w:p w14:paraId="22D5D438" w14:textId="5F558CED" w:rsidR="00F37354" w:rsidRPr="00CF6165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кл.</w:t>
            </w:r>
          </w:p>
        </w:tc>
        <w:tc>
          <w:tcPr>
            <w:tcW w:w="1250" w:type="pct"/>
          </w:tcPr>
          <w:p w14:paraId="003B1EE5" w14:textId="469E572D" w:rsidR="00F37354" w:rsidRPr="00CF6165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кл.</w:t>
            </w:r>
          </w:p>
        </w:tc>
        <w:tc>
          <w:tcPr>
            <w:tcW w:w="1250" w:type="pct"/>
          </w:tcPr>
          <w:p w14:paraId="771CF3A8" w14:textId="24ACCE57" w:rsidR="00F37354" w:rsidRPr="00CF6165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F37354" w14:paraId="6285EDE4" w14:textId="77777777" w:rsidTr="00F37354">
        <w:tc>
          <w:tcPr>
            <w:tcW w:w="1249" w:type="pct"/>
          </w:tcPr>
          <w:p w14:paraId="25837C54" w14:textId="5B3CBFF9" w:rsidR="00F37354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14:paraId="40456F3E" w14:textId="6EB206B4" w:rsidR="00F37354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14:paraId="42C9775D" w14:textId="2CFD7C81" w:rsidR="00F37354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0" w:type="pct"/>
          </w:tcPr>
          <w:p w14:paraId="45F4FC75" w14:textId="3A803C35" w:rsidR="00F37354" w:rsidRDefault="00F37354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CF6165" w14:paraId="78A82534" w14:textId="77777777" w:rsidTr="00F37354">
        <w:trPr>
          <w:trHeight w:val="20"/>
          <w:jc w:val="center"/>
        </w:trPr>
        <w:tc>
          <w:tcPr>
            <w:tcW w:w="979" w:type="pct"/>
            <w:shd w:val="clear" w:color="auto" w:fill="FFFFFF"/>
          </w:tcPr>
          <w:p w14:paraId="5201C295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57" w:type="pct"/>
            <w:shd w:val="clear" w:color="auto" w:fill="FFFFFF"/>
          </w:tcPr>
          <w:p w14:paraId="2892C1F8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212819E4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3E1CF9CE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562EDB" w14:paraId="4B49A154" w14:textId="77777777" w:rsidTr="00F3735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1F1AE8D3" w14:textId="47F53AA6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 класс</w:t>
            </w:r>
          </w:p>
          <w:p w14:paraId="6F01A7F8" w14:textId="278C7635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Мах – 125 баллов</w:t>
            </w:r>
          </w:p>
        </w:tc>
        <w:tc>
          <w:tcPr>
            <w:tcW w:w="1957" w:type="pct"/>
            <w:shd w:val="clear" w:color="auto" w:fill="FFFFFF"/>
          </w:tcPr>
          <w:p w14:paraId="2D95C8EF" w14:textId="71A29FEE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vMerge w:val="restart"/>
            <w:shd w:val="clear" w:color="auto" w:fill="FFFFFF"/>
          </w:tcPr>
          <w:p w14:paraId="664A4BC5" w14:textId="77777777" w:rsidR="00562EDB" w:rsidRDefault="00562EDB" w:rsidP="00562ED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62EDB" w14:paraId="721939EE" w14:textId="77777777" w:rsidTr="00F3735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612F2AAE" w14:textId="77777777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1957" w:type="pct"/>
            <w:shd w:val="clear" w:color="auto" w:fill="FFFFFF"/>
          </w:tcPr>
          <w:p w14:paraId="69854048" w14:textId="06DE6B6B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vMerge/>
            <w:shd w:val="clear" w:color="auto" w:fill="FFFFFF"/>
          </w:tcPr>
          <w:p w14:paraId="37FFF9A6" w14:textId="77777777" w:rsidR="00562EDB" w:rsidRDefault="00562EDB" w:rsidP="00562ED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62EDB" w14:paraId="7B824B4A" w14:textId="77777777" w:rsidTr="00F3735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0084DCA4" w14:textId="77777777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1957" w:type="pct"/>
            <w:shd w:val="clear" w:color="auto" w:fill="FFFFFF"/>
          </w:tcPr>
          <w:p w14:paraId="041142DE" w14:textId="1DCBA863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vMerge w:val="restart"/>
            <w:shd w:val="clear" w:color="auto" w:fill="FFFFFF"/>
          </w:tcPr>
          <w:p w14:paraId="253EF679" w14:textId="77777777" w:rsidR="00562EDB" w:rsidRDefault="00562EDB" w:rsidP="00562ED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62EDB" w14:paraId="36CCABBC" w14:textId="77777777" w:rsidTr="00F3735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6A464B1A" w14:textId="77777777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1957" w:type="pct"/>
            <w:shd w:val="clear" w:color="auto" w:fill="FFFFFF"/>
          </w:tcPr>
          <w:p w14:paraId="25BC1537" w14:textId="055ED93A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t>нет</w:t>
            </w:r>
          </w:p>
        </w:tc>
        <w:tc>
          <w:tcPr>
            <w:tcW w:w="2064" w:type="pct"/>
            <w:vMerge/>
            <w:shd w:val="clear" w:color="auto" w:fill="FFFFFF"/>
          </w:tcPr>
          <w:p w14:paraId="3B86A09E" w14:textId="77777777" w:rsidR="00562EDB" w:rsidRDefault="00562EDB" w:rsidP="00562ED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62EDB" w14:paraId="195811F1" w14:textId="77777777" w:rsidTr="00F37354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79C50E94" w14:textId="7C999421" w:rsidR="00562EDB" w:rsidRDefault="00562EDB" w:rsidP="00562EDB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 класс</w:t>
            </w:r>
          </w:p>
          <w:p w14:paraId="65A84622" w14:textId="5C37DDB3" w:rsidR="00562EDB" w:rsidRDefault="00562EDB" w:rsidP="00562EDB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Мах – 98 баллов</w:t>
            </w:r>
          </w:p>
        </w:tc>
        <w:tc>
          <w:tcPr>
            <w:tcW w:w="1957" w:type="pct"/>
            <w:shd w:val="clear" w:color="auto" w:fill="FFFFFF"/>
          </w:tcPr>
          <w:p w14:paraId="03976524" w14:textId="77777777" w:rsidR="00562EDB" w:rsidRDefault="00562EDB" w:rsidP="00562EDB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vMerge w:val="restart"/>
            <w:shd w:val="clear" w:color="auto" w:fill="FFFFFF"/>
          </w:tcPr>
          <w:p w14:paraId="11698D22" w14:textId="77777777" w:rsidR="00562EDB" w:rsidRDefault="00562EDB" w:rsidP="00562ED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62EDB" w14:paraId="1163D9E7" w14:textId="77777777" w:rsidTr="00F37354">
        <w:trPr>
          <w:trHeight w:val="20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62B5140E" w14:textId="708E3202" w:rsidR="00562EDB" w:rsidRDefault="00562EDB" w:rsidP="00562EDB">
            <w:pPr>
              <w:pStyle w:val="aa"/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57CF3E31" w14:textId="77777777" w:rsidR="00562EDB" w:rsidRDefault="00562EDB" w:rsidP="00562EDB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vMerge/>
            <w:shd w:val="clear" w:color="auto" w:fill="FFFFFF"/>
          </w:tcPr>
          <w:p w14:paraId="2794C55A" w14:textId="77777777" w:rsidR="00562EDB" w:rsidRDefault="00562EDB" w:rsidP="00562ED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62EDB" w14:paraId="6CD09A61" w14:textId="77777777" w:rsidTr="00F3735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5C535763" w14:textId="77777777" w:rsidR="00562EDB" w:rsidRDefault="00562EDB" w:rsidP="00562EDB">
            <w:pPr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044C59DE" w14:textId="77777777" w:rsidR="00562EDB" w:rsidRDefault="00562EDB" w:rsidP="00562EDB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vMerge w:val="restart"/>
            <w:shd w:val="clear" w:color="auto" w:fill="FFFFFF"/>
          </w:tcPr>
          <w:p w14:paraId="73F082A3" w14:textId="77777777" w:rsidR="00562EDB" w:rsidRDefault="00562EDB" w:rsidP="00562EDB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562EDB" w14:paraId="730817FD" w14:textId="77777777" w:rsidTr="00F37354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19BF6A82" w14:textId="77777777" w:rsidR="00562EDB" w:rsidRDefault="00562EDB" w:rsidP="00562EDB">
            <w:pPr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5F774A2D" w14:textId="4888E6C8" w:rsidR="00562EDB" w:rsidRDefault="00562EDB" w:rsidP="00562EDB">
            <w:pPr>
              <w:pStyle w:val="aa"/>
              <w:shd w:val="clear" w:color="auto" w:fill="auto"/>
              <w:spacing w:line="276" w:lineRule="auto"/>
            </w:pPr>
            <w:r>
              <w:t>Белогорская Анастасия (37 баллов)</w:t>
            </w:r>
          </w:p>
        </w:tc>
        <w:tc>
          <w:tcPr>
            <w:tcW w:w="2064" w:type="pct"/>
            <w:vMerge/>
            <w:shd w:val="clear" w:color="auto" w:fill="FFFFFF"/>
          </w:tcPr>
          <w:p w14:paraId="11A14606" w14:textId="4FD3BA0C" w:rsidR="00562EDB" w:rsidRDefault="00562EDB" w:rsidP="00562EDB">
            <w:pPr>
              <w:pStyle w:val="aa"/>
              <w:shd w:val="clear" w:color="auto" w:fill="auto"/>
              <w:spacing w:line="276" w:lineRule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0EE552B8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 w:rsidR="006E22B7">
        <w:rPr>
          <w:rFonts w:ascii="Times New Roman" w:hAnsi="Times New Roman" w:cs="Times New Roman"/>
          <w:sz w:val="28"/>
          <w:szCs w:val="28"/>
        </w:rPr>
        <w:t>обществознанию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363"/>
        <w:gridCol w:w="1666"/>
        <w:gridCol w:w="1666"/>
        <w:gridCol w:w="2384"/>
      </w:tblGrid>
      <w:tr w:rsidR="00A64774" w14:paraId="5B9F90C7" w14:textId="77777777" w:rsidTr="00A64774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57B36FB8" w14:textId="77777777" w:rsidR="00A64774" w:rsidRDefault="00A64774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1159" w:type="pct"/>
            <w:shd w:val="clear" w:color="auto" w:fill="FFFFFF"/>
          </w:tcPr>
          <w:p w14:paraId="19D1C3E2" w14:textId="77777777" w:rsidR="00A64774" w:rsidRDefault="00A64774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817" w:type="pct"/>
            <w:shd w:val="clear" w:color="auto" w:fill="FFFFFF"/>
          </w:tcPr>
          <w:p w14:paraId="192B0853" w14:textId="5B8A49C4" w:rsidR="00A64774" w:rsidRDefault="00A64774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817" w:type="pct"/>
            <w:shd w:val="clear" w:color="auto" w:fill="FFFFFF"/>
          </w:tcPr>
          <w:p w14:paraId="1EF53D60" w14:textId="1966D5F6" w:rsidR="00A64774" w:rsidRDefault="00A64774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1169" w:type="pct"/>
            <w:shd w:val="clear" w:color="auto" w:fill="FFFFFF"/>
          </w:tcPr>
          <w:p w14:paraId="4140523C" w14:textId="77777777" w:rsidR="00A64774" w:rsidRDefault="00A64774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A64774" w14:paraId="2A91B02D" w14:textId="77777777" w:rsidTr="00A64774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5B62F5D4" w14:textId="44569F49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 xml:space="preserve">Белогорский </w:t>
            </w:r>
          </w:p>
        </w:tc>
        <w:tc>
          <w:tcPr>
            <w:tcW w:w="1159" w:type="pct"/>
            <w:shd w:val="clear" w:color="auto" w:fill="FFFFFF"/>
          </w:tcPr>
          <w:p w14:paraId="7E7DA1E0" w14:textId="64968168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 xml:space="preserve">Владимир 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2FC4FEAB" w14:textId="42B21BCC" w:rsidR="00A64774" w:rsidRDefault="00A64774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02520E59" w14:textId="60AC03C1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26</w:t>
            </w:r>
          </w:p>
        </w:tc>
        <w:tc>
          <w:tcPr>
            <w:tcW w:w="1169" w:type="pct"/>
            <w:shd w:val="clear" w:color="auto" w:fill="FFFFFF"/>
          </w:tcPr>
          <w:p w14:paraId="20FD256E" w14:textId="77777777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A64774" w14:paraId="566E4F82" w14:textId="77777777" w:rsidTr="00A64774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40188C0E" w14:textId="1F1F9386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Бланк</w:t>
            </w:r>
          </w:p>
        </w:tc>
        <w:tc>
          <w:tcPr>
            <w:tcW w:w="1159" w:type="pct"/>
            <w:shd w:val="clear" w:color="auto" w:fill="FFFFFF"/>
          </w:tcPr>
          <w:p w14:paraId="08C1CEDB" w14:textId="5D33EA76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61519410" w14:textId="45E13F72" w:rsidR="00A64774" w:rsidRDefault="00A64774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11AA1E08" w14:textId="53287D0A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30</w:t>
            </w:r>
          </w:p>
        </w:tc>
        <w:tc>
          <w:tcPr>
            <w:tcW w:w="1169" w:type="pct"/>
            <w:shd w:val="clear" w:color="auto" w:fill="FFFFFF"/>
          </w:tcPr>
          <w:p w14:paraId="464EC1D1" w14:textId="13929733" w:rsidR="00A64774" w:rsidRDefault="00A64774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A64774" w14:paraId="3963FB53" w14:textId="77777777" w:rsidTr="00A64774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5ED221FF" w14:textId="1EA160D0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Асабина</w:t>
            </w:r>
          </w:p>
        </w:tc>
        <w:tc>
          <w:tcPr>
            <w:tcW w:w="1159" w:type="pct"/>
            <w:shd w:val="clear" w:color="auto" w:fill="FFFFFF"/>
          </w:tcPr>
          <w:p w14:paraId="3E6F0D2D" w14:textId="7DE8AFB7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Виктория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0EE58C1B" w14:textId="6D4BC630" w:rsidR="00A64774" w:rsidRDefault="00A64774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173C8E2D" w14:textId="02F789A0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36</w:t>
            </w:r>
          </w:p>
        </w:tc>
        <w:tc>
          <w:tcPr>
            <w:tcW w:w="1169" w:type="pct"/>
            <w:shd w:val="clear" w:color="auto" w:fill="FFFFFF"/>
          </w:tcPr>
          <w:p w14:paraId="092707D4" w14:textId="79BF4488" w:rsidR="00A64774" w:rsidRDefault="00A64774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A64774" w14:paraId="39017B22" w14:textId="77777777" w:rsidTr="00A64774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22638A26" w14:textId="1FC6A6E3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Белогорская</w:t>
            </w:r>
          </w:p>
        </w:tc>
        <w:tc>
          <w:tcPr>
            <w:tcW w:w="1159" w:type="pct"/>
            <w:shd w:val="clear" w:color="auto" w:fill="FFFFFF"/>
          </w:tcPr>
          <w:p w14:paraId="5FB7A4CD" w14:textId="268AA279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Анастасия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1F2E0ABE" w14:textId="391DAE3D" w:rsidR="00A64774" w:rsidRDefault="00A64774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10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1D232FDE" w14:textId="32AD4641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37</w:t>
            </w:r>
          </w:p>
        </w:tc>
        <w:tc>
          <w:tcPr>
            <w:tcW w:w="1169" w:type="pct"/>
            <w:shd w:val="clear" w:color="auto" w:fill="FFFFFF"/>
          </w:tcPr>
          <w:p w14:paraId="69F00BCC" w14:textId="11F94B6C" w:rsidR="00A64774" w:rsidRDefault="00A64774" w:rsidP="00330288">
            <w:pPr>
              <w:pStyle w:val="aa"/>
              <w:shd w:val="clear" w:color="auto" w:fill="auto"/>
              <w:spacing w:line="276" w:lineRule="auto"/>
            </w:pPr>
            <w:r>
              <w:t>Призер</w:t>
            </w:r>
          </w:p>
        </w:tc>
      </w:tr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9039" w14:textId="77777777" w:rsidR="00E0615F" w:rsidRDefault="00E0615F" w:rsidP="00CF6165">
      <w:pPr>
        <w:spacing w:after="0" w:line="240" w:lineRule="auto"/>
      </w:pPr>
      <w:r>
        <w:separator/>
      </w:r>
    </w:p>
  </w:endnote>
  <w:endnote w:type="continuationSeparator" w:id="0">
    <w:p w14:paraId="5C4C53C3" w14:textId="77777777" w:rsidR="00E0615F" w:rsidRDefault="00E0615F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B840" w14:textId="77777777" w:rsidR="00E0615F" w:rsidRDefault="00E0615F" w:rsidP="00CF6165">
      <w:pPr>
        <w:spacing w:after="0" w:line="240" w:lineRule="auto"/>
      </w:pPr>
      <w:r>
        <w:separator/>
      </w:r>
    </w:p>
  </w:footnote>
  <w:footnote w:type="continuationSeparator" w:id="0">
    <w:p w14:paraId="6EFB953D" w14:textId="77777777" w:rsidR="00E0615F" w:rsidRDefault="00E0615F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>Школьный этап ВсОШ</w:t>
    </w:r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0C6074"/>
    <w:rsid w:val="00330288"/>
    <w:rsid w:val="004A3B33"/>
    <w:rsid w:val="00562EDB"/>
    <w:rsid w:val="005B2B32"/>
    <w:rsid w:val="00615439"/>
    <w:rsid w:val="006E22B7"/>
    <w:rsid w:val="00843F9D"/>
    <w:rsid w:val="008A2072"/>
    <w:rsid w:val="009B303E"/>
    <w:rsid w:val="00A64774"/>
    <w:rsid w:val="00C42F99"/>
    <w:rsid w:val="00CF6165"/>
    <w:rsid w:val="00E0615F"/>
    <w:rsid w:val="00F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2022-09-26T06:29:00Z</dcterms:created>
  <dcterms:modified xsi:type="dcterms:W3CDTF">2022-10-08T13:59:00Z</dcterms:modified>
</cp:coreProperties>
</file>