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2A" w:rsidRDefault="006E642A" w:rsidP="00E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662B"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по истории </w:t>
      </w:r>
    </w:p>
    <w:p w:rsidR="006E642A" w:rsidRPr="00132664" w:rsidRDefault="006E642A" w:rsidP="00E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132664" w:rsidRPr="00132664" w:rsidRDefault="00132664" w:rsidP="00E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2022-2023 </w:t>
      </w:r>
      <w:r>
        <w:rPr>
          <w:rFonts w:ascii="Times New Roman" w:hAnsi="Times New Roman"/>
          <w:b/>
          <w:sz w:val="28"/>
          <w:szCs w:val="28"/>
        </w:rPr>
        <w:t>учебного года.</w:t>
      </w:r>
    </w:p>
    <w:p w:rsidR="006E642A" w:rsidRDefault="006E642A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2B"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3830F6" w:rsidRDefault="003830F6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балл – 64</w:t>
      </w:r>
    </w:p>
    <w:p w:rsidR="003830F6" w:rsidRPr="00753C76" w:rsidRDefault="003830F6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на выполнение заданий </w:t>
      </w:r>
      <w:r w:rsidR="00A706B5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23BA">
        <w:rPr>
          <w:rFonts w:ascii="Times New Roman" w:hAnsi="Times New Roman"/>
          <w:b/>
          <w:sz w:val="28"/>
          <w:szCs w:val="28"/>
        </w:rPr>
        <w:t>9</w:t>
      </w:r>
      <w:r w:rsidR="00A706B5">
        <w:rPr>
          <w:rFonts w:ascii="Times New Roman" w:hAnsi="Times New Roman"/>
          <w:b/>
          <w:sz w:val="28"/>
          <w:szCs w:val="28"/>
        </w:rPr>
        <w:t>0 минут.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8969"/>
        <w:gridCol w:w="555"/>
        <w:gridCol w:w="579"/>
      </w:tblGrid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Установите правильность утверждения </w:t>
            </w: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(за каждый верный ответ – 1 балл, макс. - 5)</w:t>
            </w:r>
          </w:p>
        </w:tc>
        <w:tc>
          <w:tcPr>
            <w:tcW w:w="555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87C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87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>«Иду на вы» - так говорил прославившийся своими походами князь Владимир</w:t>
            </w:r>
          </w:p>
        </w:tc>
        <w:tc>
          <w:tcPr>
            <w:tcW w:w="555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>Собор Василия Блаженного в Москве был построен в честь взятия Казани</w:t>
            </w:r>
          </w:p>
        </w:tc>
        <w:tc>
          <w:tcPr>
            <w:tcW w:w="555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>Местничество было полностью упразднено во времена правления Ивана Грозного</w:t>
            </w:r>
          </w:p>
        </w:tc>
        <w:tc>
          <w:tcPr>
            <w:tcW w:w="555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D348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3487C">
              <w:rPr>
                <w:rFonts w:ascii="Times New Roman" w:hAnsi="Times New Roman"/>
                <w:sz w:val="28"/>
                <w:szCs w:val="28"/>
              </w:rPr>
              <w:t xml:space="preserve"> взошел на престол в 1801 г. в результате дворцового переворота</w:t>
            </w:r>
          </w:p>
        </w:tc>
        <w:tc>
          <w:tcPr>
            <w:tcW w:w="555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7C">
              <w:rPr>
                <w:rFonts w:ascii="Times New Roman" w:hAnsi="Times New Roman"/>
                <w:sz w:val="28"/>
                <w:szCs w:val="28"/>
              </w:rPr>
              <w:t>Время правления императрицы Анны Иоанновны прозвали «бироновщиной»</w:t>
            </w:r>
          </w:p>
        </w:tc>
        <w:tc>
          <w:tcPr>
            <w:tcW w:w="555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Решите тестовые задания </w:t>
            </w: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(максимальный балл от 1 до 3, макс. - 7)</w:t>
            </w:r>
          </w:p>
        </w:tc>
        <w:tc>
          <w:tcPr>
            <w:tcW w:w="1134" w:type="dxa"/>
            <w:gridSpan w:val="2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87C">
              <w:rPr>
                <w:rFonts w:ascii="Times New Roman" w:hAnsi="Times New Roman"/>
                <w:b/>
                <w:sz w:val="24"/>
                <w:szCs w:val="24"/>
              </w:rPr>
              <w:t xml:space="preserve">Верный ответ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Кто первым из русских правителей получил официальный титул «Государь всея Руси»?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а) Иван II                                      б) Иван III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в) Иван IV                                    г) Борис Годунов.</w:t>
            </w:r>
          </w:p>
        </w:tc>
        <w:tc>
          <w:tcPr>
            <w:tcW w:w="1134" w:type="dxa"/>
            <w:gridSpan w:val="2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Кого А.С. Пушкин назвал «нашим первый университетом»?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а) Е.Дашкову                              б) М. Ломоносова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в) В. Беринга                              г) И. Кулибина </w:t>
            </w:r>
          </w:p>
        </w:tc>
        <w:tc>
          <w:tcPr>
            <w:tcW w:w="1134" w:type="dxa"/>
            <w:gridSpan w:val="2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Сколько лет длилась эпоха дворцовых переворотов в России?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а) 37                                             б) 42                                 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в) 18                                             г) 27</w:t>
            </w:r>
          </w:p>
        </w:tc>
        <w:tc>
          <w:tcPr>
            <w:tcW w:w="1134" w:type="dxa"/>
            <w:gridSpan w:val="2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События </w:t>
            </w:r>
            <w:r w:rsidRPr="00D3487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3487C">
              <w:rPr>
                <w:rFonts w:ascii="Times New Roman" w:hAnsi="Times New Roman"/>
                <w:sz w:val="24"/>
                <w:szCs w:val="24"/>
              </w:rPr>
              <w:t xml:space="preserve"> века: </w:t>
            </w: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(несколько вариантов ответа)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а) начало правления Екатерины </w:t>
            </w:r>
            <w:r w:rsidRPr="00D348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487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б) восстание декабристов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в) крестьянская война под предводительством Степана Разина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г) принятие Соборного Уложения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д) правление Ивана Грозного 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9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Военно-политический союз Франции, России, и Великобритании сложился накануне … войны: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а) Крымской                                  б) Северной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в) Семилетней                               г) Первой Мировой </w:t>
            </w:r>
          </w:p>
        </w:tc>
        <w:tc>
          <w:tcPr>
            <w:tcW w:w="1134" w:type="dxa"/>
            <w:gridSpan w:val="2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По какому принципу образованы ряды? </w:t>
            </w: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(за каждый верный ответ – 2 балла, макс. – 10)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48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1741, 1762, 1801                                                                 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48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1787-1791, 1828-1829, 1877-1878гг.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1347, 1380, 1480гг.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48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Н. Муравьев, П. Пестель, П. Каховский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487C">
              <w:rPr>
                <w:rFonts w:ascii="Times New Roman" w:hAnsi="Times New Roman"/>
                <w:sz w:val="24"/>
                <w:szCs w:val="24"/>
                <w:u w:val="single"/>
              </w:rPr>
              <w:t>В. Перов, И. Репин, И. Шишкин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6E642A" w:rsidRPr="00D3487C" w:rsidTr="00D3487C">
        <w:tc>
          <w:tcPr>
            <w:tcW w:w="10774" w:type="dxa"/>
            <w:gridSpan w:val="4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.    Дайте определения следующим понятиям  </w:t>
            </w: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( за каждый верный ответ – 2 балла, макс. - 10)</w:t>
            </w: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Название общины в Древней Руси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Форма государственного правления, при которой верховная власть принадлежит избранным населением представителям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Государственная политика, направленная на поддержку развития отечественной промышленности и торговли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Процесс создания тяжелой промышленности в государстве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Расширение сферы влияния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Рассмотрите схему и выполните задания </w:t>
            </w: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(за каждый верный ответ – 2 балла, макс. Кол-во баллов за все задание – 6)</w:t>
            </w: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7E3753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58.2pt;height:198.55pt;visibility:visible">
                  <v:imagedata r:id="rId5" o:title=""/>
                </v:shape>
              </w:pic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А) Напишите имя полководца, вторжение войск которого обозначено на схеме;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Б) Напишите название войны, укажите год(-ы);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В) Напишите имя императора, во время правления которого произошло данное событие;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rPr>
          <w:trHeight w:val="7648"/>
        </w:trPr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Рассмотрите иллюстрацию и выполните задания </w:t>
            </w: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(макс. балл за задание – 11 б.)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E3753">
              <w:rPr>
                <w:noProof/>
              </w:rPr>
              <w:pict>
                <v:shape id="Рисунок 8" o:spid="_x0000_i1026" type="#_x0000_t75" alt="http://akvarel.ru/img/articles/138_main_0_19db8_f9164510_XL.jpg" style="width:279.8pt;height:210pt;visibility:visible">
                  <v:imagedata r:id="rId6" o:title=""/>
                </v:shape>
              </w:pict>
            </w:r>
            <w:r w:rsidRPr="00D348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А) Укажите название монастыря, изображенного на картинке;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Б) В каком веке он был основан?;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В) Где расположен монастырь?;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Г) Напишите название исторического события,  произошедшего в монастыре в период правления царя Алексея Михайловича, укажите также  время и причину.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Вставьте в текст пропущенные слова, которые приведены ниже. Одно из понятий </w:t>
            </w:r>
            <w:r w:rsidRPr="00D34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лишнее</w:t>
            </w:r>
            <w:r w:rsidRPr="00D34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(макс. балл за задание – 5б.)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А) аграрная революция, б) коллективизация, в) мануфактура, г) промышленный переворот, д) ремесленная мастерская, е) фабрика.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«В своем развитии промышленное производство прошло несколько этапов. Господствующей формой производства в средние века была _____________(1). В стенах этого предприятия постепенно начинают производить изделия не на заказ, а на продажу. В новое время появляются предприятия, на которых сохраняется ручной труд, но возникает уже разделение труда между работниками. Эти предприятия получили название ____________(2). В 1830-х годах в России начинается _______________(3). Это событие привело к появлению первых __________(4). Однако в сельском хозяйстве продолжали существовать феодальные пережитки. К концу </w:t>
            </w:r>
            <w:r w:rsidRPr="00D3487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3487C">
              <w:rPr>
                <w:rFonts w:ascii="Times New Roman" w:hAnsi="Times New Roman"/>
                <w:sz w:val="24"/>
                <w:szCs w:val="24"/>
              </w:rPr>
              <w:t xml:space="preserve"> в. Еще не была завершена ____________(5). Это усилило противоречие между относительно развитой капиталистической промышленностью и отсталым полуфеодальным сельским хозяйством.»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Ответ: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87C">
              <w:rPr>
                <w:rFonts w:ascii="Times New Roman" w:hAnsi="Times New Roman"/>
                <w:b/>
                <w:sz w:val="28"/>
                <w:szCs w:val="28"/>
              </w:rPr>
              <w:t xml:space="preserve">Прочтите отрывок из документа и выполните задания </w:t>
            </w: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>(макс. балл за задание – 10 б.)</w:t>
            </w: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«Поутру увидел на улице кучки народа... Народ со всех концов спешит на Сенатскую площадь... Я побежал на площадь. Народ запрудил всю площадь и волновался, как бурное море. В волнах этого моря виднелся небольшой островок, - это было ваше каре... Я видел царя, окружённого своим штабом и уговаривающего народ разойтись по домам, слышал, как беснующаяся толпа кричала ему в ответ: "Не пойдём, умрём вместе с ними!" Видел, как понеслась на вас кавалерия... с каким диким остервенением толпы народа отразили второй натиск поленьями дров, и я, грешный человек, метнул одно полено в бок артиллеристу... видел я и тебя, как ты при третьей атаке стал против солдат, готовых дать залп, от которого вся эта кавалерия, обскакивающая каре, легла бы лоском, - как ты скомандовал: "Оставь!"... Видел, как смертельно раненный Милорадович, шатаясь в седле, поскакал прочь от непокорных солдат, и наконец услышал роковой выстрел из пушки. Второй выстрел повалил множество из передовых. Народ прыснул во все стороны. Третий выстрел был направлен на открытое каре...»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А) Напишите  название указанного в отрывке события;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Б) В каком году и где оно произошло?;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>В) Укажите имя императора, во время правления которого произошло данное событие;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87C">
              <w:rPr>
                <w:rFonts w:ascii="Times New Roman" w:hAnsi="Times New Roman"/>
                <w:sz w:val="24"/>
                <w:szCs w:val="24"/>
              </w:rPr>
              <w:t xml:space="preserve">Г) Напишите итоги события.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87C">
              <w:rPr>
                <w:rFonts w:ascii="Times New Roman" w:hAnsi="Times New Roman"/>
                <w:i/>
                <w:sz w:val="24"/>
                <w:szCs w:val="24"/>
              </w:rPr>
              <w:t xml:space="preserve">Ответы:  </w:t>
            </w: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642A" w:rsidRPr="00D3487C" w:rsidTr="00D3487C">
        <w:tc>
          <w:tcPr>
            <w:tcW w:w="671" w:type="dxa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6E642A" w:rsidRPr="00D3487C" w:rsidRDefault="006E642A" w:rsidP="00D34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87C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всю работу 64</w:t>
            </w:r>
          </w:p>
        </w:tc>
      </w:tr>
    </w:tbl>
    <w:p w:rsidR="006E642A" w:rsidRPr="003E0F6E" w:rsidRDefault="006E642A">
      <w:pPr>
        <w:rPr>
          <w:rFonts w:ascii="Times New Roman" w:hAnsi="Times New Roman"/>
          <w:sz w:val="24"/>
          <w:szCs w:val="24"/>
        </w:rPr>
      </w:pPr>
    </w:p>
    <w:sectPr w:rsidR="006E642A" w:rsidRPr="003E0F6E" w:rsidSect="00647E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F6E"/>
    <w:rsid w:val="00025307"/>
    <w:rsid w:val="000672A6"/>
    <w:rsid w:val="00132664"/>
    <w:rsid w:val="002107F6"/>
    <w:rsid w:val="00210DA0"/>
    <w:rsid w:val="0027469E"/>
    <w:rsid w:val="00295731"/>
    <w:rsid w:val="00354D5F"/>
    <w:rsid w:val="003830F6"/>
    <w:rsid w:val="00397BA0"/>
    <w:rsid w:val="003E0F6E"/>
    <w:rsid w:val="004841A9"/>
    <w:rsid w:val="00493DD1"/>
    <w:rsid w:val="004F463B"/>
    <w:rsid w:val="005323BA"/>
    <w:rsid w:val="005D59C9"/>
    <w:rsid w:val="0061662B"/>
    <w:rsid w:val="00647E52"/>
    <w:rsid w:val="0065422B"/>
    <w:rsid w:val="006E642A"/>
    <w:rsid w:val="006E774D"/>
    <w:rsid w:val="00753C76"/>
    <w:rsid w:val="007E3753"/>
    <w:rsid w:val="008043E3"/>
    <w:rsid w:val="008A6448"/>
    <w:rsid w:val="008E4666"/>
    <w:rsid w:val="00925AFC"/>
    <w:rsid w:val="009C2663"/>
    <w:rsid w:val="00A706B5"/>
    <w:rsid w:val="00AE23A4"/>
    <w:rsid w:val="00D3487C"/>
    <w:rsid w:val="00DD6810"/>
    <w:rsid w:val="00E15CCB"/>
    <w:rsid w:val="00E31066"/>
    <w:rsid w:val="00ED6306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E0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9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истории </vt:lpstr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истории</dc:title>
  <dc:creator>Домашний</dc:creator>
  <cp:lastModifiedBy>Дрокина Я.Я</cp:lastModifiedBy>
  <cp:revision>11</cp:revision>
  <cp:lastPrinted>2022-09-14T02:18:00Z</cp:lastPrinted>
  <dcterms:created xsi:type="dcterms:W3CDTF">2016-09-01T05:43:00Z</dcterms:created>
  <dcterms:modified xsi:type="dcterms:W3CDTF">2022-09-14T02:18:00Z</dcterms:modified>
</cp:coreProperties>
</file>