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10" w:rsidRPr="00D65F88" w:rsidRDefault="00793910" w:rsidP="00793910">
      <w:pPr>
        <w:pStyle w:val="Default"/>
        <w:jc w:val="center"/>
        <w:rPr>
          <w:sz w:val="22"/>
          <w:szCs w:val="22"/>
        </w:rPr>
      </w:pPr>
      <w:r w:rsidRPr="00D65F88">
        <w:rPr>
          <w:b/>
          <w:bCs/>
          <w:sz w:val="22"/>
          <w:szCs w:val="22"/>
        </w:rPr>
        <w:t>ВСЕРОССИЙСКАЯ ОЛИМПИАДА ШКОЛЬНИКОВ</w:t>
      </w:r>
    </w:p>
    <w:p w:rsidR="00765028" w:rsidRDefault="00793910" w:rsidP="00793910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D65F88">
        <w:rPr>
          <w:b/>
          <w:bCs/>
          <w:sz w:val="22"/>
          <w:szCs w:val="22"/>
        </w:rPr>
        <w:t>ПО ОБЩЕСТВОЗНАНИЮ.</w:t>
      </w:r>
    </w:p>
    <w:p w:rsidR="00765028" w:rsidRPr="00765028" w:rsidRDefault="00765028" w:rsidP="007939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2022-2023 </w:t>
      </w:r>
      <w:r>
        <w:rPr>
          <w:b/>
          <w:bCs/>
          <w:sz w:val="22"/>
          <w:szCs w:val="22"/>
        </w:rPr>
        <w:t>ГОД</w:t>
      </w:r>
      <w:bookmarkStart w:id="0" w:name="_GoBack"/>
      <w:bookmarkEnd w:id="0"/>
    </w:p>
    <w:p w:rsidR="00765028" w:rsidRDefault="00793910" w:rsidP="00793910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D65F88">
        <w:rPr>
          <w:b/>
          <w:bCs/>
          <w:sz w:val="22"/>
          <w:szCs w:val="22"/>
        </w:rPr>
        <w:t xml:space="preserve"> ШКОЛЬНЫЙ ЭТАП. </w:t>
      </w:r>
    </w:p>
    <w:p w:rsidR="00793910" w:rsidRPr="00D65F88" w:rsidRDefault="00793910" w:rsidP="00793910">
      <w:pPr>
        <w:pStyle w:val="Default"/>
        <w:jc w:val="center"/>
        <w:rPr>
          <w:sz w:val="22"/>
          <w:szCs w:val="22"/>
        </w:rPr>
      </w:pPr>
      <w:r w:rsidRPr="00D65F88">
        <w:rPr>
          <w:b/>
          <w:bCs/>
          <w:sz w:val="22"/>
          <w:szCs w:val="22"/>
        </w:rPr>
        <w:t>10-11 КЛАСС</w:t>
      </w:r>
    </w:p>
    <w:p w:rsidR="008E0EB5" w:rsidRPr="00D65F88" w:rsidRDefault="00793910" w:rsidP="008E0EB5">
      <w:pPr>
        <w:pStyle w:val="Default"/>
        <w:jc w:val="center"/>
        <w:rPr>
          <w:b/>
          <w:bCs/>
          <w:sz w:val="22"/>
          <w:szCs w:val="22"/>
        </w:rPr>
      </w:pPr>
      <w:r w:rsidRPr="00D65F88">
        <w:rPr>
          <w:b/>
          <w:bCs/>
          <w:sz w:val="22"/>
          <w:szCs w:val="22"/>
        </w:rPr>
        <w:t xml:space="preserve">Максимальный балл </w:t>
      </w:r>
      <w:r w:rsidR="00FE4DFC" w:rsidRPr="00D65F88">
        <w:rPr>
          <w:b/>
          <w:bCs/>
          <w:sz w:val="22"/>
          <w:szCs w:val="22"/>
        </w:rPr>
        <w:t>–</w:t>
      </w:r>
      <w:r w:rsidRPr="00D65F88">
        <w:rPr>
          <w:b/>
          <w:bCs/>
          <w:sz w:val="22"/>
          <w:szCs w:val="22"/>
        </w:rPr>
        <w:t xml:space="preserve"> </w:t>
      </w:r>
      <w:r w:rsidR="00F423DE" w:rsidRPr="00D65F88">
        <w:rPr>
          <w:b/>
          <w:bCs/>
          <w:sz w:val="22"/>
          <w:szCs w:val="22"/>
        </w:rPr>
        <w:t>98</w:t>
      </w:r>
      <w:r w:rsidR="00FE4DFC" w:rsidRPr="00D65F88">
        <w:rPr>
          <w:b/>
          <w:bCs/>
          <w:sz w:val="22"/>
          <w:szCs w:val="22"/>
        </w:rPr>
        <w:t>.</w:t>
      </w:r>
    </w:p>
    <w:p w:rsidR="00793910" w:rsidRPr="00D65F88" w:rsidRDefault="00FE4DFC" w:rsidP="008E0EB5">
      <w:pPr>
        <w:pStyle w:val="Default"/>
        <w:jc w:val="center"/>
        <w:rPr>
          <w:b/>
          <w:bCs/>
          <w:sz w:val="22"/>
          <w:szCs w:val="22"/>
        </w:rPr>
      </w:pPr>
      <w:r w:rsidRPr="00D65F88">
        <w:rPr>
          <w:b/>
          <w:bCs/>
          <w:sz w:val="22"/>
          <w:szCs w:val="22"/>
        </w:rPr>
        <w:t>Регламент проведения-1 час 20 мин.</w:t>
      </w:r>
    </w:p>
    <w:p w:rsidR="008E0EB5" w:rsidRPr="00D65F88" w:rsidRDefault="008E0EB5" w:rsidP="00793910">
      <w:pPr>
        <w:pStyle w:val="Default"/>
        <w:rPr>
          <w:sz w:val="22"/>
          <w:szCs w:val="22"/>
        </w:rPr>
      </w:pPr>
    </w:p>
    <w:p w:rsidR="00793910" w:rsidRPr="00D65F88" w:rsidRDefault="00793910" w:rsidP="00793910">
      <w:pPr>
        <w:pStyle w:val="Default"/>
        <w:rPr>
          <w:b/>
          <w:bCs/>
          <w:sz w:val="22"/>
          <w:szCs w:val="22"/>
        </w:rPr>
      </w:pPr>
      <w:r w:rsidRPr="00D65F88">
        <w:rPr>
          <w:b/>
          <w:bCs/>
          <w:sz w:val="22"/>
          <w:szCs w:val="22"/>
        </w:rPr>
        <w:t>Фамилия, имя ___________________________________________  Класс________</w:t>
      </w:r>
    </w:p>
    <w:p w:rsidR="00793910" w:rsidRPr="00D65F88" w:rsidRDefault="00793910" w:rsidP="00487396">
      <w:pPr>
        <w:pStyle w:val="a7"/>
        <w:ind w:left="0" w:firstLine="709"/>
        <w:rPr>
          <w:rFonts w:ascii="Times New Roman" w:hAnsi="Times New Roman"/>
          <w:b/>
        </w:rPr>
      </w:pPr>
    </w:p>
    <w:p w:rsidR="00487396" w:rsidRPr="00D65F88" w:rsidRDefault="00487396" w:rsidP="003E15A9">
      <w:pPr>
        <w:pStyle w:val="a7"/>
        <w:ind w:left="0" w:firstLine="0"/>
        <w:jc w:val="left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t xml:space="preserve">Задание 1. «Да» или «нет»? Внесите свои ответы в таблицу. Если вы согласны с утверждением, напишите «да», если не согласны – «нет».  </w:t>
      </w:r>
    </w:p>
    <w:p w:rsidR="00914D55" w:rsidRPr="00D65F88" w:rsidRDefault="00914D55" w:rsidP="00CA2339">
      <w:pPr>
        <w:pStyle w:val="a7"/>
        <w:numPr>
          <w:ilvl w:val="0"/>
          <w:numId w:val="10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>Истина является целью научного познания</w:t>
      </w:r>
      <w:r w:rsidR="00CA2339" w:rsidRPr="00D65F88">
        <w:rPr>
          <w:rFonts w:ascii="Times New Roman" w:hAnsi="Times New Roman"/>
        </w:rPr>
        <w:t>.</w:t>
      </w:r>
    </w:p>
    <w:p w:rsidR="00487396" w:rsidRPr="00D65F88" w:rsidRDefault="00487396" w:rsidP="00CA2339">
      <w:pPr>
        <w:pStyle w:val="a7"/>
        <w:numPr>
          <w:ilvl w:val="0"/>
          <w:numId w:val="10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>Классовое деление – частный случай социальной стратификации.</w:t>
      </w:r>
    </w:p>
    <w:p w:rsidR="00914D55" w:rsidRPr="00D65F88" w:rsidRDefault="00914D55" w:rsidP="00CA2339">
      <w:pPr>
        <w:pStyle w:val="a7"/>
        <w:numPr>
          <w:ilvl w:val="0"/>
          <w:numId w:val="10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>Субъект познания всегда одушевлён;  это человек, группа людей, общество в целом.</w:t>
      </w:r>
    </w:p>
    <w:p w:rsidR="00487396" w:rsidRPr="00D65F88" w:rsidRDefault="00487396" w:rsidP="00CA2339">
      <w:pPr>
        <w:pStyle w:val="a7"/>
        <w:numPr>
          <w:ilvl w:val="0"/>
          <w:numId w:val="10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>Правовой обычай – наиболее древний источник права.</w:t>
      </w:r>
    </w:p>
    <w:p w:rsidR="00487396" w:rsidRPr="00D65F88" w:rsidRDefault="00487396" w:rsidP="00CA2339">
      <w:pPr>
        <w:pStyle w:val="a7"/>
        <w:numPr>
          <w:ilvl w:val="0"/>
          <w:numId w:val="10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Возрастные границы молодежи во многом определяются конкретно-историческими условиями, социально-экономической ситуацией, которые могут быть подвижны. </w:t>
      </w:r>
    </w:p>
    <w:p w:rsidR="00487396" w:rsidRPr="00D65F88" w:rsidRDefault="00487396" w:rsidP="00CA2339">
      <w:pPr>
        <w:pStyle w:val="a7"/>
        <w:numPr>
          <w:ilvl w:val="0"/>
          <w:numId w:val="10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Родоначальником научного монетаризма, возникшего в 50-х гг. </w:t>
      </w:r>
      <w:r w:rsidRPr="00D65F88">
        <w:rPr>
          <w:rFonts w:ascii="Times New Roman" w:hAnsi="Times New Roman"/>
          <w:lang w:val="de-DE"/>
        </w:rPr>
        <w:t>XX</w:t>
      </w:r>
      <w:r w:rsidRPr="00D65F88">
        <w:rPr>
          <w:rFonts w:ascii="Times New Roman" w:hAnsi="Times New Roman"/>
        </w:rPr>
        <w:t xml:space="preserve"> в., считается И. Фишер. </w:t>
      </w:r>
    </w:p>
    <w:p w:rsidR="00487396" w:rsidRPr="00D65F88" w:rsidRDefault="00914D55" w:rsidP="00CA2339">
      <w:pPr>
        <w:pStyle w:val="a7"/>
        <w:numPr>
          <w:ilvl w:val="0"/>
          <w:numId w:val="12"/>
        </w:numPr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      </w:t>
      </w:r>
      <w:r w:rsidR="00487396" w:rsidRPr="00D65F88">
        <w:rPr>
          <w:rFonts w:ascii="Times New Roman" w:hAnsi="Times New Roman"/>
        </w:rPr>
        <w:t xml:space="preserve">Субкультура – часть общей культуры, системы ценностей, традиций, обычаев, присущих малым социальным группам. </w:t>
      </w:r>
    </w:p>
    <w:p w:rsidR="00914D55" w:rsidRPr="00D65F88" w:rsidRDefault="00914D55" w:rsidP="00CA2339">
      <w:pPr>
        <w:pStyle w:val="a7"/>
        <w:numPr>
          <w:ilvl w:val="0"/>
          <w:numId w:val="12"/>
        </w:numPr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      Правонарушение всегда предполагает уголовную ответственность.</w:t>
      </w:r>
    </w:p>
    <w:p w:rsidR="00914D55" w:rsidRPr="00D65F88" w:rsidRDefault="00914D55" w:rsidP="00914D55">
      <w:pPr>
        <w:pStyle w:val="a7"/>
        <w:ind w:firstLine="0"/>
        <w:jc w:val="lef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200"/>
        <w:gridCol w:w="1200"/>
        <w:gridCol w:w="1177"/>
      </w:tblGrid>
      <w:tr w:rsidR="00487396" w:rsidRPr="00D65F88" w:rsidTr="003F7F5E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D65F8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D65F88">
              <w:rPr>
                <w:rFonts w:ascii="Times New Roman" w:hAnsi="Times New Roman"/>
                <w:b/>
              </w:rPr>
              <w:t>8</w:t>
            </w:r>
          </w:p>
        </w:tc>
      </w:tr>
      <w:tr w:rsidR="00487396" w:rsidRPr="00D65F88" w:rsidTr="003F7F5E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96" w:rsidRPr="00D65F88" w:rsidRDefault="00487396" w:rsidP="003F7F5E">
            <w:pPr>
              <w:ind w:firstLine="0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</w:p>
        </w:tc>
      </w:tr>
    </w:tbl>
    <w:p w:rsidR="007F7EE2" w:rsidRPr="00D65F88" w:rsidRDefault="00487396" w:rsidP="008E0EB5">
      <w:pPr>
        <w:pStyle w:val="a7"/>
        <w:ind w:left="0" w:firstLine="0"/>
        <w:jc w:val="right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t>Максимальное число баллов за задание- 8 баллов.</w:t>
      </w:r>
    </w:p>
    <w:p w:rsidR="00D65F88" w:rsidRDefault="00D65F88" w:rsidP="008E0EB5">
      <w:pPr>
        <w:pStyle w:val="Default"/>
        <w:rPr>
          <w:b/>
          <w:sz w:val="22"/>
          <w:szCs w:val="22"/>
        </w:rPr>
      </w:pPr>
    </w:p>
    <w:p w:rsidR="004A2084" w:rsidRPr="00D65F88" w:rsidRDefault="00C551E8" w:rsidP="008E0EB5">
      <w:pPr>
        <w:pStyle w:val="Default"/>
        <w:rPr>
          <w:b/>
          <w:bCs/>
          <w:sz w:val="22"/>
          <w:szCs w:val="22"/>
        </w:rPr>
      </w:pPr>
      <w:r w:rsidRPr="00D65F88">
        <w:rPr>
          <w:b/>
          <w:sz w:val="22"/>
          <w:szCs w:val="22"/>
        </w:rPr>
        <w:t>Задание</w:t>
      </w:r>
      <w:r w:rsidRPr="00D65F88">
        <w:rPr>
          <w:b/>
          <w:bCs/>
          <w:sz w:val="22"/>
          <w:szCs w:val="22"/>
        </w:rPr>
        <w:t xml:space="preserve"> </w:t>
      </w:r>
      <w:r w:rsidR="0065261B" w:rsidRPr="00D65F88">
        <w:rPr>
          <w:b/>
          <w:bCs/>
          <w:sz w:val="22"/>
          <w:szCs w:val="22"/>
        </w:rPr>
        <w:t>2</w:t>
      </w:r>
      <w:r w:rsidR="00904F24" w:rsidRPr="00D65F88">
        <w:rPr>
          <w:b/>
          <w:bCs/>
          <w:sz w:val="22"/>
          <w:szCs w:val="22"/>
        </w:rPr>
        <w:t>.</w:t>
      </w:r>
      <w:r w:rsidR="00914D55" w:rsidRPr="00D65F88">
        <w:rPr>
          <w:b/>
          <w:bCs/>
          <w:sz w:val="22"/>
          <w:szCs w:val="22"/>
        </w:rPr>
        <w:t xml:space="preserve">Выберите все правильные ответы. Запишите их в таблицу. </w:t>
      </w:r>
    </w:p>
    <w:p w:rsidR="00694694" w:rsidRPr="00D65F88" w:rsidRDefault="0065261B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  <w:b/>
        </w:rPr>
        <w:t>2.</w:t>
      </w:r>
      <w:r w:rsidR="00694694" w:rsidRPr="00D65F88">
        <w:rPr>
          <w:rFonts w:ascii="Times New Roman" w:hAnsi="Times New Roman"/>
          <w:b/>
        </w:rPr>
        <w:t>1</w:t>
      </w:r>
      <w:r w:rsidR="00694694" w:rsidRPr="00D65F88">
        <w:rPr>
          <w:rFonts w:ascii="Times New Roman" w:hAnsi="Times New Roman"/>
        </w:rPr>
        <w:t xml:space="preserve">.Определение: «Совокупность идей, взглядов, теорий, а </w:t>
      </w:r>
      <w:r w:rsidR="008E0EB5" w:rsidRPr="00D65F88">
        <w:rPr>
          <w:rFonts w:ascii="Times New Roman" w:hAnsi="Times New Roman"/>
        </w:rPr>
        <w:t xml:space="preserve">также чувств, привычек и нравов </w:t>
      </w:r>
      <w:r w:rsidR="00694694" w:rsidRPr="00D65F88">
        <w:rPr>
          <w:rFonts w:ascii="Times New Roman" w:hAnsi="Times New Roman"/>
        </w:rPr>
        <w:t>определённой социальной общности или группы» относится к понятию</w:t>
      </w:r>
    </w:p>
    <w:p w:rsidR="00694694" w:rsidRPr="00D65F88" w:rsidRDefault="00694694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1) массовое сознание  2) обыденное сознание  3) идеология  4) общественное сознание</w:t>
      </w:r>
    </w:p>
    <w:p w:rsidR="00694694" w:rsidRPr="00D65F88" w:rsidRDefault="0065261B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  <w:b/>
        </w:rPr>
        <w:t>2.</w:t>
      </w:r>
      <w:r w:rsidR="00694694" w:rsidRPr="00D65F88">
        <w:rPr>
          <w:rFonts w:ascii="Times New Roman" w:hAnsi="Times New Roman"/>
          <w:b/>
        </w:rPr>
        <w:t>2.</w:t>
      </w:r>
      <w:r w:rsidR="00694694" w:rsidRPr="00D65F88">
        <w:rPr>
          <w:rFonts w:ascii="Times New Roman" w:hAnsi="Times New Roman"/>
        </w:rPr>
        <w:t xml:space="preserve"> К формам общественного сознания не относится</w:t>
      </w:r>
    </w:p>
    <w:p w:rsidR="00694694" w:rsidRPr="00D65F88" w:rsidRDefault="00694694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1) экономика  2) религия  3) наука  4) философия</w:t>
      </w:r>
    </w:p>
    <w:p w:rsidR="00CD61AD" w:rsidRPr="00D65F88" w:rsidRDefault="0065261B" w:rsidP="00CD61AD">
      <w:pPr>
        <w:pStyle w:val="Default"/>
        <w:rPr>
          <w:sz w:val="22"/>
          <w:szCs w:val="22"/>
        </w:rPr>
      </w:pPr>
      <w:r w:rsidRPr="00D65F88">
        <w:rPr>
          <w:b/>
          <w:sz w:val="22"/>
          <w:szCs w:val="22"/>
        </w:rPr>
        <w:t>2.</w:t>
      </w:r>
      <w:r w:rsidR="00694694" w:rsidRPr="00D65F88">
        <w:rPr>
          <w:b/>
          <w:sz w:val="22"/>
          <w:szCs w:val="22"/>
        </w:rPr>
        <w:t>3</w:t>
      </w:r>
      <w:r w:rsidR="00CD61AD" w:rsidRPr="00D65F88">
        <w:rPr>
          <w:sz w:val="22"/>
          <w:szCs w:val="22"/>
        </w:rPr>
        <w:t>.</w:t>
      </w:r>
      <w:r w:rsidR="00CD61AD" w:rsidRPr="00D65F88">
        <w:rPr>
          <w:b/>
          <w:bCs/>
          <w:sz w:val="22"/>
          <w:szCs w:val="22"/>
        </w:rPr>
        <w:t xml:space="preserve"> </w:t>
      </w:r>
      <w:r w:rsidR="00CD61AD" w:rsidRPr="00D65F88">
        <w:rPr>
          <w:bCs/>
          <w:sz w:val="22"/>
          <w:szCs w:val="22"/>
        </w:rPr>
        <w:t>Тоталитарный режим характеризуется</w:t>
      </w:r>
      <w:r w:rsidR="00CD61AD" w:rsidRPr="00D65F88">
        <w:rPr>
          <w:b/>
          <w:bCs/>
          <w:sz w:val="22"/>
          <w:szCs w:val="22"/>
        </w:rPr>
        <w:t xml:space="preserve"> </w:t>
      </w:r>
    </w:p>
    <w:p w:rsidR="00CD61AD" w:rsidRPr="00D65F88" w:rsidRDefault="00CD61AD" w:rsidP="00CD61AD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1) Полным контролем всех сфер общества </w:t>
      </w:r>
    </w:p>
    <w:p w:rsidR="00CD61AD" w:rsidRPr="00D65F88" w:rsidRDefault="00CD61AD" w:rsidP="00CD61AD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2) Цензурой на СМИ </w:t>
      </w:r>
    </w:p>
    <w:p w:rsidR="00CD61AD" w:rsidRPr="00D65F88" w:rsidRDefault="00CD61AD" w:rsidP="00CD61AD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3) Наличием оппозиции </w:t>
      </w:r>
    </w:p>
    <w:p w:rsidR="00694694" w:rsidRPr="00D65F88" w:rsidRDefault="00CD61AD" w:rsidP="008E0EB5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4) Территориальной экспансией </w:t>
      </w:r>
    </w:p>
    <w:p w:rsidR="0065261B" w:rsidRPr="00D65F88" w:rsidRDefault="0065261B" w:rsidP="0065261B">
      <w:pPr>
        <w:pStyle w:val="Default"/>
        <w:rPr>
          <w:sz w:val="22"/>
          <w:szCs w:val="22"/>
        </w:rPr>
      </w:pPr>
      <w:r w:rsidRPr="00D65F88">
        <w:rPr>
          <w:rFonts w:eastAsia="Calibri"/>
          <w:b/>
          <w:color w:val="auto"/>
          <w:sz w:val="22"/>
          <w:szCs w:val="22"/>
        </w:rPr>
        <w:t>2.</w:t>
      </w:r>
      <w:r w:rsidRPr="00D65F88">
        <w:rPr>
          <w:b/>
          <w:bCs/>
          <w:sz w:val="22"/>
          <w:szCs w:val="22"/>
        </w:rPr>
        <w:t>4</w:t>
      </w:r>
      <w:r w:rsidRPr="00D65F88">
        <w:rPr>
          <w:bCs/>
          <w:sz w:val="22"/>
          <w:szCs w:val="22"/>
        </w:rPr>
        <w:t xml:space="preserve">.Основными </w:t>
      </w:r>
      <w:proofErr w:type="spellStart"/>
      <w:r w:rsidRPr="00D65F88">
        <w:rPr>
          <w:bCs/>
          <w:sz w:val="22"/>
          <w:szCs w:val="22"/>
        </w:rPr>
        <w:t>стратификационными</w:t>
      </w:r>
      <w:proofErr w:type="spellEnd"/>
      <w:r w:rsidRPr="00D65F88">
        <w:rPr>
          <w:bCs/>
          <w:sz w:val="22"/>
          <w:szCs w:val="22"/>
        </w:rPr>
        <w:t xml:space="preserve"> переменными в современном обществе можно считать </w:t>
      </w:r>
    </w:p>
    <w:p w:rsidR="0065261B" w:rsidRPr="00D65F88" w:rsidRDefault="0065261B" w:rsidP="0065261B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1) семейное положение </w:t>
      </w:r>
    </w:p>
    <w:p w:rsidR="0065261B" w:rsidRPr="00D65F88" w:rsidRDefault="0065261B" w:rsidP="0065261B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2) доступ к политической власти </w:t>
      </w:r>
    </w:p>
    <w:p w:rsidR="0065261B" w:rsidRPr="00D65F88" w:rsidRDefault="0065261B" w:rsidP="0065261B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3) уровень дохода </w:t>
      </w:r>
    </w:p>
    <w:p w:rsidR="0065261B" w:rsidRPr="00D65F88" w:rsidRDefault="0065261B" w:rsidP="0065261B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4) принадлежность к конфессии </w:t>
      </w:r>
    </w:p>
    <w:p w:rsidR="00694694" w:rsidRPr="00D65F88" w:rsidRDefault="0065261B" w:rsidP="008E0EB5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5) национальность </w:t>
      </w:r>
    </w:p>
    <w:p w:rsidR="00694694" w:rsidRPr="00D65F88" w:rsidRDefault="0065261B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  <w:b/>
        </w:rPr>
        <w:t>2.</w:t>
      </w:r>
      <w:r w:rsidR="00694694" w:rsidRPr="00D65F88">
        <w:rPr>
          <w:rFonts w:ascii="Times New Roman" w:hAnsi="Times New Roman"/>
          <w:b/>
        </w:rPr>
        <w:t>5</w:t>
      </w:r>
      <w:r w:rsidR="00694694" w:rsidRPr="00D65F88">
        <w:rPr>
          <w:rFonts w:ascii="Times New Roman" w:hAnsi="Times New Roman"/>
        </w:rPr>
        <w:t>. Главной особенностью СМИ по сравнению с обычными средствами коммуникации является</w:t>
      </w:r>
    </w:p>
    <w:p w:rsidR="00694694" w:rsidRPr="00D65F88" w:rsidRDefault="00694694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1) политическое просвещение  2) прямая связь с общественностью</w:t>
      </w:r>
    </w:p>
    <w:p w:rsidR="00694694" w:rsidRPr="00D65F88" w:rsidRDefault="00694694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3) достоверность информации  4) распространение культуры</w:t>
      </w:r>
    </w:p>
    <w:p w:rsidR="00694694" w:rsidRPr="00D65F88" w:rsidRDefault="0065261B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  <w:b/>
        </w:rPr>
        <w:t>2.</w:t>
      </w:r>
      <w:r w:rsidR="00694694" w:rsidRPr="00D65F88">
        <w:rPr>
          <w:rFonts w:ascii="Times New Roman" w:hAnsi="Times New Roman"/>
          <w:b/>
        </w:rPr>
        <w:t>6</w:t>
      </w:r>
      <w:r w:rsidR="00694694" w:rsidRPr="00D65F88">
        <w:rPr>
          <w:rFonts w:ascii="Times New Roman" w:hAnsi="Times New Roman"/>
        </w:rPr>
        <w:t>.Поведение, соответствующее законам, требованиям политической морали, называется</w:t>
      </w:r>
    </w:p>
    <w:p w:rsidR="00694694" w:rsidRPr="00D65F88" w:rsidRDefault="00694694" w:rsidP="00694694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1) нормативным  2) патологическим  3) отклоняющимся  4) экстремальным</w:t>
      </w:r>
    </w:p>
    <w:p w:rsidR="003E4081" w:rsidRPr="00D65F88" w:rsidRDefault="00E320DE" w:rsidP="00E320DE">
      <w:pPr>
        <w:pStyle w:val="Default"/>
        <w:rPr>
          <w:sz w:val="22"/>
          <w:szCs w:val="22"/>
        </w:rPr>
      </w:pPr>
      <w:r w:rsidRPr="00D65F88">
        <w:rPr>
          <w:b/>
          <w:sz w:val="22"/>
          <w:szCs w:val="22"/>
        </w:rPr>
        <w:t>2.</w:t>
      </w:r>
      <w:r w:rsidR="00694694" w:rsidRPr="00D65F88">
        <w:rPr>
          <w:b/>
          <w:sz w:val="22"/>
          <w:szCs w:val="22"/>
        </w:rPr>
        <w:t>7</w:t>
      </w:r>
      <w:r w:rsidRPr="00D65F88">
        <w:rPr>
          <w:sz w:val="22"/>
          <w:szCs w:val="22"/>
        </w:rPr>
        <w:t>.К этническим особенностям относят:</w:t>
      </w:r>
    </w:p>
    <w:p w:rsidR="00694694" w:rsidRPr="00D65F88" w:rsidRDefault="00E320DE" w:rsidP="008E0EB5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>1)</w:t>
      </w:r>
      <w:r w:rsidR="004A2084" w:rsidRPr="00D65F88">
        <w:rPr>
          <w:sz w:val="22"/>
          <w:szCs w:val="22"/>
        </w:rPr>
        <w:t xml:space="preserve"> </w:t>
      </w:r>
      <w:r w:rsidRPr="00D65F88">
        <w:rPr>
          <w:sz w:val="22"/>
          <w:szCs w:val="22"/>
        </w:rPr>
        <w:t>расы; 2) народности; 3) сословия; 4) касты</w:t>
      </w:r>
    </w:p>
    <w:p w:rsidR="00856967" w:rsidRPr="00D65F88" w:rsidRDefault="00E320DE" w:rsidP="004A2084">
      <w:pPr>
        <w:ind w:firstLine="0"/>
        <w:rPr>
          <w:rFonts w:ascii="Times New Roman" w:hAnsi="Times New Roman"/>
          <w:lang w:eastAsia="ru-RU"/>
        </w:rPr>
      </w:pPr>
      <w:r w:rsidRPr="00D65F88">
        <w:rPr>
          <w:rFonts w:ascii="Times New Roman" w:hAnsi="Times New Roman"/>
          <w:b/>
        </w:rPr>
        <w:t>2.</w:t>
      </w:r>
      <w:r w:rsidR="00694694" w:rsidRPr="00D65F88">
        <w:rPr>
          <w:rFonts w:ascii="Times New Roman" w:hAnsi="Times New Roman"/>
          <w:b/>
        </w:rPr>
        <w:t>8.</w:t>
      </w:r>
      <w:r w:rsidR="00694694" w:rsidRPr="00D65F88">
        <w:rPr>
          <w:rFonts w:ascii="Times New Roman" w:hAnsi="Times New Roman"/>
        </w:rPr>
        <w:t xml:space="preserve"> </w:t>
      </w:r>
      <w:r w:rsidR="00856967" w:rsidRPr="00D65F88">
        <w:rPr>
          <w:rFonts w:ascii="Times New Roman" w:hAnsi="Times New Roman"/>
          <w:lang w:eastAsia="ru-RU"/>
        </w:rPr>
        <w:t>В семье N. под одной кры</w:t>
      </w:r>
      <w:r w:rsidR="00856967" w:rsidRPr="00D65F88">
        <w:rPr>
          <w:rFonts w:ascii="Times New Roman" w:hAnsi="Times New Roman"/>
          <w:lang w:eastAsia="ru-RU"/>
        </w:rPr>
        <w:softHyphen/>
        <w:t>шей живут су</w:t>
      </w:r>
      <w:r w:rsidR="00856967" w:rsidRPr="00D65F88">
        <w:rPr>
          <w:rFonts w:ascii="Times New Roman" w:hAnsi="Times New Roman"/>
          <w:lang w:eastAsia="ru-RU"/>
        </w:rPr>
        <w:softHyphen/>
        <w:t>пру</w:t>
      </w:r>
      <w:r w:rsidR="00856967" w:rsidRPr="00D65F88">
        <w:rPr>
          <w:rFonts w:ascii="Times New Roman" w:hAnsi="Times New Roman"/>
          <w:lang w:eastAsia="ru-RU"/>
        </w:rPr>
        <w:softHyphen/>
        <w:t>ги, их дети, внуки и пра</w:t>
      </w:r>
      <w:r w:rsidR="00856967" w:rsidRPr="00D65F88">
        <w:rPr>
          <w:rFonts w:ascii="Times New Roman" w:hAnsi="Times New Roman"/>
          <w:lang w:eastAsia="ru-RU"/>
        </w:rPr>
        <w:softHyphen/>
        <w:t>вну</w:t>
      </w:r>
      <w:r w:rsidR="00856967" w:rsidRPr="00D65F88">
        <w:rPr>
          <w:rFonts w:ascii="Times New Roman" w:hAnsi="Times New Roman"/>
          <w:lang w:eastAsia="ru-RU"/>
        </w:rPr>
        <w:softHyphen/>
        <w:t>ки. Гла</w:t>
      </w:r>
      <w:r w:rsidR="00856967" w:rsidRPr="00D65F88">
        <w:rPr>
          <w:rFonts w:ascii="Times New Roman" w:hAnsi="Times New Roman"/>
          <w:lang w:eastAsia="ru-RU"/>
        </w:rPr>
        <w:softHyphen/>
        <w:t>вой семьи яв</w:t>
      </w:r>
      <w:r w:rsidR="00856967" w:rsidRPr="00D65F88">
        <w:rPr>
          <w:rFonts w:ascii="Times New Roman" w:hAnsi="Times New Roman"/>
          <w:lang w:eastAsia="ru-RU"/>
        </w:rPr>
        <w:softHyphen/>
        <w:t>ля</w:t>
      </w:r>
      <w:r w:rsidR="00856967" w:rsidRPr="00D65F88">
        <w:rPr>
          <w:rFonts w:ascii="Times New Roman" w:hAnsi="Times New Roman"/>
          <w:lang w:eastAsia="ru-RU"/>
        </w:rPr>
        <w:softHyphen/>
        <w:t>ет</w:t>
      </w:r>
      <w:r w:rsidR="00856967" w:rsidRPr="00D65F88">
        <w:rPr>
          <w:rFonts w:ascii="Times New Roman" w:hAnsi="Times New Roman"/>
          <w:lang w:eastAsia="ru-RU"/>
        </w:rPr>
        <w:softHyphen/>
        <w:t>ся стар</w:t>
      </w:r>
      <w:r w:rsidR="00856967" w:rsidRPr="00D65F88">
        <w:rPr>
          <w:rFonts w:ascii="Times New Roman" w:hAnsi="Times New Roman"/>
          <w:lang w:eastAsia="ru-RU"/>
        </w:rPr>
        <w:softHyphen/>
        <w:t>ший муж</w:t>
      </w:r>
      <w:r w:rsidR="00856967" w:rsidRPr="00D65F88">
        <w:rPr>
          <w:rFonts w:ascii="Times New Roman" w:hAnsi="Times New Roman"/>
          <w:lang w:eastAsia="ru-RU"/>
        </w:rPr>
        <w:softHyphen/>
        <w:t>чи</w:t>
      </w:r>
      <w:r w:rsidR="00856967" w:rsidRPr="00D65F88">
        <w:rPr>
          <w:rFonts w:ascii="Times New Roman" w:hAnsi="Times New Roman"/>
          <w:lang w:eastAsia="ru-RU"/>
        </w:rPr>
        <w:softHyphen/>
        <w:t>на, чьи ре</w:t>
      </w:r>
      <w:r w:rsidR="00856967" w:rsidRPr="00D65F88">
        <w:rPr>
          <w:rFonts w:ascii="Times New Roman" w:hAnsi="Times New Roman"/>
          <w:lang w:eastAsia="ru-RU"/>
        </w:rPr>
        <w:softHyphen/>
        <w:t>ше</w:t>
      </w:r>
      <w:r w:rsidR="00856967" w:rsidRPr="00D65F88">
        <w:rPr>
          <w:rFonts w:ascii="Times New Roman" w:hAnsi="Times New Roman"/>
          <w:lang w:eastAsia="ru-RU"/>
        </w:rPr>
        <w:softHyphen/>
        <w:t>ния обя</w:t>
      </w:r>
      <w:r w:rsidR="00856967" w:rsidRPr="00D65F88">
        <w:rPr>
          <w:rFonts w:ascii="Times New Roman" w:hAnsi="Times New Roman"/>
          <w:lang w:eastAsia="ru-RU"/>
        </w:rPr>
        <w:softHyphen/>
        <w:t>за</w:t>
      </w:r>
      <w:r w:rsidR="00856967" w:rsidRPr="00D65F88">
        <w:rPr>
          <w:rFonts w:ascii="Times New Roman" w:hAnsi="Times New Roman"/>
          <w:lang w:eastAsia="ru-RU"/>
        </w:rPr>
        <w:softHyphen/>
        <w:t>тель</w:t>
      </w:r>
      <w:r w:rsidR="00856967" w:rsidRPr="00D65F88">
        <w:rPr>
          <w:rFonts w:ascii="Times New Roman" w:hAnsi="Times New Roman"/>
          <w:lang w:eastAsia="ru-RU"/>
        </w:rPr>
        <w:softHyphen/>
        <w:t>ны для осталь</w:t>
      </w:r>
      <w:r w:rsidR="00856967" w:rsidRPr="00D65F88">
        <w:rPr>
          <w:rFonts w:ascii="Times New Roman" w:hAnsi="Times New Roman"/>
          <w:lang w:eastAsia="ru-RU"/>
        </w:rPr>
        <w:softHyphen/>
        <w:t>ных до</w:t>
      </w:r>
      <w:r w:rsidR="00856967" w:rsidRPr="00D65F88">
        <w:rPr>
          <w:rFonts w:ascii="Times New Roman" w:hAnsi="Times New Roman"/>
          <w:lang w:eastAsia="ru-RU"/>
        </w:rPr>
        <w:softHyphen/>
        <w:t>мо</w:t>
      </w:r>
      <w:r w:rsidR="00856967" w:rsidRPr="00D65F88">
        <w:rPr>
          <w:rFonts w:ascii="Times New Roman" w:hAnsi="Times New Roman"/>
          <w:lang w:eastAsia="ru-RU"/>
        </w:rPr>
        <w:softHyphen/>
        <w:t>чад</w:t>
      </w:r>
      <w:r w:rsidR="00856967" w:rsidRPr="00D65F88">
        <w:rPr>
          <w:rFonts w:ascii="Times New Roman" w:hAnsi="Times New Roman"/>
          <w:lang w:eastAsia="ru-RU"/>
        </w:rPr>
        <w:softHyphen/>
        <w:t>цев. Жен</w:t>
      </w:r>
      <w:r w:rsidR="00856967" w:rsidRPr="00D65F88">
        <w:rPr>
          <w:rFonts w:ascii="Times New Roman" w:hAnsi="Times New Roman"/>
          <w:lang w:eastAsia="ru-RU"/>
        </w:rPr>
        <w:softHyphen/>
        <w:t>щи</w:t>
      </w:r>
      <w:r w:rsidR="00856967" w:rsidRPr="00D65F88">
        <w:rPr>
          <w:rFonts w:ascii="Times New Roman" w:hAnsi="Times New Roman"/>
          <w:lang w:eastAsia="ru-RU"/>
        </w:rPr>
        <w:softHyphen/>
        <w:t>ны за</w:t>
      </w:r>
      <w:r w:rsidR="00856967" w:rsidRPr="00D65F88">
        <w:rPr>
          <w:rFonts w:ascii="Times New Roman" w:hAnsi="Times New Roman"/>
          <w:lang w:eastAsia="ru-RU"/>
        </w:rPr>
        <w:softHyphen/>
        <w:t>ни</w:t>
      </w:r>
      <w:r w:rsidR="00856967" w:rsidRPr="00D65F88">
        <w:rPr>
          <w:rFonts w:ascii="Times New Roman" w:hAnsi="Times New Roman"/>
          <w:lang w:eastAsia="ru-RU"/>
        </w:rPr>
        <w:softHyphen/>
        <w:t>ма</w:t>
      </w:r>
      <w:r w:rsidR="00856967" w:rsidRPr="00D65F88">
        <w:rPr>
          <w:rFonts w:ascii="Times New Roman" w:hAnsi="Times New Roman"/>
          <w:lang w:eastAsia="ru-RU"/>
        </w:rPr>
        <w:softHyphen/>
        <w:t>ют</w:t>
      </w:r>
      <w:r w:rsidR="00856967" w:rsidRPr="00D65F88">
        <w:rPr>
          <w:rFonts w:ascii="Times New Roman" w:hAnsi="Times New Roman"/>
          <w:lang w:eastAsia="ru-RU"/>
        </w:rPr>
        <w:softHyphen/>
        <w:t>ся до</w:t>
      </w:r>
      <w:r w:rsidR="00856967" w:rsidRPr="00D65F88">
        <w:rPr>
          <w:rFonts w:ascii="Times New Roman" w:hAnsi="Times New Roman"/>
          <w:lang w:eastAsia="ru-RU"/>
        </w:rPr>
        <w:softHyphen/>
        <w:t>маш</w:t>
      </w:r>
      <w:r w:rsidR="00856967" w:rsidRPr="00D65F88">
        <w:rPr>
          <w:rFonts w:ascii="Times New Roman" w:hAnsi="Times New Roman"/>
          <w:lang w:eastAsia="ru-RU"/>
        </w:rPr>
        <w:softHyphen/>
        <w:t>ней ра</w:t>
      </w:r>
      <w:r w:rsidR="00856967" w:rsidRPr="00D65F88">
        <w:rPr>
          <w:rFonts w:ascii="Times New Roman" w:hAnsi="Times New Roman"/>
          <w:lang w:eastAsia="ru-RU"/>
        </w:rPr>
        <w:softHyphen/>
        <w:t>бо</w:t>
      </w:r>
      <w:r w:rsidR="00856967" w:rsidRPr="00D65F88">
        <w:rPr>
          <w:rFonts w:ascii="Times New Roman" w:hAnsi="Times New Roman"/>
          <w:lang w:eastAsia="ru-RU"/>
        </w:rPr>
        <w:softHyphen/>
        <w:t>той, а муж</w:t>
      </w:r>
      <w:r w:rsidR="00856967" w:rsidRPr="00D65F88">
        <w:rPr>
          <w:rFonts w:ascii="Times New Roman" w:hAnsi="Times New Roman"/>
          <w:lang w:eastAsia="ru-RU"/>
        </w:rPr>
        <w:softHyphen/>
        <w:t>чи</w:t>
      </w:r>
      <w:r w:rsidR="00856967" w:rsidRPr="00D65F88">
        <w:rPr>
          <w:rFonts w:ascii="Times New Roman" w:hAnsi="Times New Roman"/>
          <w:lang w:eastAsia="ru-RU"/>
        </w:rPr>
        <w:softHyphen/>
        <w:t>ны обес</w:t>
      </w:r>
      <w:r w:rsidR="00856967" w:rsidRPr="00D65F88">
        <w:rPr>
          <w:rFonts w:ascii="Times New Roman" w:hAnsi="Times New Roman"/>
          <w:lang w:eastAsia="ru-RU"/>
        </w:rPr>
        <w:softHyphen/>
        <w:t>пе</w:t>
      </w:r>
      <w:r w:rsidR="00856967" w:rsidRPr="00D65F88">
        <w:rPr>
          <w:rFonts w:ascii="Times New Roman" w:hAnsi="Times New Roman"/>
          <w:lang w:eastAsia="ru-RU"/>
        </w:rPr>
        <w:softHyphen/>
        <w:t>чи</w:t>
      </w:r>
      <w:r w:rsidR="00856967" w:rsidRPr="00D65F88">
        <w:rPr>
          <w:rFonts w:ascii="Times New Roman" w:hAnsi="Times New Roman"/>
          <w:lang w:eastAsia="ru-RU"/>
        </w:rPr>
        <w:softHyphen/>
        <w:t>ва</w:t>
      </w:r>
      <w:r w:rsidR="00856967" w:rsidRPr="00D65F88">
        <w:rPr>
          <w:rFonts w:ascii="Times New Roman" w:hAnsi="Times New Roman"/>
          <w:lang w:eastAsia="ru-RU"/>
        </w:rPr>
        <w:softHyphen/>
        <w:t>ют ма</w:t>
      </w:r>
      <w:r w:rsidR="00856967" w:rsidRPr="00D65F88">
        <w:rPr>
          <w:rFonts w:ascii="Times New Roman" w:hAnsi="Times New Roman"/>
          <w:lang w:eastAsia="ru-RU"/>
        </w:rPr>
        <w:softHyphen/>
        <w:t>те</w:t>
      </w:r>
      <w:r w:rsidR="00856967" w:rsidRPr="00D65F88">
        <w:rPr>
          <w:rFonts w:ascii="Times New Roman" w:hAnsi="Times New Roman"/>
          <w:lang w:eastAsia="ru-RU"/>
        </w:rPr>
        <w:softHyphen/>
        <w:t>ри</w:t>
      </w:r>
      <w:r w:rsidR="00856967" w:rsidRPr="00D65F88">
        <w:rPr>
          <w:rFonts w:ascii="Times New Roman" w:hAnsi="Times New Roman"/>
          <w:lang w:eastAsia="ru-RU"/>
        </w:rPr>
        <w:softHyphen/>
        <w:t>аль</w:t>
      </w:r>
      <w:r w:rsidR="00856967" w:rsidRPr="00D65F88">
        <w:rPr>
          <w:rFonts w:ascii="Times New Roman" w:hAnsi="Times New Roman"/>
          <w:lang w:eastAsia="ru-RU"/>
        </w:rPr>
        <w:softHyphen/>
        <w:t>ные усло</w:t>
      </w:r>
      <w:r w:rsidR="00856967" w:rsidRPr="00D65F88">
        <w:rPr>
          <w:rFonts w:ascii="Times New Roman" w:hAnsi="Times New Roman"/>
          <w:lang w:eastAsia="ru-RU"/>
        </w:rPr>
        <w:softHyphen/>
        <w:t>вия су</w:t>
      </w:r>
      <w:r w:rsidR="00856967" w:rsidRPr="00D65F88">
        <w:rPr>
          <w:rFonts w:ascii="Times New Roman" w:hAnsi="Times New Roman"/>
          <w:lang w:eastAsia="ru-RU"/>
        </w:rPr>
        <w:softHyphen/>
        <w:t>ще</w:t>
      </w:r>
      <w:r w:rsidR="00856967" w:rsidRPr="00D65F88">
        <w:rPr>
          <w:rFonts w:ascii="Times New Roman" w:hAnsi="Times New Roman"/>
          <w:lang w:eastAsia="ru-RU"/>
        </w:rPr>
        <w:softHyphen/>
        <w:t>ство</w:t>
      </w:r>
      <w:r w:rsidR="00856967" w:rsidRPr="00D65F88">
        <w:rPr>
          <w:rFonts w:ascii="Times New Roman" w:hAnsi="Times New Roman"/>
          <w:lang w:eastAsia="ru-RU"/>
        </w:rPr>
        <w:softHyphen/>
        <w:t>ва</w:t>
      </w:r>
      <w:r w:rsidR="00856967" w:rsidRPr="00D65F88">
        <w:rPr>
          <w:rFonts w:ascii="Times New Roman" w:hAnsi="Times New Roman"/>
          <w:lang w:eastAsia="ru-RU"/>
        </w:rPr>
        <w:softHyphen/>
        <w:t>ния семьи.                                                                                                                                                            Вы</w:t>
      </w:r>
      <w:r w:rsidR="00856967" w:rsidRPr="00D65F88">
        <w:rPr>
          <w:rFonts w:ascii="Times New Roman" w:hAnsi="Times New Roman"/>
          <w:lang w:eastAsia="ru-RU"/>
        </w:rPr>
        <w:softHyphen/>
        <w:t>бе</w:t>
      </w:r>
      <w:r w:rsidR="00856967" w:rsidRPr="00D65F88">
        <w:rPr>
          <w:rFonts w:ascii="Times New Roman" w:hAnsi="Times New Roman"/>
          <w:lang w:eastAsia="ru-RU"/>
        </w:rPr>
        <w:softHyphen/>
        <w:t>ри</w:t>
      </w:r>
      <w:r w:rsidR="00856967" w:rsidRPr="00D65F88">
        <w:rPr>
          <w:rFonts w:ascii="Times New Roman" w:hAnsi="Times New Roman"/>
          <w:lang w:eastAsia="ru-RU"/>
        </w:rPr>
        <w:softHyphen/>
        <w:t>те в при</w:t>
      </w:r>
      <w:r w:rsidR="00856967" w:rsidRPr="00D65F88">
        <w:rPr>
          <w:rFonts w:ascii="Times New Roman" w:hAnsi="Times New Roman"/>
          <w:lang w:eastAsia="ru-RU"/>
        </w:rPr>
        <w:softHyphen/>
        <w:t>ведённом ниже спис</w:t>
      </w:r>
      <w:r w:rsidR="00856967" w:rsidRPr="00D65F88">
        <w:rPr>
          <w:rFonts w:ascii="Times New Roman" w:hAnsi="Times New Roman"/>
          <w:lang w:eastAsia="ru-RU"/>
        </w:rPr>
        <w:softHyphen/>
        <w:t>ке ха</w:t>
      </w:r>
      <w:r w:rsidR="00856967" w:rsidRPr="00D65F88">
        <w:rPr>
          <w:rFonts w:ascii="Times New Roman" w:hAnsi="Times New Roman"/>
          <w:lang w:eastAsia="ru-RU"/>
        </w:rPr>
        <w:softHyphen/>
        <w:t>рак</w:t>
      </w:r>
      <w:r w:rsidR="00856967" w:rsidRPr="00D65F88">
        <w:rPr>
          <w:rFonts w:ascii="Times New Roman" w:hAnsi="Times New Roman"/>
          <w:lang w:eastAsia="ru-RU"/>
        </w:rPr>
        <w:softHyphen/>
        <w:t>те</w:t>
      </w:r>
      <w:r w:rsidR="00856967" w:rsidRPr="00D65F88">
        <w:rPr>
          <w:rFonts w:ascii="Times New Roman" w:hAnsi="Times New Roman"/>
          <w:lang w:eastAsia="ru-RU"/>
        </w:rPr>
        <w:softHyphen/>
        <w:t>ри</w:t>
      </w:r>
      <w:r w:rsidR="00856967" w:rsidRPr="00D65F88">
        <w:rPr>
          <w:rFonts w:ascii="Times New Roman" w:hAnsi="Times New Roman"/>
          <w:lang w:eastAsia="ru-RU"/>
        </w:rPr>
        <w:softHyphen/>
        <w:t>сти</w:t>
      </w:r>
      <w:r w:rsidR="00856967" w:rsidRPr="00D65F88">
        <w:rPr>
          <w:rFonts w:ascii="Times New Roman" w:hAnsi="Times New Roman"/>
          <w:lang w:eastAsia="ru-RU"/>
        </w:rPr>
        <w:softHyphen/>
        <w:t>ки дан</w:t>
      </w:r>
      <w:r w:rsidR="00856967" w:rsidRPr="00D65F88">
        <w:rPr>
          <w:rFonts w:ascii="Times New Roman" w:hAnsi="Times New Roman"/>
          <w:lang w:eastAsia="ru-RU"/>
        </w:rPr>
        <w:softHyphen/>
        <w:t>ной семьи и за</w:t>
      </w:r>
      <w:r w:rsidR="00856967" w:rsidRPr="00D65F88">
        <w:rPr>
          <w:rFonts w:ascii="Times New Roman" w:hAnsi="Times New Roman"/>
          <w:lang w:eastAsia="ru-RU"/>
        </w:rPr>
        <w:softHyphen/>
        <w:t>пи</w:t>
      </w:r>
      <w:r w:rsidR="00856967" w:rsidRPr="00D65F88">
        <w:rPr>
          <w:rFonts w:ascii="Times New Roman" w:hAnsi="Times New Roman"/>
          <w:lang w:eastAsia="ru-RU"/>
        </w:rPr>
        <w:softHyphen/>
        <w:t>ши</w:t>
      </w:r>
      <w:r w:rsidR="00856967" w:rsidRPr="00D65F88">
        <w:rPr>
          <w:rFonts w:ascii="Times New Roman" w:hAnsi="Times New Roman"/>
          <w:lang w:eastAsia="ru-RU"/>
        </w:rPr>
        <w:softHyphen/>
        <w:t>те цифры, под ко</w:t>
      </w:r>
      <w:r w:rsidR="00856967" w:rsidRPr="00D65F88">
        <w:rPr>
          <w:rFonts w:ascii="Times New Roman" w:hAnsi="Times New Roman"/>
          <w:lang w:eastAsia="ru-RU"/>
        </w:rPr>
        <w:softHyphen/>
        <w:t>то</w:t>
      </w:r>
      <w:r w:rsidR="00856967" w:rsidRPr="00D65F88">
        <w:rPr>
          <w:rFonts w:ascii="Times New Roman" w:hAnsi="Times New Roman"/>
          <w:lang w:eastAsia="ru-RU"/>
        </w:rPr>
        <w:softHyphen/>
        <w:t>ры</w:t>
      </w:r>
      <w:r w:rsidR="00856967" w:rsidRPr="00D65F88">
        <w:rPr>
          <w:rFonts w:ascii="Times New Roman" w:hAnsi="Times New Roman"/>
          <w:lang w:eastAsia="ru-RU"/>
        </w:rPr>
        <w:softHyphen/>
        <w:t>ми они ука</w:t>
      </w:r>
      <w:r w:rsidR="00856967" w:rsidRPr="00D65F88">
        <w:rPr>
          <w:rFonts w:ascii="Times New Roman" w:hAnsi="Times New Roman"/>
          <w:lang w:eastAsia="ru-RU"/>
        </w:rPr>
        <w:softHyphen/>
        <w:t>за</w:t>
      </w:r>
      <w:r w:rsidR="00856967" w:rsidRPr="00D65F88">
        <w:rPr>
          <w:rFonts w:ascii="Times New Roman" w:hAnsi="Times New Roman"/>
          <w:lang w:eastAsia="ru-RU"/>
        </w:rPr>
        <w:softHyphen/>
        <w:t xml:space="preserve">ны. </w:t>
      </w:r>
    </w:p>
    <w:p w:rsidR="004A2084" w:rsidRPr="00D65F88" w:rsidRDefault="00856967" w:rsidP="00856967">
      <w:pPr>
        <w:ind w:firstLine="0"/>
        <w:rPr>
          <w:rFonts w:ascii="Times New Roman" w:hAnsi="Times New Roman"/>
          <w:lang w:eastAsia="ru-RU"/>
        </w:rPr>
      </w:pPr>
      <w:r w:rsidRPr="00D65F88">
        <w:rPr>
          <w:rFonts w:ascii="Times New Roman" w:hAnsi="Times New Roman"/>
          <w:lang w:eastAsia="ru-RU"/>
        </w:rPr>
        <w:t xml:space="preserve">1) </w:t>
      </w:r>
      <w:proofErr w:type="spellStart"/>
      <w:r w:rsidRPr="00D65F88">
        <w:rPr>
          <w:rFonts w:ascii="Times New Roman" w:hAnsi="Times New Roman"/>
          <w:lang w:eastAsia="ru-RU"/>
        </w:rPr>
        <w:t>нук</w:t>
      </w:r>
      <w:r w:rsidRPr="00D65F88">
        <w:rPr>
          <w:rFonts w:ascii="Times New Roman" w:hAnsi="Times New Roman"/>
          <w:lang w:eastAsia="ru-RU"/>
        </w:rPr>
        <w:softHyphen/>
        <w:t>ле</w:t>
      </w:r>
      <w:r w:rsidRPr="00D65F88">
        <w:rPr>
          <w:rFonts w:ascii="Times New Roman" w:hAnsi="Times New Roman"/>
          <w:lang w:eastAsia="ru-RU"/>
        </w:rPr>
        <w:softHyphen/>
        <w:t>ар</w:t>
      </w:r>
      <w:r w:rsidRPr="00D65F88">
        <w:rPr>
          <w:rFonts w:ascii="Times New Roman" w:hAnsi="Times New Roman"/>
          <w:lang w:eastAsia="ru-RU"/>
        </w:rPr>
        <w:softHyphen/>
        <w:t>ная</w:t>
      </w:r>
      <w:proofErr w:type="spellEnd"/>
      <w:r w:rsidRPr="00D65F88">
        <w:rPr>
          <w:rFonts w:ascii="Times New Roman" w:hAnsi="Times New Roman"/>
          <w:lang w:eastAsia="ru-RU"/>
        </w:rPr>
        <w:t xml:space="preserve">  2) партнёрская  3) тра</w:t>
      </w:r>
      <w:r w:rsidRPr="00D65F88">
        <w:rPr>
          <w:rFonts w:ascii="Times New Roman" w:hAnsi="Times New Roman"/>
          <w:lang w:eastAsia="ru-RU"/>
        </w:rPr>
        <w:softHyphen/>
        <w:t>ди</w:t>
      </w:r>
      <w:r w:rsidRPr="00D65F88">
        <w:rPr>
          <w:rFonts w:ascii="Times New Roman" w:hAnsi="Times New Roman"/>
          <w:lang w:eastAsia="ru-RU"/>
        </w:rPr>
        <w:softHyphen/>
        <w:t>ци</w:t>
      </w:r>
      <w:r w:rsidRPr="00D65F88">
        <w:rPr>
          <w:rFonts w:ascii="Times New Roman" w:hAnsi="Times New Roman"/>
          <w:lang w:eastAsia="ru-RU"/>
        </w:rPr>
        <w:softHyphen/>
        <w:t>он</w:t>
      </w:r>
      <w:r w:rsidRPr="00D65F88">
        <w:rPr>
          <w:rFonts w:ascii="Times New Roman" w:hAnsi="Times New Roman"/>
          <w:lang w:eastAsia="ru-RU"/>
        </w:rPr>
        <w:softHyphen/>
        <w:t>ная  4) мно</w:t>
      </w:r>
      <w:r w:rsidRPr="00D65F88">
        <w:rPr>
          <w:rFonts w:ascii="Times New Roman" w:hAnsi="Times New Roman"/>
          <w:lang w:eastAsia="ru-RU"/>
        </w:rPr>
        <w:softHyphen/>
        <w:t>го</w:t>
      </w:r>
      <w:r w:rsidRPr="00D65F88">
        <w:rPr>
          <w:rFonts w:ascii="Times New Roman" w:hAnsi="Times New Roman"/>
          <w:lang w:eastAsia="ru-RU"/>
        </w:rPr>
        <w:softHyphen/>
        <w:t>по</w:t>
      </w:r>
      <w:r w:rsidRPr="00D65F88">
        <w:rPr>
          <w:rFonts w:ascii="Times New Roman" w:hAnsi="Times New Roman"/>
          <w:lang w:eastAsia="ru-RU"/>
        </w:rPr>
        <w:softHyphen/>
        <w:t>ко</w:t>
      </w:r>
      <w:r w:rsidRPr="00D65F88">
        <w:rPr>
          <w:rFonts w:ascii="Times New Roman" w:hAnsi="Times New Roman"/>
          <w:lang w:eastAsia="ru-RU"/>
        </w:rPr>
        <w:softHyphen/>
        <w:t>лен</w:t>
      </w:r>
      <w:r w:rsidRPr="00D65F88">
        <w:rPr>
          <w:rFonts w:ascii="Times New Roman" w:hAnsi="Times New Roman"/>
          <w:lang w:eastAsia="ru-RU"/>
        </w:rPr>
        <w:softHyphen/>
        <w:t>ная 5) де</w:t>
      </w:r>
      <w:r w:rsidRPr="00D65F88">
        <w:rPr>
          <w:rFonts w:ascii="Times New Roman" w:hAnsi="Times New Roman"/>
          <w:lang w:eastAsia="ru-RU"/>
        </w:rPr>
        <w:softHyphen/>
        <w:t>мо</w:t>
      </w:r>
      <w:r w:rsidRPr="00D65F88">
        <w:rPr>
          <w:rFonts w:ascii="Times New Roman" w:hAnsi="Times New Roman"/>
          <w:lang w:eastAsia="ru-RU"/>
        </w:rPr>
        <w:softHyphen/>
        <w:t>кра</w:t>
      </w:r>
      <w:r w:rsidRPr="00D65F88">
        <w:rPr>
          <w:rFonts w:ascii="Times New Roman" w:hAnsi="Times New Roman"/>
          <w:lang w:eastAsia="ru-RU"/>
        </w:rPr>
        <w:softHyphen/>
        <w:t>ти</w:t>
      </w:r>
      <w:r w:rsidRPr="00D65F88">
        <w:rPr>
          <w:rFonts w:ascii="Times New Roman" w:hAnsi="Times New Roman"/>
          <w:lang w:eastAsia="ru-RU"/>
        </w:rPr>
        <w:softHyphen/>
        <w:t>че</w:t>
      </w:r>
      <w:r w:rsidRPr="00D65F88">
        <w:rPr>
          <w:rFonts w:ascii="Times New Roman" w:hAnsi="Times New Roman"/>
          <w:lang w:eastAsia="ru-RU"/>
        </w:rPr>
        <w:softHyphen/>
        <w:t xml:space="preserve">ская  </w:t>
      </w:r>
    </w:p>
    <w:p w:rsidR="004A2084" w:rsidRPr="00D65F88" w:rsidRDefault="004A2084" w:rsidP="00856967">
      <w:pPr>
        <w:ind w:firstLine="0"/>
        <w:rPr>
          <w:rFonts w:ascii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4A2084" w:rsidRPr="00D65F88" w:rsidTr="00F2635E"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1</w:t>
            </w: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2</w:t>
            </w: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4</w:t>
            </w: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5</w:t>
            </w: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6</w:t>
            </w:r>
          </w:p>
        </w:tc>
        <w:tc>
          <w:tcPr>
            <w:tcW w:w="1336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7</w:t>
            </w:r>
          </w:p>
        </w:tc>
        <w:tc>
          <w:tcPr>
            <w:tcW w:w="1336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8</w:t>
            </w:r>
          </w:p>
        </w:tc>
      </w:tr>
      <w:tr w:rsidR="004A2084" w:rsidRPr="00D65F88" w:rsidTr="00F2635E"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4A2084" w:rsidRPr="00D65F88" w:rsidRDefault="004A2084" w:rsidP="00F2635E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487396" w:rsidRPr="00D65F88" w:rsidRDefault="00C9528C" w:rsidP="00D65F88">
      <w:pPr>
        <w:pStyle w:val="a7"/>
        <w:ind w:left="0"/>
        <w:jc w:val="right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t>Максима</w:t>
      </w:r>
      <w:r w:rsidR="003B1B17" w:rsidRPr="00D65F88">
        <w:rPr>
          <w:rFonts w:ascii="Times New Roman" w:hAnsi="Times New Roman"/>
          <w:b/>
        </w:rPr>
        <w:t>л</w:t>
      </w:r>
      <w:r w:rsidR="00015D20">
        <w:rPr>
          <w:rFonts w:ascii="Times New Roman" w:hAnsi="Times New Roman"/>
          <w:b/>
        </w:rPr>
        <w:t>ьное число баллов за задание- 16</w:t>
      </w:r>
      <w:r w:rsidRPr="00D65F88">
        <w:rPr>
          <w:rFonts w:ascii="Times New Roman" w:hAnsi="Times New Roman"/>
          <w:b/>
        </w:rPr>
        <w:t xml:space="preserve"> баллов.</w:t>
      </w:r>
    </w:p>
    <w:p w:rsidR="00D65F88" w:rsidRDefault="00D65F88" w:rsidP="009E3F61">
      <w:pPr>
        <w:pStyle w:val="ae"/>
        <w:rPr>
          <w:rFonts w:ascii="Times New Roman" w:hAnsi="Times New Roman"/>
          <w:b/>
        </w:rPr>
      </w:pPr>
    </w:p>
    <w:p w:rsidR="00863793" w:rsidRPr="00D65F88" w:rsidRDefault="009E3F61" w:rsidP="009E3F61">
      <w:pPr>
        <w:pStyle w:val="ae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lastRenderedPageBreak/>
        <w:t>Задание 3.</w:t>
      </w:r>
      <w:r w:rsidRPr="00D65F88">
        <w:rPr>
          <w:rFonts w:ascii="Times New Roman" w:hAnsi="Times New Roman"/>
        </w:rPr>
        <w:t xml:space="preserve"> </w:t>
      </w:r>
      <w:r w:rsidRPr="00D65F88">
        <w:rPr>
          <w:rFonts w:ascii="Times New Roman" w:hAnsi="Times New Roman"/>
          <w:b/>
        </w:rPr>
        <w:t>Прочитайте приведённый ниже текст, в котором пропу</w:t>
      </w:r>
      <w:r w:rsidR="009F74F9" w:rsidRPr="00D65F88">
        <w:rPr>
          <w:rFonts w:ascii="Times New Roman" w:hAnsi="Times New Roman"/>
          <w:b/>
        </w:rPr>
        <w:t>щен ряд слов. Выберите из пред</w:t>
      </w:r>
      <w:r w:rsidRPr="00D65F88">
        <w:rPr>
          <w:rFonts w:ascii="Times New Roman" w:hAnsi="Times New Roman"/>
          <w:b/>
        </w:rPr>
        <w:t>лагаемого списка слова, которые необходимо вставить на место пропусков.</w:t>
      </w:r>
    </w:p>
    <w:p w:rsidR="009E3F61" w:rsidRPr="00D65F88" w:rsidRDefault="009E3F61" w:rsidP="009E3F61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Свобода человека всегда предполагает его _______(А) перед обществом </w:t>
      </w:r>
      <w:proofErr w:type="gramStart"/>
      <w:r w:rsidRPr="00D65F88">
        <w:rPr>
          <w:rFonts w:ascii="Times New Roman" w:hAnsi="Times New Roman"/>
        </w:rPr>
        <w:t>за</w:t>
      </w:r>
      <w:proofErr w:type="gramEnd"/>
      <w:r w:rsidRPr="00D65F88">
        <w:rPr>
          <w:rFonts w:ascii="Times New Roman" w:hAnsi="Times New Roman"/>
        </w:rPr>
        <w:t xml:space="preserve"> свой ______(Б). Свобода есть возможность осуществления целеполагающей _______(В), способность действовать со _______(Г) дела </w:t>
      </w:r>
      <w:proofErr w:type="gramStart"/>
      <w:r w:rsidRPr="00D65F88">
        <w:rPr>
          <w:rFonts w:ascii="Times New Roman" w:hAnsi="Times New Roman"/>
        </w:rPr>
        <w:t>ради</w:t>
      </w:r>
      <w:proofErr w:type="gramEnd"/>
      <w:r w:rsidRPr="00D65F88">
        <w:rPr>
          <w:rFonts w:ascii="Times New Roman" w:hAnsi="Times New Roman"/>
        </w:rPr>
        <w:t xml:space="preserve"> избранной ____(Д). Свобода – это сложнейший и глубоко противоречивый феномен жизни человека и общества, характеризующийся одновременно и как величайший дар и _____(Е).</w:t>
      </w:r>
    </w:p>
    <w:p w:rsidR="009E3F61" w:rsidRPr="00D65F88" w:rsidRDefault="009E3F61" w:rsidP="009E3F61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Каждое слово (словосочетание) может быть использовано только один раз. Обратите внимание на то, что в списке слов больше, чем вам требуется для заполнения пропусков.</w:t>
      </w:r>
    </w:p>
    <w:p w:rsidR="009E3F61" w:rsidRPr="00D65F88" w:rsidRDefault="009E3F61" w:rsidP="009E3F61">
      <w:pPr>
        <w:pStyle w:val="ae"/>
        <w:rPr>
          <w:rFonts w:ascii="Times New Roman" w:hAnsi="Times New Roman"/>
        </w:rPr>
      </w:pPr>
    </w:p>
    <w:p w:rsidR="009E3F61" w:rsidRPr="00D65F88" w:rsidRDefault="009E3F61" w:rsidP="009E3F61">
      <w:pPr>
        <w:pStyle w:val="ae"/>
        <w:rPr>
          <w:rFonts w:ascii="Times New Roman" w:hAnsi="Times New Roman"/>
        </w:rPr>
      </w:pPr>
      <w:r w:rsidRPr="00D65F88">
        <w:rPr>
          <w:rFonts w:ascii="Times New Roman" w:hAnsi="Times New Roman"/>
        </w:rPr>
        <w:t>1) необходимость  2) тяжкое бремя  3) цель  4) объективное условие  5) ответственность  6) знание  7) поступок  8) фатализм  9)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1642"/>
        <w:gridCol w:w="1642"/>
        <w:gridCol w:w="1642"/>
        <w:gridCol w:w="1643"/>
        <w:gridCol w:w="1643"/>
      </w:tblGrid>
      <w:tr w:rsidR="009E3F61" w:rsidRPr="00D65F88" w:rsidTr="003F7F5E">
        <w:tc>
          <w:tcPr>
            <w:tcW w:w="1642" w:type="dxa"/>
          </w:tcPr>
          <w:p w:rsidR="009E3F61" w:rsidRPr="00D65F88" w:rsidRDefault="009E3F61" w:rsidP="003F7F5E">
            <w:pPr>
              <w:pStyle w:val="ae"/>
              <w:jc w:val="center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А</w:t>
            </w:r>
          </w:p>
        </w:tc>
        <w:tc>
          <w:tcPr>
            <w:tcW w:w="1642" w:type="dxa"/>
          </w:tcPr>
          <w:p w:rsidR="009E3F61" w:rsidRPr="00D65F88" w:rsidRDefault="009E3F61" w:rsidP="003F7F5E">
            <w:pPr>
              <w:pStyle w:val="ae"/>
              <w:jc w:val="center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Б</w:t>
            </w:r>
          </w:p>
        </w:tc>
        <w:tc>
          <w:tcPr>
            <w:tcW w:w="1642" w:type="dxa"/>
          </w:tcPr>
          <w:p w:rsidR="009E3F61" w:rsidRPr="00D65F88" w:rsidRDefault="009E3F61" w:rsidP="003F7F5E">
            <w:pPr>
              <w:pStyle w:val="ae"/>
              <w:jc w:val="center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В</w:t>
            </w:r>
          </w:p>
        </w:tc>
        <w:tc>
          <w:tcPr>
            <w:tcW w:w="1642" w:type="dxa"/>
          </w:tcPr>
          <w:p w:rsidR="009E3F61" w:rsidRPr="00D65F88" w:rsidRDefault="009E3F61" w:rsidP="003F7F5E">
            <w:pPr>
              <w:pStyle w:val="ae"/>
              <w:jc w:val="center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Г</w:t>
            </w:r>
          </w:p>
        </w:tc>
        <w:tc>
          <w:tcPr>
            <w:tcW w:w="1643" w:type="dxa"/>
          </w:tcPr>
          <w:p w:rsidR="009E3F61" w:rsidRPr="00D65F88" w:rsidRDefault="009E3F61" w:rsidP="003F7F5E">
            <w:pPr>
              <w:pStyle w:val="ae"/>
              <w:jc w:val="center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Д</w:t>
            </w:r>
          </w:p>
        </w:tc>
        <w:tc>
          <w:tcPr>
            <w:tcW w:w="1643" w:type="dxa"/>
          </w:tcPr>
          <w:p w:rsidR="009E3F61" w:rsidRPr="00D65F88" w:rsidRDefault="009E3F61" w:rsidP="003F7F5E">
            <w:pPr>
              <w:pStyle w:val="ae"/>
              <w:jc w:val="center"/>
              <w:rPr>
                <w:rFonts w:ascii="Times New Roman" w:hAnsi="Times New Roman"/>
              </w:rPr>
            </w:pPr>
            <w:r w:rsidRPr="00D65F88">
              <w:rPr>
                <w:rFonts w:ascii="Times New Roman" w:hAnsi="Times New Roman"/>
              </w:rPr>
              <w:t>Е</w:t>
            </w:r>
          </w:p>
        </w:tc>
      </w:tr>
      <w:tr w:rsidR="009E3F61" w:rsidRPr="00D65F88" w:rsidTr="003F7F5E">
        <w:tc>
          <w:tcPr>
            <w:tcW w:w="1642" w:type="dxa"/>
          </w:tcPr>
          <w:p w:rsidR="009E3F61" w:rsidRPr="00D65F88" w:rsidRDefault="009E3F61" w:rsidP="003F7F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E3F61" w:rsidRPr="00D65F88" w:rsidRDefault="009E3F61" w:rsidP="003F7F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E3F61" w:rsidRPr="00D65F88" w:rsidRDefault="009E3F61" w:rsidP="003F7F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9E3F61" w:rsidRPr="00D65F88" w:rsidRDefault="009E3F61" w:rsidP="003F7F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9E3F61" w:rsidRPr="00D65F88" w:rsidRDefault="009E3F61" w:rsidP="003F7F5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9E3F61" w:rsidRPr="00D65F88" w:rsidRDefault="009E3F61" w:rsidP="003F7F5E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863793" w:rsidRPr="00D65F88" w:rsidRDefault="00863793" w:rsidP="008E0EB5">
      <w:pPr>
        <w:pStyle w:val="a7"/>
        <w:ind w:left="0"/>
        <w:jc w:val="right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t>Максимальное число баллов за задание- 6 баллов.</w:t>
      </w:r>
    </w:p>
    <w:p w:rsidR="003E15A9" w:rsidRPr="00D65F88" w:rsidRDefault="003E15A9" w:rsidP="00B45740">
      <w:pPr>
        <w:pStyle w:val="Default"/>
        <w:rPr>
          <w:b/>
          <w:bCs/>
          <w:sz w:val="22"/>
          <w:szCs w:val="22"/>
        </w:rPr>
      </w:pPr>
    </w:p>
    <w:p w:rsidR="00B45740" w:rsidRPr="00D65F88" w:rsidRDefault="00B45740" w:rsidP="00B45740">
      <w:pPr>
        <w:pStyle w:val="Default"/>
        <w:rPr>
          <w:sz w:val="22"/>
          <w:szCs w:val="22"/>
        </w:rPr>
      </w:pPr>
      <w:r w:rsidRPr="00D65F88">
        <w:rPr>
          <w:b/>
          <w:bCs/>
          <w:sz w:val="22"/>
          <w:szCs w:val="22"/>
        </w:rPr>
        <w:t>Задание 4. Что объединяет понятия, образую</w:t>
      </w:r>
      <w:r w:rsidR="00863793" w:rsidRPr="00D65F88">
        <w:rPr>
          <w:b/>
          <w:bCs/>
          <w:sz w:val="22"/>
          <w:szCs w:val="22"/>
        </w:rPr>
        <w:t>щие каждый из представленных ря</w:t>
      </w:r>
      <w:r w:rsidRPr="00D65F88">
        <w:rPr>
          <w:b/>
          <w:bCs/>
          <w:sz w:val="22"/>
          <w:szCs w:val="22"/>
        </w:rPr>
        <w:t xml:space="preserve">дов? Дайте краткий ответ. </w:t>
      </w:r>
    </w:p>
    <w:p w:rsidR="00B45740" w:rsidRPr="00D65F88" w:rsidRDefault="00B45740" w:rsidP="00B45740">
      <w:pPr>
        <w:pStyle w:val="Default"/>
        <w:spacing w:after="36"/>
        <w:rPr>
          <w:sz w:val="22"/>
          <w:szCs w:val="22"/>
        </w:rPr>
      </w:pPr>
      <w:r w:rsidRPr="00D65F88">
        <w:rPr>
          <w:sz w:val="22"/>
          <w:szCs w:val="22"/>
        </w:rPr>
        <w:t xml:space="preserve">1. Способность к труду, свойство отражать объективную действительность в образах, возможность культурного наследия. _____________________________________________________________. </w:t>
      </w:r>
    </w:p>
    <w:p w:rsidR="00B45740" w:rsidRPr="00D65F88" w:rsidRDefault="00B45740" w:rsidP="00B45740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>2. Удовлетворение важнейших потребн</w:t>
      </w:r>
      <w:r w:rsidR="00863793" w:rsidRPr="00D65F88">
        <w:rPr>
          <w:sz w:val="22"/>
          <w:szCs w:val="22"/>
        </w:rPr>
        <w:t>остей общества, наличие устойчи</w:t>
      </w:r>
      <w:r w:rsidRPr="00D65F88">
        <w:rPr>
          <w:sz w:val="22"/>
          <w:szCs w:val="22"/>
        </w:rPr>
        <w:t>вых форм организации людей, наличие комплекса статусов, тради</w:t>
      </w:r>
      <w:r w:rsidR="00863793" w:rsidRPr="00D65F88">
        <w:rPr>
          <w:sz w:val="22"/>
          <w:szCs w:val="22"/>
        </w:rPr>
        <w:t>ций, ритуалов, норм и ценностей</w:t>
      </w:r>
      <w:proofErr w:type="gramStart"/>
      <w:r w:rsidR="00863793" w:rsidRPr="00D65F88">
        <w:rPr>
          <w:sz w:val="22"/>
          <w:szCs w:val="22"/>
        </w:rPr>
        <w:t>.</w:t>
      </w:r>
      <w:proofErr w:type="gramEnd"/>
    </w:p>
    <w:p w:rsidR="00B45740" w:rsidRPr="00D65F88" w:rsidRDefault="00B45740" w:rsidP="00B45740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_____________________________________________________________. </w:t>
      </w:r>
    </w:p>
    <w:p w:rsidR="00B45740" w:rsidRPr="00D65F88" w:rsidRDefault="00B45740" w:rsidP="00B45740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>3. Территория, суверенитет, публичная власть, право принятия законо</w:t>
      </w:r>
      <w:r w:rsidR="00C12E91" w:rsidRPr="00D65F88">
        <w:rPr>
          <w:sz w:val="22"/>
          <w:szCs w:val="22"/>
        </w:rPr>
        <w:t>в, взимания налогов, символика</w:t>
      </w:r>
      <w:proofErr w:type="gramStart"/>
      <w:r w:rsidR="00C12E91" w:rsidRPr="00D65F88">
        <w:rPr>
          <w:sz w:val="22"/>
          <w:szCs w:val="22"/>
        </w:rPr>
        <w:t>.</w:t>
      </w:r>
      <w:proofErr w:type="gramEnd"/>
    </w:p>
    <w:p w:rsidR="00B45740" w:rsidRPr="00D65F88" w:rsidRDefault="00B45740" w:rsidP="00B45740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_____________________________________________________________. </w:t>
      </w:r>
    </w:p>
    <w:p w:rsidR="008D15AF" w:rsidRPr="00D65F88" w:rsidRDefault="00863793" w:rsidP="008E0EB5">
      <w:pPr>
        <w:pStyle w:val="Default"/>
        <w:jc w:val="right"/>
        <w:rPr>
          <w:iCs/>
          <w:sz w:val="22"/>
          <w:szCs w:val="22"/>
        </w:rPr>
      </w:pPr>
      <w:r w:rsidRPr="00D65F88">
        <w:rPr>
          <w:b/>
          <w:bCs/>
          <w:sz w:val="22"/>
          <w:szCs w:val="22"/>
        </w:rPr>
        <w:t>По 2 балла за каждую верную позицию, всего - 6 баллов.</w:t>
      </w:r>
    </w:p>
    <w:p w:rsidR="00D65F88" w:rsidRDefault="00D65F88" w:rsidP="00D97C67">
      <w:pPr>
        <w:pStyle w:val="Default"/>
        <w:rPr>
          <w:b/>
          <w:bCs/>
          <w:color w:val="auto"/>
          <w:sz w:val="22"/>
          <w:szCs w:val="22"/>
        </w:rPr>
      </w:pPr>
    </w:p>
    <w:p w:rsidR="003E15A9" w:rsidRPr="00D65F88" w:rsidRDefault="008D15AF" w:rsidP="00D97C67">
      <w:pPr>
        <w:pStyle w:val="Default"/>
        <w:rPr>
          <w:color w:val="auto"/>
          <w:sz w:val="22"/>
          <w:szCs w:val="22"/>
        </w:rPr>
      </w:pPr>
      <w:r w:rsidRPr="00D65F88">
        <w:rPr>
          <w:b/>
          <w:bCs/>
          <w:color w:val="auto"/>
          <w:sz w:val="22"/>
          <w:szCs w:val="22"/>
        </w:rPr>
        <w:t xml:space="preserve">5.Решите правовую задачу. </w:t>
      </w:r>
    </w:p>
    <w:p w:rsidR="00D97C67" w:rsidRPr="00D65F88" w:rsidRDefault="008D15AF" w:rsidP="00D97C67">
      <w:pPr>
        <w:pStyle w:val="Default"/>
        <w:rPr>
          <w:sz w:val="22"/>
          <w:szCs w:val="22"/>
        </w:rPr>
      </w:pPr>
      <w:r w:rsidRPr="00D65F88">
        <w:rPr>
          <w:b/>
          <w:color w:val="auto"/>
          <w:sz w:val="22"/>
          <w:szCs w:val="22"/>
        </w:rPr>
        <w:t>5.1</w:t>
      </w:r>
      <w:r w:rsidR="00D97C67" w:rsidRPr="00D65F88">
        <w:rPr>
          <w:b/>
          <w:sz w:val="22"/>
          <w:szCs w:val="22"/>
        </w:rPr>
        <w:t>.</w:t>
      </w:r>
      <w:r w:rsidR="00D97C67" w:rsidRPr="00D65F88">
        <w:rPr>
          <w:sz w:val="22"/>
          <w:szCs w:val="22"/>
        </w:rPr>
        <w:t xml:space="preserve"> За брак в работе токарю </w:t>
      </w:r>
      <w:r w:rsidR="00DD0955" w:rsidRPr="00D65F88">
        <w:rPr>
          <w:sz w:val="22"/>
          <w:szCs w:val="22"/>
        </w:rPr>
        <w:t xml:space="preserve">Иванову </w:t>
      </w:r>
      <w:r w:rsidR="00D97C67" w:rsidRPr="00D65F88">
        <w:rPr>
          <w:sz w:val="22"/>
          <w:szCs w:val="22"/>
        </w:rPr>
        <w:t>был объявлен выговор. Кроме того, его частично лишили премии. Считая, что за оди</w:t>
      </w:r>
      <w:r w:rsidR="00DD0955" w:rsidRPr="00D65F88">
        <w:rPr>
          <w:sz w:val="22"/>
          <w:szCs w:val="22"/>
        </w:rPr>
        <w:t>н поступок не может быть два на</w:t>
      </w:r>
      <w:r w:rsidR="00D97C67" w:rsidRPr="00D65F88">
        <w:rPr>
          <w:sz w:val="22"/>
          <w:szCs w:val="22"/>
        </w:rPr>
        <w:t>казания,</w:t>
      </w:r>
      <w:r w:rsidR="00DD0955" w:rsidRPr="00D65F88">
        <w:rPr>
          <w:sz w:val="22"/>
          <w:szCs w:val="22"/>
        </w:rPr>
        <w:t xml:space="preserve"> Иванов</w:t>
      </w:r>
      <w:r w:rsidR="00D97C67" w:rsidRPr="00D65F88">
        <w:rPr>
          <w:sz w:val="22"/>
          <w:szCs w:val="22"/>
        </w:rPr>
        <w:t xml:space="preserve"> обратился в Комиссию по трудовым спорам с просьбой отменить приказ о лишении премии.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</w:t>
      </w:r>
      <w:r w:rsidR="008E0EB5" w:rsidRPr="00D65F88">
        <w:rPr>
          <w:color w:val="auto"/>
          <w:sz w:val="22"/>
          <w:szCs w:val="22"/>
        </w:rPr>
        <w:t>______________________</w:t>
      </w:r>
      <w:r w:rsidRPr="00D65F88">
        <w:rPr>
          <w:color w:val="auto"/>
          <w:sz w:val="22"/>
          <w:szCs w:val="22"/>
        </w:rPr>
        <w:t xml:space="preserve">________________________________________________ </w:t>
      </w:r>
    </w:p>
    <w:p w:rsidR="00D65F88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</w:t>
      </w:r>
      <w:r w:rsidR="00D65F88" w:rsidRPr="00D65F88">
        <w:rPr>
          <w:color w:val="auto"/>
          <w:sz w:val="22"/>
          <w:szCs w:val="22"/>
        </w:rPr>
        <w:t>___________________________________________________</w:t>
      </w:r>
      <w:r w:rsidRPr="00D65F88">
        <w:rPr>
          <w:color w:val="auto"/>
          <w:sz w:val="22"/>
          <w:szCs w:val="22"/>
        </w:rPr>
        <w:t>_____</w:t>
      </w:r>
      <w:r w:rsidR="008E0EB5" w:rsidRPr="00D65F88">
        <w:rPr>
          <w:color w:val="auto"/>
          <w:sz w:val="22"/>
          <w:szCs w:val="22"/>
        </w:rPr>
        <w:t>___________________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</w:t>
      </w:r>
      <w:r w:rsidR="00D65F88" w:rsidRPr="00D65F88">
        <w:rPr>
          <w:color w:val="auto"/>
          <w:sz w:val="22"/>
          <w:szCs w:val="22"/>
        </w:rPr>
        <w:t>__________________________________________</w:t>
      </w:r>
      <w:r w:rsidRPr="00D65F88">
        <w:rPr>
          <w:color w:val="auto"/>
          <w:sz w:val="22"/>
          <w:szCs w:val="22"/>
        </w:rPr>
        <w:t xml:space="preserve">________________________________________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</w:t>
      </w:r>
      <w:r w:rsidR="00D65F88" w:rsidRPr="00D65F88">
        <w:rPr>
          <w:color w:val="auto"/>
          <w:sz w:val="22"/>
          <w:szCs w:val="22"/>
        </w:rPr>
        <w:t>______________________</w:t>
      </w:r>
      <w:r w:rsidRPr="00D65F88">
        <w:rPr>
          <w:color w:val="auto"/>
          <w:sz w:val="22"/>
          <w:szCs w:val="22"/>
        </w:rPr>
        <w:t xml:space="preserve">_____________________________________________________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</w:t>
      </w:r>
      <w:r w:rsidR="00D65F88" w:rsidRPr="00D65F88">
        <w:rPr>
          <w:color w:val="auto"/>
          <w:sz w:val="22"/>
          <w:szCs w:val="22"/>
        </w:rPr>
        <w:t>______________________</w:t>
      </w:r>
      <w:r w:rsidRPr="00D65F88">
        <w:rPr>
          <w:color w:val="auto"/>
          <w:sz w:val="22"/>
          <w:szCs w:val="22"/>
        </w:rPr>
        <w:t xml:space="preserve">_____________________________________________________ </w:t>
      </w:r>
    </w:p>
    <w:p w:rsidR="00E34316" w:rsidRPr="00D65F88" w:rsidRDefault="00E34316" w:rsidP="00D65F88">
      <w:pPr>
        <w:pStyle w:val="a7"/>
        <w:ind w:left="0"/>
        <w:jc w:val="right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t>Максимальное число баллов за задание – 8 баллов.</w:t>
      </w:r>
    </w:p>
    <w:p w:rsidR="006E7E43" w:rsidRPr="00D65F88" w:rsidRDefault="006E7E43" w:rsidP="006E7E43">
      <w:pPr>
        <w:pStyle w:val="Default"/>
        <w:rPr>
          <w:sz w:val="22"/>
          <w:szCs w:val="22"/>
        </w:rPr>
      </w:pPr>
      <w:r w:rsidRPr="00D65F88">
        <w:rPr>
          <w:b/>
          <w:sz w:val="22"/>
          <w:szCs w:val="22"/>
        </w:rPr>
        <w:t>5.2.</w:t>
      </w:r>
      <w:r w:rsidRPr="00D65F88">
        <w:rPr>
          <w:sz w:val="22"/>
          <w:szCs w:val="22"/>
        </w:rPr>
        <w:t xml:space="preserve"> Несовершеннолетнему Андрею исполнилось 15 лет. Он с друзьями решил отметить день рождения. Ребята приобрели и распили крепкие спиртные напитки в парке. В результате сильного алкогольного опьянения Андрей и его друзья стали приставать к гражданам в парке, сопровождая свои действия нецензурной бранью. Они разбили несколько плафонов на фонарях, установленных в парке. Данные действия заметили сотрудники полиции и общественной безопасности и пресекли действия несовершеннолетних правонарушителей. Один из сотрудников обещал всей группе длительные сроки ареста по всей строгости Уголовного кодекса РФ. </w:t>
      </w:r>
    </w:p>
    <w:p w:rsidR="006E7E43" w:rsidRPr="00D65F88" w:rsidRDefault="006E7E43" w:rsidP="006E7E43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Как следует квалифицировать действия несовершеннолетних? Какое они понесут наказание, если Андрею на момент совершения деяния исполнилось 15 лет, а его друзья старше на один год? Прав ли сотрудник полиции?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_____________________________________</w:t>
      </w:r>
      <w:r w:rsidR="00D65F88" w:rsidRPr="00D65F88">
        <w:rPr>
          <w:color w:val="auto"/>
          <w:sz w:val="22"/>
          <w:szCs w:val="22"/>
        </w:rPr>
        <w:t>___________________</w:t>
      </w:r>
      <w:r w:rsidRPr="00D65F88">
        <w:rPr>
          <w:color w:val="auto"/>
          <w:sz w:val="22"/>
          <w:szCs w:val="22"/>
        </w:rPr>
        <w:t xml:space="preserve">_______________________________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__________________________________________</w:t>
      </w:r>
      <w:r w:rsidR="00D65F88" w:rsidRPr="00D65F88">
        <w:rPr>
          <w:color w:val="auto"/>
          <w:sz w:val="22"/>
          <w:szCs w:val="22"/>
        </w:rPr>
        <w:t>___________________</w:t>
      </w:r>
      <w:r w:rsidRPr="00D65F88">
        <w:rPr>
          <w:color w:val="auto"/>
          <w:sz w:val="22"/>
          <w:szCs w:val="22"/>
        </w:rPr>
        <w:t xml:space="preserve">__________________________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__________________________________________</w:t>
      </w:r>
      <w:r w:rsidR="00D65F88" w:rsidRPr="00D65F88">
        <w:rPr>
          <w:color w:val="auto"/>
          <w:sz w:val="22"/>
          <w:szCs w:val="22"/>
        </w:rPr>
        <w:t>___________________</w:t>
      </w:r>
      <w:r w:rsidRPr="00D65F88">
        <w:rPr>
          <w:color w:val="auto"/>
          <w:sz w:val="22"/>
          <w:szCs w:val="22"/>
        </w:rPr>
        <w:t xml:space="preserve">__________________________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______________________________________________</w:t>
      </w:r>
      <w:r w:rsidR="00D65F88" w:rsidRPr="00D65F88">
        <w:rPr>
          <w:color w:val="auto"/>
          <w:sz w:val="22"/>
          <w:szCs w:val="22"/>
        </w:rPr>
        <w:t>___________________</w:t>
      </w:r>
      <w:r w:rsidRPr="00D65F88">
        <w:rPr>
          <w:color w:val="auto"/>
          <w:sz w:val="22"/>
          <w:szCs w:val="22"/>
        </w:rPr>
        <w:t xml:space="preserve">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___________________________________________</w:t>
      </w:r>
      <w:r w:rsidR="00D65F88" w:rsidRPr="00D65F88">
        <w:rPr>
          <w:color w:val="auto"/>
          <w:sz w:val="22"/>
          <w:szCs w:val="22"/>
        </w:rPr>
        <w:t>___________________</w:t>
      </w:r>
      <w:r w:rsidRPr="00D65F88">
        <w:rPr>
          <w:color w:val="auto"/>
          <w:sz w:val="22"/>
          <w:szCs w:val="22"/>
        </w:rPr>
        <w:t xml:space="preserve">_________________________ </w:t>
      </w:r>
    </w:p>
    <w:p w:rsidR="008D15AF" w:rsidRPr="00D65F88" w:rsidRDefault="008D15AF" w:rsidP="008D15AF">
      <w:pPr>
        <w:pStyle w:val="Default"/>
        <w:rPr>
          <w:color w:val="auto"/>
          <w:sz w:val="22"/>
          <w:szCs w:val="22"/>
        </w:rPr>
      </w:pPr>
      <w:r w:rsidRPr="00D65F88">
        <w:rPr>
          <w:color w:val="auto"/>
          <w:sz w:val="22"/>
          <w:szCs w:val="22"/>
        </w:rPr>
        <w:t>________________________________________________</w:t>
      </w:r>
      <w:r w:rsidR="00D65F88" w:rsidRPr="00D65F88">
        <w:rPr>
          <w:color w:val="auto"/>
          <w:sz w:val="22"/>
          <w:szCs w:val="22"/>
        </w:rPr>
        <w:t>___________________</w:t>
      </w:r>
      <w:r w:rsidRPr="00D65F88">
        <w:rPr>
          <w:color w:val="auto"/>
          <w:sz w:val="22"/>
          <w:szCs w:val="22"/>
        </w:rPr>
        <w:t xml:space="preserve">____________________ </w:t>
      </w:r>
    </w:p>
    <w:p w:rsidR="00E34316" w:rsidRPr="00D65F88" w:rsidRDefault="00E34316" w:rsidP="00D65F88">
      <w:pPr>
        <w:pStyle w:val="a7"/>
        <w:ind w:left="0"/>
        <w:jc w:val="right"/>
        <w:rPr>
          <w:rFonts w:ascii="Times New Roman" w:hAnsi="Times New Roman"/>
          <w:b/>
        </w:rPr>
      </w:pPr>
      <w:r w:rsidRPr="00D65F88">
        <w:rPr>
          <w:rFonts w:ascii="Times New Roman" w:hAnsi="Times New Roman"/>
          <w:b/>
        </w:rPr>
        <w:t>Максимальное число баллов за задание - 5 баллов.</w:t>
      </w:r>
    </w:p>
    <w:p w:rsidR="003E15A9" w:rsidRPr="00D65F88" w:rsidRDefault="00E34316" w:rsidP="00D65F88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D65F88">
        <w:rPr>
          <w:b/>
          <w:bCs/>
          <w:color w:val="auto"/>
          <w:sz w:val="22"/>
          <w:szCs w:val="22"/>
        </w:rPr>
        <w:t>Всего 13 баллов.</w:t>
      </w:r>
    </w:p>
    <w:p w:rsidR="00D65F88" w:rsidRDefault="00D65F88" w:rsidP="00E34316">
      <w:pPr>
        <w:pStyle w:val="Default"/>
        <w:rPr>
          <w:b/>
          <w:sz w:val="22"/>
          <w:szCs w:val="22"/>
        </w:rPr>
      </w:pPr>
    </w:p>
    <w:p w:rsidR="00E34316" w:rsidRPr="00D65F88" w:rsidRDefault="00E34316" w:rsidP="00E34316">
      <w:pPr>
        <w:pStyle w:val="Default"/>
        <w:rPr>
          <w:sz w:val="22"/>
          <w:szCs w:val="22"/>
        </w:rPr>
      </w:pPr>
      <w:r w:rsidRPr="00D65F88">
        <w:rPr>
          <w:b/>
          <w:sz w:val="22"/>
          <w:szCs w:val="22"/>
        </w:rPr>
        <w:t>Задание</w:t>
      </w:r>
      <w:r w:rsidRPr="00D65F88">
        <w:rPr>
          <w:b/>
          <w:bCs/>
          <w:sz w:val="22"/>
          <w:szCs w:val="22"/>
        </w:rPr>
        <w:t xml:space="preserve"> 6. Решите логическую задачу. </w:t>
      </w:r>
    </w:p>
    <w:p w:rsidR="00A92F8C" w:rsidRPr="00D65F88" w:rsidRDefault="00A92F8C" w:rsidP="00A92F8C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 xml:space="preserve">В конференции по </w:t>
      </w:r>
      <w:proofErr w:type="spellStart"/>
      <w:r w:rsidRPr="00D65F88">
        <w:rPr>
          <w:sz w:val="22"/>
          <w:szCs w:val="22"/>
        </w:rPr>
        <w:t>флогистоноведению</w:t>
      </w:r>
      <w:proofErr w:type="spellEnd"/>
      <w:r w:rsidRPr="00D65F88">
        <w:rPr>
          <w:sz w:val="22"/>
          <w:szCs w:val="22"/>
        </w:rPr>
        <w:t xml:space="preserve"> участвовали 20 человек. Среди них были химики, алхимики и пиротехники. Химики всегда говорят правду, алхимики всегда лгут, а пиротехники иногда говорят правду, иногда лгут. На вопрос «Кого здесь больше?» четверо участников ответили, что большинство составляют химики, 14 заявили, что преобладают алхимики, а двое сказали, что на каждого химика приходится ровно пять пиротехников. Сколько на самом деле там было химиков, алхимиков и пиротехников? Обоснуйте свой ответ. </w:t>
      </w:r>
    </w:p>
    <w:p w:rsidR="00A92F8C" w:rsidRPr="00D65F88" w:rsidRDefault="00A92F8C" w:rsidP="00A92F8C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>_______________________________</w:t>
      </w:r>
      <w:r w:rsidR="00D65F88" w:rsidRPr="00D65F88">
        <w:rPr>
          <w:sz w:val="22"/>
          <w:szCs w:val="22"/>
        </w:rPr>
        <w:t>_____________________</w:t>
      </w:r>
      <w:r w:rsidRPr="00D65F88">
        <w:rPr>
          <w:sz w:val="22"/>
          <w:szCs w:val="22"/>
        </w:rPr>
        <w:t xml:space="preserve">_____________________________________ </w:t>
      </w:r>
    </w:p>
    <w:p w:rsidR="003E15A9" w:rsidRPr="00D65F88" w:rsidRDefault="00A92F8C" w:rsidP="00D65F88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>______________________________</w:t>
      </w:r>
      <w:r w:rsidR="00D65F88" w:rsidRPr="00D65F88">
        <w:rPr>
          <w:sz w:val="22"/>
          <w:szCs w:val="22"/>
        </w:rPr>
        <w:t>______________________</w:t>
      </w:r>
      <w:r w:rsidRPr="00D65F88">
        <w:rPr>
          <w:sz w:val="22"/>
          <w:szCs w:val="22"/>
        </w:rPr>
        <w:t xml:space="preserve">______________________________________ </w:t>
      </w:r>
      <w:r w:rsidR="003E15A9" w:rsidRPr="00D65F88">
        <w:rPr>
          <w:sz w:val="22"/>
          <w:szCs w:val="22"/>
        </w:rPr>
        <w:t>_________________</w:t>
      </w:r>
      <w:r w:rsidR="00D65F88" w:rsidRPr="00D65F88">
        <w:rPr>
          <w:sz w:val="22"/>
          <w:szCs w:val="22"/>
        </w:rPr>
        <w:t>___________</w:t>
      </w:r>
      <w:r w:rsidR="003E15A9" w:rsidRPr="00D65F88">
        <w:rPr>
          <w:sz w:val="22"/>
          <w:szCs w:val="22"/>
        </w:rPr>
        <w:t>_____</w:t>
      </w:r>
      <w:r w:rsidR="00D65F88" w:rsidRPr="00D65F88">
        <w:rPr>
          <w:sz w:val="22"/>
          <w:szCs w:val="22"/>
        </w:rPr>
        <w:t>__________________</w:t>
      </w:r>
      <w:r w:rsidR="003E15A9" w:rsidRPr="00D65F88">
        <w:rPr>
          <w:sz w:val="22"/>
          <w:szCs w:val="22"/>
        </w:rPr>
        <w:t>_______________________________________</w:t>
      </w:r>
    </w:p>
    <w:p w:rsidR="003E15A9" w:rsidRPr="00D65F88" w:rsidRDefault="003E15A9" w:rsidP="00C30AB7">
      <w:pPr>
        <w:pStyle w:val="Default"/>
        <w:rPr>
          <w:sz w:val="22"/>
          <w:szCs w:val="22"/>
        </w:rPr>
      </w:pPr>
      <w:r w:rsidRPr="00D65F88">
        <w:rPr>
          <w:sz w:val="22"/>
          <w:szCs w:val="22"/>
        </w:rPr>
        <w:t>_________________</w:t>
      </w:r>
      <w:r w:rsidR="00D65F88" w:rsidRPr="00D65F88">
        <w:rPr>
          <w:sz w:val="22"/>
          <w:szCs w:val="22"/>
        </w:rPr>
        <w:t>_____________________</w:t>
      </w:r>
      <w:r w:rsidRPr="00D65F88">
        <w:rPr>
          <w:sz w:val="22"/>
          <w:szCs w:val="22"/>
        </w:rPr>
        <w:t>____________________________________________________</w:t>
      </w:r>
    </w:p>
    <w:p w:rsidR="00E34316" w:rsidRPr="00D65F88" w:rsidRDefault="00A92F8C" w:rsidP="00D65F88">
      <w:pPr>
        <w:pStyle w:val="Default"/>
        <w:jc w:val="right"/>
        <w:rPr>
          <w:b/>
          <w:bCs/>
          <w:sz w:val="22"/>
          <w:szCs w:val="22"/>
        </w:rPr>
      </w:pPr>
      <w:r w:rsidRPr="00D65F88">
        <w:rPr>
          <w:b/>
          <w:bCs/>
          <w:sz w:val="22"/>
          <w:szCs w:val="22"/>
        </w:rPr>
        <w:t>До 10 баллов за верный ответ с обоснованием.</w:t>
      </w:r>
    </w:p>
    <w:p w:rsidR="00D65F88" w:rsidRDefault="00D65F88" w:rsidP="00E34316">
      <w:pPr>
        <w:pStyle w:val="Default"/>
        <w:rPr>
          <w:b/>
          <w:sz w:val="22"/>
          <w:szCs w:val="22"/>
        </w:rPr>
      </w:pPr>
    </w:p>
    <w:p w:rsidR="00E34316" w:rsidRPr="00D65F88" w:rsidRDefault="00E34316" w:rsidP="00E34316">
      <w:pPr>
        <w:pStyle w:val="Default"/>
        <w:rPr>
          <w:sz w:val="22"/>
          <w:szCs w:val="22"/>
        </w:rPr>
      </w:pPr>
      <w:r w:rsidRPr="00D65F88">
        <w:rPr>
          <w:b/>
          <w:sz w:val="22"/>
          <w:szCs w:val="22"/>
        </w:rPr>
        <w:t>Задание</w:t>
      </w:r>
      <w:r w:rsidRPr="00D65F88">
        <w:rPr>
          <w:b/>
          <w:bCs/>
          <w:sz w:val="22"/>
          <w:szCs w:val="22"/>
        </w:rPr>
        <w:t xml:space="preserve"> 7. Индийская притча гласит: </w:t>
      </w:r>
      <w:r w:rsidRPr="00D65F88">
        <w:rPr>
          <w:sz w:val="22"/>
          <w:szCs w:val="22"/>
        </w:rPr>
        <w:t xml:space="preserve">Однажды Акбар начертил прямую линию и, обратившись к министрам, сказал: «Как сделать эту линию короче, не прикасаясь к ней?». </w:t>
      </w:r>
      <w:proofErr w:type="spellStart"/>
      <w:r w:rsidRPr="00D65F88">
        <w:rPr>
          <w:sz w:val="22"/>
          <w:szCs w:val="22"/>
        </w:rPr>
        <w:t>Бирбал</w:t>
      </w:r>
      <w:proofErr w:type="spellEnd"/>
      <w:r w:rsidRPr="00D65F88">
        <w:rPr>
          <w:sz w:val="22"/>
          <w:szCs w:val="22"/>
        </w:rPr>
        <w:t xml:space="preserve"> считался самым мудрым человеком в государстве. Он подошел и … </w:t>
      </w:r>
    </w:p>
    <w:p w:rsidR="00E34316" w:rsidRPr="00D65F88" w:rsidRDefault="00E34316" w:rsidP="00E34316">
      <w:pPr>
        <w:pStyle w:val="Default"/>
        <w:rPr>
          <w:bCs/>
          <w:sz w:val="22"/>
          <w:szCs w:val="22"/>
        </w:rPr>
      </w:pPr>
      <w:r w:rsidRPr="00D65F88">
        <w:rPr>
          <w:bCs/>
          <w:sz w:val="22"/>
          <w:szCs w:val="22"/>
        </w:rPr>
        <w:t xml:space="preserve">Как вы думаете, что сделал </w:t>
      </w:r>
      <w:proofErr w:type="spellStart"/>
      <w:r w:rsidRPr="00D65F88">
        <w:rPr>
          <w:bCs/>
          <w:sz w:val="22"/>
          <w:szCs w:val="22"/>
        </w:rPr>
        <w:t>Бирбал</w:t>
      </w:r>
      <w:proofErr w:type="spellEnd"/>
      <w:r w:rsidRPr="00D65F88">
        <w:rPr>
          <w:bCs/>
          <w:sz w:val="22"/>
          <w:szCs w:val="22"/>
        </w:rPr>
        <w:t>? Что он хотел показать этим своим действием? Обоснуйте ответ.</w:t>
      </w:r>
    </w:p>
    <w:p w:rsidR="00E34316" w:rsidRPr="00D65F88" w:rsidRDefault="00A92F8C" w:rsidP="00D65F88">
      <w:pPr>
        <w:pStyle w:val="Default"/>
        <w:jc w:val="right"/>
        <w:rPr>
          <w:b/>
          <w:bCs/>
          <w:sz w:val="22"/>
          <w:szCs w:val="22"/>
        </w:rPr>
      </w:pPr>
      <w:r w:rsidRPr="00D65F88">
        <w:rPr>
          <w:b/>
          <w:bCs/>
          <w:sz w:val="22"/>
          <w:szCs w:val="22"/>
        </w:rPr>
        <w:t>До 10 баллов за верный ответ с обоснованием.</w:t>
      </w:r>
    </w:p>
    <w:p w:rsidR="00D65F88" w:rsidRDefault="00D65F88" w:rsidP="00D65F88">
      <w:pPr>
        <w:ind w:firstLine="0"/>
        <w:rPr>
          <w:rFonts w:ascii="Times New Roman" w:hAnsi="Times New Roman"/>
          <w:b/>
        </w:rPr>
      </w:pPr>
    </w:p>
    <w:p w:rsidR="00487396" w:rsidRPr="00D65F88" w:rsidRDefault="00A92F8C" w:rsidP="00D65F88">
      <w:pPr>
        <w:ind w:firstLine="0"/>
        <w:rPr>
          <w:rFonts w:ascii="Times New Roman" w:hAnsi="Times New Roman"/>
          <w:i/>
        </w:rPr>
      </w:pPr>
      <w:r w:rsidRPr="00D65F88">
        <w:rPr>
          <w:rFonts w:ascii="Times New Roman" w:hAnsi="Times New Roman"/>
          <w:b/>
        </w:rPr>
        <w:t>Задание 8</w:t>
      </w:r>
      <w:r w:rsidR="00487396" w:rsidRPr="00D65F88">
        <w:rPr>
          <w:rFonts w:ascii="Times New Roman" w:hAnsi="Times New Roman"/>
          <w:b/>
        </w:rPr>
        <w:t>. Решите кроссворд. Ваши правильные ответы образуют по вертикали  слово. Кратко объясните, что оно означает.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Долгосрочное вложение капитала с целью извлечения прибыли.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Финансово-промышленная группа компаний.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Направление в экономической теории, политике и хозяйственной практике, провозглашающее свободу торговли и невмешательство государства в частнопредпринимательскую сферу жизни общества.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Количественная мера выполнения какой-либо деятельности.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Лицо, живущее на доходы (проценты) от денежного капитала, предоставленного взаем, или ценных бумаг.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Принадлежность объектов, средств и продуктов производства юридическим и физическим лицам.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Натуральный обмен.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Процесс разгосударствления собственности на средства производства, имущество, жилье, землю, природные ресурсы.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Предприятие малого бизнеса, занимающееся опытно-конструкторскими разработками или другими наукоемкими работами, благодаря которым осуществляются рискованные проекты.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Юридическое лицо, которое, будучи объединением физических лиц, при этом независимо от них (то есть самоуправляемо).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Он рассматривается и как способ отчуждения человека от природы, и как форма связи человеческого общества с природой.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Непременное условие развития рынка.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Юридическое лицо, обеспечивающее регулярное организованное функционирование различных видов рынка. </w:t>
      </w:r>
    </w:p>
    <w:p w:rsidR="00487396" w:rsidRPr="00D65F88" w:rsidRDefault="00487396" w:rsidP="00A92F8C">
      <w:pPr>
        <w:pStyle w:val="a7"/>
        <w:numPr>
          <w:ilvl w:val="0"/>
          <w:numId w:val="11"/>
        </w:numPr>
        <w:ind w:left="0" w:firstLine="709"/>
        <w:jc w:val="left"/>
        <w:rPr>
          <w:rFonts w:ascii="Times New Roman" w:hAnsi="Times New Roman"/>
        </w:rPr>
      </w:pPr>
      <w:r w:rsidRPr="00D65F88">
        <w:rPr>
          <w:rFonts w:ascii="Times New Roman" w:hAnsi="Times New Roman"/>
        </w:rPr>
        <w:t xml:space="preserve">Владелец, арендатор, содержатель частного зрелищного предприятия. </w:t>
      </w:r>
    </w:p>
    <w:p w:rsidR="00487396" w:rsidRPr="00D65F88" w:rsidRDefault="00487396" w:rsidP="00487396">
      <w:pPr>
        <w:ind w:firstLine="0"/>
        <w:rPr>
          <w:rFonts w:ascii="Times New Roman" w:hAnsi="Times New Roman"/>
        </w:rPr>
      </w:pPr>
    </w:p>
    <w:tbl>
      <w:tblPr>
        <w:tblW w:w="7344" w:type="dxa"/>
        <w:tblInd w:w="93" w:type="dxa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487396" w:rsidRPr="00D65F88" w:rsidTr="003F7F5E">
        <w:trPr>
          <w:trHeight w:val="375"/>
        </w:trPr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65F88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396" w:rsidRPr="00D65F88" w:rsidRDefault="00487396" w:rsidP="003F7F5E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487396" w:rsidRPr="00D65F88" w:rsidRDefault="00487396" w:rsidP="003F7F5E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487396" w:rsidRPr="00D65F88" w:rsidRDefault="00487396" w:rsidP="00D65F88">
      <w:pPr>
        <w:pStyle w:val="Default"/>
        <w:jc w:val="right"/>
        <w:rPr>
          <w:b/>
          <w:bCs/>
          <w:sz w:val="22"/>
          <w:szCs w:val="22"/>
        </w:rPr>
      </w:pPr>
      <w:r w:rsidRPr="00D65F88">
        <w:rPr>
          <w:b/>
          <w:bCs/>
          <w:sz w:val="22"/>
          <w:szCs w:val="22"/>
        </w:rPr>
        <w:t xml:space="preserve">По 2 балла за каждую верно указанную позицию, за объяснение слова-4 балла. Всего - 32 балла. </w:t>
      </w:r>
    </w:p>
    <w:p w:rsidR="00487396" w:rsidRPr="00D65F88" w:rsidRDefault="00487396" w:rsidP="00487396">
      <w:pPr>
        <w:rPr>
          <w:rFonts w:ascii="Times New Roman" w:hAnsi="Times New Roman"/>
        </w:rPr>
      </w:pPr>
    </w:p>
    <w:p w:rsidR="001109F8" w:rsidRPr="00D65F88" w:rsidRDefault="001109F8" w:rsidP="001109F8">
      <w:pPr>
        <w:pStyle w:val="Default"/>
        <w:rPr>
          <w:b/>
          <w:bCs/>
          <w:sz w:val="22"/>
          <w:szCs w:val="22"/>
        </w:rPr>
      </w:pPr>
    </w:p>
    <w:p w:rsidR="00D65F88" w:rsidRPr="00D65F88" w:rsidRDefault="00D65F88" w:rsidP="001109F8">
      <w:pPr>
        <w:pStyle w:val="Default"/>
        <w:rPr>
          <w:b/>
          <w:bCs/>
          <w:sz w:val="22"/>
          <w:szCs w:val="22"/>
        </w:rPr>
      </w:pPr>
    </w:p>
    <w:p w:rsidR="001109F8" w:rsidRPr="00D65F88" w:rsidRDefault="001109F8" w:rsidP="001109F8">
      <w:pPr>
        <w:pStyle w:val="Default"/>
        <w:rPr>
          <w:bCs/>
          <w:iCs/>
          <w:sz w:val="22"/>
          <w:szCs w:val="22"/>
        </w:rPr>
      </w:pPr>
      <w:r w:rsidRPr="00D65F88">
        <w:rPr>
          <w:b/>
          <w:bCs/>
          <w:sz w:val="22"/>
          <w:szCs w:val="22"/>
        </w:rPr>
        <w:t>Оценка за работу</w:t>
      </w:r>
      <w:r w:rsidRPr="00D65F88">
        <w:rPr>
          <w:bCs/>
          <w:sz w:val="22"/>
          <w:szCs w:val="22"/>
        </w:rPr>
        <w:t xml:space="preserve"> </w:t>
      </w:r>
      <w:r w:rsidRPr="00D65F88">
        <w:rPr>
          <w:bCs/>
          <w:iCs/>
          <w:sz w:val="22"/>
          <w:szCs w:val="22"/>
        </w:rPr>
        <w:t>(Заполняется жюри)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386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1109F8" w:rsidRPr="00D65F88" w:rsidTr="001109F8">
        <w:tc>
          <w:tcPr>
            <w:tcW w:w="1386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Задание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1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2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3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5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6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Итог</w:t>
            </w:r>
          </w:p>
        </w:tc>
      </w:tr>
      <w:tr w:rsidR="001109F8" w:rsidRPr="00D65F88" w:rsidTr="001109F8">
        <w:tc>
          <w:tcPr>
            <w:tcW w:w="1386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  <w:r w:rsidRPr="00D65F88">
              <w:rPr>
                <w:sz w:val="22"/>
                <w:szCs w:val="22"/>
              </w:rPr>
              <w:t>Оценка</w:t>
            </w: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1109F8" w:rsidRPr="00D65F88" w:rsidRDefault="001109F8" w:rsidP="001109F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109F8" w:rsidRPr="008E0EB5" w:rsidRDefault="001109F8" w:rsidP="00FE4DFC">
      <w:pPr>
        <w:pStyle w:val="Default"/>
      </w:pPr>
    </w:p>
    <w:sectPr w:rsidR="001109F8" w:rsidRPr="008E0EB5" w:rsidSect="008E0EB5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BF" w:rsidRDefault="008F76BF" w:rsidP="001A44BB">
      <w:r>
        <w:separator/>
      </w:r>
    </w:p>
  </w:endnote>
  <w:endnote w:type="continuationSeparator" w:id="0">
    <w:p w:rsidR="008F76BF" w:rsidRDefault="008F76BF" w:rsidP="001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BF" w:rsidRDefault="008F76BF" w:rsidP="001A44BB">
      <w:r>
        <w:separator/>
      </w:r>
    </w:p>
  </w:footnote>
  <w:footnote w:type="continuationSeparator" w:id="0">
    <w:p w:rsidR="008F76BF" w:rsidRDefault="008F76BF" w:rsidP="001A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6D"/>
    <w:multiLevelType w:val="hybridMultilevel"/>
    <w:tmpl w:val="51942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182192"/>
    <w:multiLevelType w:val="multilevel"/>
    <w:tmpl w:val="0D88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1333"/>
    <w:multiLevelType w:val="hybridMultilevel"/>
    <w:tmpl w:val="949A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6150E"/>
    <w:multiLevelType w:val="hybridMultilevel"/>
    <w:tmpl w:val="DA22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1306"/>
    <w:multiLevelType w:val="multilevel"/>
    <w:tmpl w:val="D6F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0033"/>
    <w:multiLevelType w:val="hybridMultilevel"/>
    <w:tmpl w:val="A708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C1B41"/>
    <w:multiLevelType w:val="multilevel"/>
    <w:tmpl w:val="66AC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B396B"/>
    <w:multiLevelType w:val="hybridMultilevel"/>
    <w:tmpl w:val="E7B49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E623E"/>
    <w:multiLevelType w:val="hybridMultilevel"/>
    <w:tmpl w:val="6896D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85AFC"/>
    <w:multiLevelType w:val="hybridMultilevel"/>
    <w:tmpl w:val="5A76B3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B4476F"/>
    <w:multiLevelType w:val="hybridMultilevel"/>
    <w:tmpl w:val="0734BC7E"/>
    <w:lvl w:ilvl="0" w:tplc="84D09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A1CBF"/>
    <w:multiLevelType w:val="hybridMultilevel"/>
    <w:tmpl w:val="F1B41BAE"/>
    <w:lvl w:ilvl="0" w:tplc="041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2">
    <w:nsid w:val="6406133D"/>
    <w:multiLevelType w:val="hybridMultilevel"/>
    <w:tmpl w:val="F146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A0CD2"/>
    <w:multiLevelType w:val="hybridMultilevel"/>
    <w:tmpl w:val="B1A8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2AC"/>
    <w:rsid w:val="000007B2"/>
    <w:rsid w:val="00011EB4"/>
    <w:rsid w:val="00015D20"/>
    <w:rsid w:val="00015D42"/>
    <w:rsid w:val="000179E2"/>
    <w:rsid w:val="00044379"/>
    <w:rsid w:val="00044424"/>
    <w:rsid w:val="00044745"/>
    <w:rsid w:val="00052AB2"/>
    <w:rsid w:val="00061086"/>
    <w:rsid w:val="000658A1"/>
    <w:rsid w:val="000B1F32"/>
    <w:rsid w:val="000C576F"/>
    <w:rsid w:val="000D0DC1"/>
    <w:rsid w:val="0010247C"/>
    <w:rsid w:val="001109F8"/>
    <w:rsid w:val="00121CDC"/>
    <w:rsid w:val="00156C2B"/>
    <w:rsid w:val="001766EC"/>
    <w:rsid w:val="0018069E"/>
    <w:rsid w:val="001A44BB"/>
    <w:rsid w:val="001B7AED"/>
    <w:rsid w:val="001E3118"/>
    <w:rsid w:val="001E40A3"/>
    <w:rsid w:val="001F0205"/>
    <w:rsid w:val="00234525"/>
    <w:rsid w:val="002443C9"/>
    <w:rsid w:val="002813AA"/>
    <w:rsid w:val="00285A3F"/>
    <w:rsid w:val="002B6238"/>
    <w:rsid w:val="002E332C"/>
    <w:rsid w:val="002E705E"/>
    <w:rsid w:val="003050BE"/>
    <w:rsid w:val="00382428"/>
    <w:rsid w:val="003876FD"/>
    <w:rsid w:val="00393826"/>
    <w:rsid w:val="003A46CF"/>
    <w:rsid w:val="003B1B17"/>
    <w:rsid w:val="003C1BC9"/>
    <w:rsid w:val="003D651A"/>
    <w:rsid w:val="003E15A9"/>
    <w:rsid w:val="003E1AEF"/>
    <w:rsid w:val="003E4081"/>
    <w:rsid w:val="004037E4"/>
    <w:rsid w:val="004177D9"/>
    <w:rsid w:val="00425149"/>
    <w:rsid w:val="004404D8"/>
    <w:rsid w:val="00461BD9"/>
    <w:rsid w:val="00487396"/>
    <w:rsid w:val="004A2084"/>
    <w:rsid w:val="004C23BB"/>
    <w:rsid w:val="004C36BA"/>
    <w:rsid w:val="004C72AC"/>
    <w:rsid w:val="004E1CD2"/>
    <w:rsid w:val="00511ADF"/>
    <w:rsid w:val="00514B91"/>
    <w:rsid w:val="00534A49"/>
    <w:rsid w:val="00546840"/>
    <w:rsid w:val="00557BFB"/>
    <w:rsid w:val="005678EA"/>
    <w:rsid w:val="0057705A"/>
    <w:rsid w:val="005851F7"/>
    <w:rsid w:val="005A115C"/>
    <w:rsid w:val="005B4A86"/>
    <w:rsid w:val="005E238A"/>
    <w:rsid w:val="005E49D5"/>
    <w:rsid w:val="005F1F13"/>
    <w:rsid w:val="005F5671"/>
    <w:rsid w:val="00605F77"/>
    <w:rsid w:val="0062453E"/>
    <w:rsid w:val="00640D6C"/>
    <w:rsid w:val="00644E3E"/>
    <w:rsid w:val="00647E84"/>
    <w:rsid w:val="0065261B"/>
    <w:rsid w:val="00657CE1"/>
    <w:rsid w:val="006871F8"/>
    <w:rsid w:val="00694694"/>
    <w:rsid w:val="006A02ED"/>
    <w:rsid w:val="006A6574"/>
    <w:rsid w:val="006E3E80"/>
    <w:rsid w:val="006E7438"/>
    <w:rsid w:val="006E766A"/>
    <w:rsid w:val="006E7E43"/>
    <w:rsid w:val="006F3346"/>
    <w:rsid w:val="006F42FF"/>
    <w:rsid w:val="006F545A"/>
    <w:rsid w:val="00706BCB"/>
    <w:rsid w:val="00723935"/>
    <w:rsid w:val="00724EC5"/>
    <w:rsid w:val="00736F5E"/>
    <w:rsid w:val="0074059D"/>
    <w:rsid w:val="0075390D"/>
    <w:rsid w:val="00763EE6"/>
    <w:rsid w:val="00765028"/>
    <w:rsid w:val="007701AA"/>
    <w:rsid w:val="00793910"/>
    <w:rsid w:val="007B23AD"/>
    <w:rsid w:val="007C307A"/>
    <w:rsid w:val="007D339E"/>
    <w:rsid w:val="007E65C7"/>
    <w:rsid w:val="007F1D22"/>
    <w:rsid w:val="007F283C"/>
    <w:rsid w:val="007F7EE2"/>
    <w:rsid w:val="00811E75"/>
    <w:rsid w:val="00854A05"/>
    <w:rsid w:val="00856967"/>
    <w:rsid w:val="0086366C"/>
    <w:rsid w:val="00863793"/>
    <w:rsid w:val="00891EE9"/>
    <w:rsid w:val="008954EF"/>
    <w:rsid w:val="008A739B"/>
    <w:rsid w:val="008D15AF"/>
    <w:rsid w:val="008D36F9"/>
    <w:rsid w:val="008E0774"/>
    <w:rsid w:val="008E0EB5"/>
    <w:rsid w:val="008F35E9"/>
    <w:rsid w:val="008F76BF"/>
    <w:rsid w:val="00904F24"/>
    <w:rsid w:val="00914D55"/>
    <w:rsid w:val="009264A6"/>
    <w:rsid w:val="00934F27"/>
    <w:rsid w:val="009440CD"/>
    <w:rsid w:val="00953626"/>
    <w:rsid w:val="00975689"/>
    <w:rsid w:val="00981CF9"/>
    <w:rsid w:val="009B05E8"/>
    <w:rsid w:val="009B6371"/>
    <w:rsid w:val="009E3F61"/>
    <w:rsid w:val="009F74F9"/>
    <w:rsid w:val="00A260CA"/>
    <w:rsid w:val="00A3424F"/>
    <w:rsid w:val="00A45F28"/>
    <w:rsid w:val="00A635BC"/>
    <w:rsid w:val="00A756CD"/>
    <w:rsid w:val="00A86907"/>
    <w:rsid w:val="00A92F8C"/>
    <w:rsid w:val="00AD4C28"/>
    <w:rsid w:val="00AE3692"/>
    <w:rsid w:val="00AE5497"/>
    <w:rsid w:val="00B064F2"/>
    <w:rsid w:val="00B167F9"/>
    <w:rsid w:val="00B41ADF"/>
    <w:rsid w:val="00B4467D"/>
    <w:rsid w:val="00B45740"/>
    <w:rsid w:val="00B86C11"/>
    <w:rsid w:val="00B91371"/>
    <w:rsid w:val="00BA0E80"/>
    <w:rsid w:val="00BB2837"/>
    <w:rsid w:val="00BD726C"/>
    <w:rsid w:val="00BE27F2"/>
    <w:rsid w:val="00C01542"/>
    <w:rsid w:val="00C12E91"/>
    <w:rsid w:val="00C22D64"/>
    <w:rsid w:val="00C267C8"/>
    <w:rsid w:val="00C30AB7"/>
    <w:rsid w:val="00C408CE"/>
    <w:rsid w:val="00C4161A"/>
    <w:rsid w:val="00C54662"/>
    <w:rsid w:val="00C551E8"/>
    <w:rsid w:val="00C60681"/>
    <w:rsid w:val="00C648BB"/>
    <w:rsid w:val="00C87FAA"/>
    <w:rsid w:val="00C9528C"/>
    <w:rsid w:val="00CA0D73"/>
    <w:rsid w:val="00CA2339"/>
    <w:rsid w:val="00CD28F0"/>
    <w:rsid w:val="00CD61AD"/>
    <w:rsid w:val="00CE3CFF"/>
    <w:rsid w:val="00CF3A68"/>
    <w:rsid w:val="00CF40E2"/>
    <w:rsid w:val="00D258A2"/>
    <w:rsid w:val="00D65F88"/>
    <w:rsid w:val="00D97C67"/>
    <w:rsid w:val="00DB6078"/>
    <w:rsid w:val="00DC6575"/>
    <w:rsid w:val="00DD0955"/>
    <w:rsid w:val="00DE7C36"/>
    <w:rsid w:val="00E01425"/>
    <w:rsid w:val="00E01A5E"/>
    <w:rsid w:val="00E158B7"/>
    <w:rsid w:val="00E320DE"/>
    <w:rsid w:val="00E34316"/>
    <w:rsid w:val="00E4018B"/>
    <w:rsid w:val="00E84548"/>
    <w:rsid w:val="00EA657E"/>
    <w:rsid w:val="00EC042A"/>
    <w:rsid w:val="00F06A29"/>
    <w:rsid w:val="00F24DAA"/>
    <w:rsid w:val="00F315CC"/>
    <w:rsid w:val="00F423DE"/>
    <w:rsid w:val="00F649C7"/>
    <w:rsid w:val="00F714C1"/>
    <w:rsid w:val="00F8159F"/>
    <w:rsid w:val="00FD6563"/>
    <w:rsid w:val="00FD6ABE"/>
    <w:rsid w:val="00FD71BA"/>
    <w:rsid w:val="00FE38B5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A6"/>
    <w:pPr>
      <w:spacing w:after="0" w:line="240" w:lineRule="auto"/>
      <w:ind w:firstLine="902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1D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44BB"/>
  </w:style>
  <w:style w:type="paragraph" w:styleId="aa">
    <w:name w:val="footer"/>
    <w:basedOn w:val="a"/>
    <w:link w:val="ab"/>
    <w:uiPriority w:val="99"/>
    <w:unhideWhenUsed/>
    <w:rsid w:val="001A4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4BB"/>
  </w:style>
  <w:style w:type="paragraph" w:customStyle="1" w:styleId="c4">
    <w:name w:val="c4"/>
    <w:basedOn w:val="a"/>
    <w:rsid w:val="006F42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F42FF"/>
  </w:style>
  <w:style w:type="character" w:customStyle="1" w:styleId="30">
    <w:name w:val="Заголовок 3 Знак"/>
    <w:basedOn w:val="a0"/>
    <w:link w:val="3"/>
    <w:uiPriority w:val="9"/>
    <w:semiHidden/>
    <w:rsid w:val="005E4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FD65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D65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8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71F8"/>
    <w:rPr>
      <w:b/>
      <w:bCs/>
    </w:rPr>
  </w:style>
  <w:style w:type="paragraph" w:customStyle="1" w:styleId="western">
    <w:name w:val="western"/>
    <w:basedOn w:val="a"/>
    <w:rsid w:val="00DB60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694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1D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BB"/>
  </w:style>
  <w:style w:type="paragraph" w:styleId="aa">
    <w:name w:val="footer"/>
    <w:basedOn w:val="a"/>
    <w:link w:val="ab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6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4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836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2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6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5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1941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1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3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0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9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6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14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2701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945">
                              <w:marLeft w:val="-6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301">
                                      <w:marLeft w:val="6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4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7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43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92E2-746A-4C0A-8F05-A8E2D34D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Дрокина Я.Я</cp:lastModifiedBy>
  <cp:revision>7</cp:revision>
  <cp:lastPrinted>2015-09-15T19:32:00Z</cp:lastPrinted>
  <dcterms:created xsi:type="dcterms:W3CDTF">2016-09-11T08:27:00Z</dcterms:created>
  <dcterms:modified xsi:type="dcterms:W3CDTF">2022-09-14T04:28:00Z</dcterms:modified>
</cp:coreProperties>
</file>