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Музейная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педагогика. Мини — музеи в ДОУ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Музейная педагогика является инновационной технологией в сфере личностного воспитания детей, создающая условия погружения личности в специально организованную предметно-пространственную среду.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Цель музейной педагогики – создание условий для развития личности путём включения её в многообразную деятельность музея.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 музейной педагогики: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Формирование системы критериев и механизмов оценки образовательного результата музейной педагогики.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Обогащение предметно-развивающей среды ДОУ.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Формирование у дошкольников представления о музее.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Развитие познавательных способностей и познавательной деятельности.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Формирование проектно-исследовательских умений и навыков.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РМО воспитателей Л.А. </w:t>
      </w:r>
      <w:proofErr w:type="spellStart"/>
      <w:r w:rsidRPr="00364FB7">
        <w:rPr>
          <w:rFonts w:ascii="Arial" w:eastAsia="Times New Roman" w:hAnsi="Arial" w:cs="Arial"/>
          <w:sz w:val="24"/>
          <w:szCs w:val="24"/>
          <w:lang w:eastAsia="ru-RU"/>
        </w:rPr>
        <w:t>Храпунова</w:t>
      </w:r>
      <w:proofErr w:type="spellEnd"/>
      <w:r w:rsidRPr="00364FB7">
        <w:rPr>
          <w:rFonts w:ascii="Arial" w:eastAsia="Times New Roman" w:hAnsi="Arial" w:cs="Arial"/>
          <w:sz w:val="24"/>
          <w:szCs w:val="24"/>
          <w:lang w:eastAsia="ru-RU"/>
        </w:rPr>
        <w:t xml:space="preserve"> открыла объединение воспитателей.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Старший воспитатель  МБДОУ Ермаковский детский сад № 1 комбинированного вида «Ромашка» Е.Н. Зиновьева познакомила с повесткой дня заседания методического объединения.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 xml:space="preserve"> «Музейная педагогика как инновационная педагогическая  технология в ДОУ»</w:t>
      </w:r>
    </w:p>
    <w:p w:rsidR="002162F4" w:rsidRPr="00364FB7" w:rsidRDefault="002162F4" w:rsidP="002162F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Мини-музеи в ДО</w:t>
      </w:r>
      <w:proofErr w:type="gramStart"/>
      <w:r w:rsidRPr="00364FB7">
        <w:rPr>
          <w:rFonts w:ascii="Arial" w:eastAsia="Times New Roman" w:hAnsi="Arial" w:cs="Arial"/>
          <w:sz w:val="24"/>
          <w:szCs w:val="24"/>
          <w:lang w:eastAsia="ru-RU"/>
        </w:rPr>
        <w:t>У(</w:t>
      </w:r>
      <w:proofErr w:type="gramEnd"/>
      <w:r w:rsidRPr="00364FB7">
        <w:rPr>
          <w:rFonts w:ascii="Arial" w:eastAsia="Times New Roman" w:hAnsi="Arial" w:cs="Arial"/>
          <w:sz w:val="24"/>
          <w:szCs w:val="24"/>
          <w:lang w:eastAsia="ru-RU"/>
        </w:rPr>
        <w:t>презентация Зиновьева Е.Н.)</w:t>
      </w:r>
    </w:p>
    <w:p w:rsidR="002162F4" w:rsidRPr="00364FB7" w:rsidRDefault="002162F4" w:rsidP="002162F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«Мини-музей «КОШЕЛЁК»  (Петренко О.В., Терещенко Н. В.)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«Мини-музей «Народная игрушка»  Лепешкина Р. А., Потехина Е. В.)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 xml:space="preserve">«Мини-музей «ХЛЕБ» (Захаренко С. Ф., </w:t>
      </w:r>
      <w:proofErr w:type="spellStart"/>
      <w:r w:rsidRPr="00364FB7">
        <w:rPr>
          <w:rFonts w:ascii="Arial" w:eastAsia="Times New Roman" w:hAnsi="Arial" w:cs="Arial"/>
          <w:sz w:val="24"/>
          <w:szCs w:val="24"/>
          <w:lang w:eastAsia="ru-RU"/>
        </w:rPr>
        <w:t>Канунникова</w:t>
      </w:r>
      <w:proofErr w:type="spellEnd"/>
      <w:r w:rsidRPr="00364FB7">
        <w:rPr>
          <w:rFonts w:ascii="Arial" w:eastAsia="Times New Roman" w:hAnsi="Arial" w:cs="Arial"/>
          <w:sz w:val="24"/>
          <w:szCs w:val="24"/>
          <w:lang w:eastAsia="ru-RU"/>
        </w:rPr>
        <w:t xml:space="preserve"> Т. В.)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«Мини — музей «ЛОЖКИ» Баранникова В.Е., Вагина Е. А.)</w:t>
      </w:r>
    </w:p>
    <w:p w:rsidR="002162F4" w:rsidRPr="00364FB7" w:rsidRDefault="002162F4" w:rsidP="002162F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Рефлексия, (педагоги).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По первому вопросу с презентацией Мини-музеи в ДОУ, выступила старший воспитатель Е.Н. Зиновьева. </w:t>
      </w:r>
      <w:hyperlink r:id="rId6" w:history="1">
        <w:r w:rsidRPr="00364F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https://youtu.be/__nFSs2QWkU</w:t>
        </w:r>
      </w:hyperlink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Она рассказала о создании мини-музеев в каждой возрастной группе. Музей – это особое, специальное организованное пространство ДОУ, способствующее расширению кругозора и ребёнка, и взрослого, повышению образованности, воспитанности, приобщению к вечным ценностям.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Музейная педагогика в условиях детского сада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—  позволяет реализовывать комплексные и дополнительные образовательные программы;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—  является действенным модулем развивающей предметной среды; средством индивидуализации образовательного процесса;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—  способствует воспитанию у дошкольников основ музейной культуры; расширяет их кругозор, открывает возможности для самостоятельной исследовательской деятельности;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—  помогает наладить сотрудничество педагогического коллек</w:t>
      </w:r>
      <w:r w:rsidRPr="00364FB7">
        <w:rPr>
          <w:rFonts w:ascii="Arial" w:eastAsia="Times New Roman" w:hAnsi="Arial" w:cs="Arial"/>
          <w:sz w:val="24"/>
          <w:szCs w:val="24"/>
          <w:lang w:eastAsia="ru-RU"/>
        </w:rPr>
        <w:softHyphen/>
        <w:t>тива дошкольного учреждения с родителями.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       В условиях детского сада настоящий музей организовать невозможно, а вот экспозиции «мини-музеи» вполне реально. В ДОУ решаются задачи по приобщению детей к народной культуре, познанию прошлого, проявляется всё больший интерес к традициям, истории, культуре своей малой родины.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Конечно, в условиях детского сада невозможно создать экспозиции, соответствующие требованиям музейного дела. Поэтому и называются эти экспозиции «мини-музеями». Часть слова «мини» отражает возраст детей, для которых они предназначены, размеры экспозиции и четко определенную тематику такого музея. Назначение создаваемых мини-музеев — вовлечь детей в деятельность и общение, воздействовать на их эмоциональную сферу. Психологические исследования позволили увидеть, что у </w:t>
      </w:r>
      <w:proofErr w:type="gramStart"/>
      <w:r w:rsidRPr="00364FB7">
        <w:rPr>
          <w:rFonts w:ascii="Arial" w:eastAsia="Times New Roman" w:hAnsi="Arial" w:cs="Arial"/>
          <w:sz w:val="24"/>
          <w:szCs w:val="24"/>
          <w:lang w:eastAsia="ru-RU"/>
        </w:rPr>
        <w:t>детей, занимающихся в музейно-образовательном пространстве определенным образом модифицируется</w:t>
      </w:r>
      <w:proofErr w:type="gramEnd"/>
      <w:r w:rsidRPr="00364FB7">
        <w:rPr>
          <w:rFonts w:ascii="Arial" w:eastAsia="Times New Roman" w:hAnsi="Arial" w:cs="Arial"/>
          <w:sz w:val="24"/>
          <w:szCs w:val="24"/>
          <w:lang w:eastAsia="ru-RU"/>
        </w:rPr>
        <w:t xml:space="preserve"> мыслительная деятельность детей, дети более свободно оперируют образами.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 xml:space="preserve">     Далее по ссылке представлен «Мини-музей «КОСМОС » руководитель     Акишева Надежда Николаевна, </w:t>
      </w:r>
      <w:proofErr w:type="spellStart"/>
      <w:r w:rsidRPr="00364FB7">
        <w:rPr>
          <w:rFonts w:ascii="Arial" w:eastAsia="Times New Roman" w:hAnsi="Arial" w:cs="Arial"/>
          <w:sz w:val="24"/>
          <w:szCs w:val="24"/>
          <w:lang w:eastAsia="ru-RU"/>
        </w:rPr>
        <w:t>Канунникова</w:t>
      </w:r>
      <w:proofErr w:type="spellEnd"/>
      <w:r w:rsidRPr="00364FB7">
        <w:rPr>
          <w:rFonts w:ascii="Arial" w:eastAsia="Times New Roman" w:hAnsi="Arial" w:cs="Arial"/>
          <w:sz w:val="24"/>
          <w:szCs w:val="24"/>
          <w:lang w:eastAsia="ru-RU"/>
        </w:rPr>
        <w:t xml:space="preserve"> Татьяна Витальевна </w:t>
      </w:r>
      <w:hyperlink r:id="rId7" w:history="1">
        <w:r w:rsidRPr="00364F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https://youtu.be/ps2cYsqhAvQ</w:t>
        </w:r>
      </w:hyperlink>
      <w:r w:rsidRPr="00364FB7">
        <w:rPr>
          <w:rFonts w:ascii="Arial" w:eastAsia="Times New Roman" w:hAnsi="Arial" w:cs="Arial"/>
          <w:sz w:val="24"/>
          <w:szCs w:val="24"/>
          <w:lang w:eastAsia="ru-RU"/>
        </w:rPr>
        <w:t> Формирование первых представлений о вселенной, о планетах солнечной системы и их расположении относительно солнца, о зодиакальных созвездиях, о летательных аппаратах.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   «Мини-музей «КОШЕЛЁК»  Петренко Ольга Викторовна, Терещенко Наталья Викторовна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Pr="00364F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https://youtu.be/gCCSi6TtcAU</w:t>
        </w:r>
      </w:hyperlink>
      <w:r w:rsidRPr="00364FB7">
        <w:rPr>
          <w:rFonts w:ascii="Arial" w:eastAsia="Times New Roman" w:hAnsi="Arial" w:cs="Arial"/>
          <w:sz w:val="24"/>
          <w:szCs w:val="24"/>
          <w:lang w:eastAsia="ru-RU"/>
        </w:rPr>
        <w:t>  Формирование представлений о кошельках, экономии предметом специального внимания детей, создание наиболее благоприятных условий для усвоения детьми четкого представления об истории кошельков.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 xml:space="preserve">«Мини-музей «Народная игрушка»  Лепешкина </w:t>
      </w:r>
      <w:proofErr w:type="spellStart"/>
      <w:r w:rsidRPr="00364FB7">
        <w:rPr>
          <w:rFonts w:ascii="Arial" w:eastAsia="Times New Roman" w:hAnsi="Arial" w:cs="Arial"/>
          <w:sz w:val="24"/>
          <w:szCs w:val="24"/>
          <w:lang w:eastAsia="ru-RU"/>
        </w:rPr>
        <w:t>Раиза</w:t>
      </w:r>
      <w:proofErr w:type="spellEnd"/>
      <w:r w:rsidRPr="00364FB7">
        <w:rPr>
          <w:rFonts w:ascii="Arial" w:eastAsia="Times New Roman" w:hAnsi="Arial" w:cs="Arial"/>
          <w:sz w:val="24"/>
          <w:szCs w:val="24"/>
          <w:lang w:eastAsia="ru-RU"/>
        </w:rPr>
        <w:t xml:space="preserve"> Алексеевна, Потехина Елена Викторовна </w:t>
      </w:r>
      <w:hyperlink r:id="rId9" w:history="1">
        <w:r w:rsidRPr="00364F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https://youtu.be/DVmmkcMhdBE</w:t>
        </w:r>
      </w:hyperlink>
      <w:r w:rsidRPr="00364FB7">
        <w:rPr>
          <w:rFonts w:ascii="Arial" w:eastAsia="Times New Roman" w:hAnsi="Arial" w:cs="Arial"/>
          <w:sz w:val="24"/>
          <w:szCs w:val="24"/>
          <w:lang w:eastAsia="ru-RU"/>
        </w:rPr>
        <w:t> Расширение  знаний о традициях в использовании кукол, проявлять интерес к изготовлению разнообразных кукол и использованию их в детской деятельности, воспитывать бережное отношение к культуре своего народа.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 xml:space="preserve">«Мини-музей «ХЛЕБ»        Захаренко Светлана Федоровна, </w:t>
      </w:r>
      <w:proofErr w:type="spellStart"/>
      <w:r w:rsidRPr="00364FB7">
        <w:rPr>
          <w:rFonts w:ascii="Arial" w:eastAsia="Times New Roman" w:hAnsi="Arial" w:cs="Arial"/>
          <w:sz w:val="24"/>
          <w:szCs w:val="24"/>
          <w:lang w:eastAsia="ru-RU"/>
        </w:rPr>
        <w:t>Канунникова</w:t>
      </w:r>
      <w:proofErr w:type="spellEnd"/>
      <w:r w:rsidRPr="00364FB7">
        <w:rPr>
          <w:rFonts w:ascii="Arial" w:eastAsia="Times New Roman" w:hAnsi="Arial" w:cs="Arial"/>
          <w:sz w:val="24"/>
          <w:szCs w:val="24"/>
          <w:lang w:eastAsia="ru-RU"/>
        </w:rPr>
        <w:t xml:space="preserve"> Татьяна Витальевна </w:t>
      </w:r>
      <w:hyperlink r:id="rId10" w:history="1">
        <w:r w:rsidRPr="00364F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https://youtu.be/C16Oq5UvEuA</w:t>
        </w:r>
      </w:hyperlink>
      <w:r w:rsidRPr="00364FB7">
        <w:rPr>
          <w:rFonts w:ascii="Arial" w:eastAsia="Times New Roman" w:hAnsi="Arial" w:cs="Arial"/>
          <w:sz w:val="24"/>
          <w:szCs w:val="24"/>
          <w:lang w:eastAsia="ru-RU"/>
        </w:rPr>
        <w:t>  Воспитание у детей личностных качеств: уважения к труду, бережному отношению к одному из самых важных продуктов питания в России — хлебу.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«Мини — музей «ЛОЖКИ» Баранникова Вера Евгеньевна, Вагина Евгения Александровна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Pr="00364F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https://youtu.be/LEaKx7rcnO0</w:t>
        </w:r>
      </w:hyperlink>
      <w:r w:rsidRPr="00364FB7">
        <w:rPr>
          <w:rFonts w:ascii="Arial" w:eastAsia="Times New Roman" w:hAnsi="Arial" w:cs="Arial"/>
          <w:sz w:val="24"/>
          <w:szCs w:val="24"/>
          <w:lang w:eastAsia="ru-RU"/>
        </w:rPr>
        <w:t>  Формирование устойчивого познавательного интереса детей к процессу открытия новых необычных знаний о знакомом предмете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4FB7">
        <w:rPr>
          <w:rFonts w:ascii="Arial" w:eastAsia="Times New Roman" w:hAnsi="Arial" w:cs="Arial"/>
          <w:sz w:val="24"/>
          <w:szCs w:val="24"/>
          <w:lang w:eastAsia="ru-RU"/>
        </w:rPr>
        <w:t>ложке; создание условий развития художественно-творческой активности детей средствами музейной педагогики.</w:t>
      </w:r>
    </w:p>
    <w:p w:rsidR="002162F4" w:rsidRPr="00364FB7" w:rsidRDefault="002162F4" w:rsidP="002162F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Педагоги района, сказали большое спасибо, за интересное, познавательное методическое объединение воспитателей, пожелали творческих успехов в работе. Далее развивать и расширять музейную педагогику как инновационную педагогическую  технологию в ДОУ.</w:t>
      </w:r>
    </w:p>
    <w:p w:rsidR="00064208" w:rsidRDefault="00064208">
      <w:bookmarkStart w:id="0" w:name="_GoBack"/>
      <w:bookmarkEnd w:id="0"/>
    </w:p>
    <w:sectPr w:rsidR="0006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788"/>
    <w:multiLevelType w:val="multilevel"/>
    <w:tmpl w:val="EFF40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814C0"/>
    <w:multiLevelType w:val="multilevel"/>
    <w:tmpl w:val="6C2EB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88"/>
    <w:rsid w:val="00064208"/>
    <w:rsid w:val="002162F4"/>
    <w:rsid w:val="0039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CCSi6TtcA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ps2cYsqhAv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_nFSs2QWkU" TargetMode="External"/><Relationship Id="rId11" Type="http://schemas.openxmlformats.org/officeDocument/2006/relationships/hyperlink" Target="https://youtu.be/LEaKx7rcnO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C16Oq5UvE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DVmmkcMhd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Дрокина Я.Я</dc:creator>
  <cp:keywords/>
  <dc:description/>
  <cp:lastModifiedBy>Дрокина Я.Я</cp:lastModifiedBy>
  <cp:revision>2</cp:revision>
  <dcterms:created xsi:type="dcterms:W3CDTF">2023-05-30T08:21:00Z</dcterms:created>
  <dcterms:modified xsi:type="dcterms:W3CDTF">2023-05-30T08:21:00Z</dcterms:modified>
</cp:coreProperties>
</file>