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Оргпроект №</w:t>
      </w:r>
      <w:r>
        <w:rPr>
          <w:rFonts w:cs="Times New Roman" w:ascii="Times New Roman" w:hAnsi="Times New Roman"/>
          <w:b/>
          <w:sz w:val="28"/>
          <w:szCs w:val="28"/>
        </w:rPr>
        <w:t>3</w:t>
      </w:r>
      <w:r>
        <w:rPr>
          <w:rFonts w:cs="Times New Roman" w:ascii="Times New Roman" w:hAnsi="Times New Roman"/>
          <w:b/>
          <w:sz w:val="28"/>
          <w:szCs w:val="28"/>
        </w:rPr>
        <w:t xml:space="preserve"> районного методического объединения  узких специалистов  ДОУ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Место проведения: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ИМЦ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"</w:t>
      </w:r>
      <w:r>
        <w:rPr>
          <w:rFonts w:cs="Times New Roman" w:ascii="Times New Roman" w:hAnsi="Times New Roman"/>
          <w:sz w:val="28"/>
          <w:szCs w:val="28"/>
          <w:lang w:val="ru-RU"/>
        </w:rPr>
        <w:t>Родничок</w:t>
      </w:r>
      <w:r>
        <w:rPr>
          <w:rFonts w:cs="Times New Roman" w:ascii="Times New Roman" w:hAnsi="Times New Roman"/>
          <w:sz w:val="28"/>
          <w:szCs w:val="28"/>
        </w:rPr>
        <w:t>"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Дата и время проведения: 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 xml:space="preserve"> я</w:t>
      </w:r>
      <w:r>
        <w:rPr>
          <w:rFonts w:cs="Times New Roman" w:ascii="Times New Roman" w:hAnsi="Times New Roman"/>
          <w:sz w:val="28"/>
          <w:szCs w:val="28"/>
        </w:rPr>
        <w:t>нваря</w:t>
      </w:r>
      <w:r>
        <w:rPr>
          <w:rFonts w:cs="Times New Roman" w:ascii="Times New Roman" w:hAnsi="Times New Roman"/>
          <w:sz w:val="28"/>
          <w:szCs w:val="28"/>
        </w:rPr>
        <w:t xml:space="preserve"> 202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года, </w:t>
      </w:r>
      <w:r>
        <w:rPr>
          <w:rFonts w:cs="Times New Roman" w:ascii="Times New Roman" w:hAnsi="Times New Roman"/>
          <w:sz w:val="28"/>
          <w:szCs w:val="28"/>
        </w:rPr>
        <w:t>09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>00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Участники районного методического объединения:</w:t>
      </w:r>
      <w:r>
        <w:rPr>
          <w:rFonts w:cs="Times New Roman" w:ascii="Times New Roman" w:hAnsi="Times New Roman"/>
          <w:sz w:val="28"/>
          <w:szCs w:val="28"/>
        </w:rPr>
        <w:t xml:space="preserve"> педагоги-психологи, учителя-логопеды, учителя-дефектологи,  управление образования.</w:t>
      </w:r>
    </w:p>
    <w:p>
      <w:pPr>
        <w:pStyle w:val="Normal"/>
        <w:tabs>
          <w:tab w:val="clear" w:pos="708"/>
          <w:tab w:val="left" w:pos="0" w:leader="none"/>
          <w:tab w:val="left" w:pos="426" w:leader="none"/>
        </w:tabs>
        <w:jc w:val="both"/>
        <w:rPr>
          <w:rFonts w:ascii="Times New Roman" w:hAnsi="Times New Roman" w:eastAsia="Calibri" w:cs="Times New Roman" w:eastAsiaTheme="minorHAnsi"/>
          <w:sz w:val="28"/>
          <w:szCs w:val="28"/>
          <w:lang w:eastAsia="en-US"/>
        </w:rPr>
      </w:pPr>
      <w:r>
        <w:rPr>
          <w:rFonts w:cs="Times New Roman" w:ascii="Times New Roman" w:hAnsi="Times New Roman"/>
          <w:b/>
          <w:sz w:val="28"/>
          <w:szCs w:val="28"/>
        </w:rPr>
        <w:t>Тема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r>
        <w:rPr>
          <w:rFonts w:eastAsia="Calibri" w:cs="Times New Roman" w:ascii="Times New Roman" w:hAnsi="Times New Roman" w:eastAsiaTheme="minorHAnsi"/>
          <w:kern w:val="0"/>
          <w:sz w:val="28"/>
          <w:szCs w:val="28"/>
          <w:lang w:val="ru-RU" w:eastAsia="en-US" w:bidi="ar-SA"/>
        </w:rPr>
        <w:t>«Инновационные технологии узких специалистов в коррекционной работе с дошкольниками с ОВЗ».</w:t>
      </w:r>
    </w:p>
    <w:p>
      <w:pPr>
        <w:pStyle w:val="C0"/>
        <w:spacing w:beforeAutospacing="0" w:before="0" w:after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  <w:r>
        <w:rPr>
          <w:sz w:val="28"/>
          <w:szCs w:val="28"/>
        </w:rPr>
        <w:t xml:space="preserve">  </w:t>
      </w:r>
      <w:r>
        <w:rPr>
          <w:rFonts w:eastAsia="Calibri" w:cs="Times New Roman"/>
          <w:kern w:val="0"/>
          <w:sz w:val="28"/>
          <w:szCs w:val="28"/>
          <w:lang w:val="ru-RU" w:eastAsia="en-US" w:bidi="ar-SA"/>
        </w:rPr>
        <w:t>Способствовать повышению профессиональных умений узких специалистов по использованию инновационных технологий в работе с дошкольниками с ОВЗ.</w:t>
      </w:r>
    </w:p>
    <w:p>
      <w:pPr>
        <w:pStyle w:val="Normal"/>
        <w:widowControl w:val="false"/>
        <w:suppressAutoHyphens w:val="true"/>
        <w:spacing w:lineRule="auto" w:line="240"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0"/>
        <w:spacing w:beforeAutospacing="0" w:before="0" w:afterAutospacing="0" w:after="0"/>
        <w:rPr>
          <w:sz w:val="28"/>
          <w:szCs w:val="28"/>
        </w:rPr>
      </w:pPr>
      <w:r>
        <w:rPr>
          <w:rFonts w:eastAsia="Calibri" w:cs="Times New Roman"/>
          <w:color w:val="000000"/>
          <w:kern w:val="0"/>
          <w:sz w:val="28"/>
          <w:szCs w:val="28"/>
          <w:shd w:fill="FFFFFF" w:val="clear"/>
          <w:lang w:val="ru-RU" w:eastAsia="en-US" w:bidi="ar-SA"/>
        </w:rPr>
        <w:t>Обсуждение проблем практики педагогов по заявленной теме. Согласование действий по их преодолению.</w:t>
      </w:r>
    </w:p>
    <w:p>
      <w:pPr>
        <w:pStyle w:val="C0"/>
        <w:spacing w:beforeAutospacing="0"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 РМО:</w:t>
      </w:r>
    </w:p>
    <w:tbl>
      <w:tblPr>
        <w:tblW w:w="958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931"/>
        <w:gridCol w:w="5265"/>
        <w:gridCol w:w="2389"/>
      </w:tblGrid>
      <w:tr>
        <w:trPr/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ind w:left="-108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Ответственные</w:t>
            </w:r>
          </w:p>
        </w:tc>
      </w:tr>
      <w:tr>
        <w:trPr/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Открытие. Вступительное слово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.А.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Филипьева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Ю.Х. Полкина</w:t>
            </w:r>
          </w:p>
        </w:tc>
      </w:tr>
      <w:tr>
        <w:trPr>
          <w:trHeight w:val="799" w:hRule="atLeast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09.05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9F9F9"/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</w:rPr>
              <w:t xml:space="preserve">Просмотр мастер- класса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</w:t>
            </w: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</w:rPr>
              <w:t>Логосказки, как эффективный метод в системе коррекции речевых нарушений».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9F9F9"/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</w:rPr>
            </w:pPr>
            <w:r>
              <w:rPr/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9F9F9"/>
              <w:spacing w:lineRule="auto" w:line="240" w:before="0" w:after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А.В. Казачинова,  учитель-логопед,</w:t>
            </w:r>
            <w:r>
              <w:rPr>
                <w:rFonts w:eastAsia="Calibri" w:cs="Times New Roman" w:ascii="Times New Roman" w:hAnsi="Times New Roman"/>
                <w:i/>
                <w:iCs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i w:val="false"/>
                <w:iCs w:val="false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Нижнесуэтукского детского сада</w:t>
            </w:r>
          </w:p>
        </w:tc>
      </w:tr>
      <w:tr>
        <w:trPr>
          <w:trHeight w:val="799" w:hRule="atLeast"/>
        </w:trPr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0 -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hd w:val="clear" w:color="auto" w:fill="F9F9F9"/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Обсуждение, вопросы от участников РМО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Участники РМО</w:t>
            </w:r>
          </w:p>
        </w:tc>
      </w:tr>
      <w:tr>
        <w:trPr/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09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50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- 1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9F9F9"/>
              <w:suppressAutoHyphens w:val="true"/>
              <w:spacing w:lineRule="atLeast" w:line="240"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Составление индивидуального образовательного маршрута для детей с интеллектуальными нарушениями 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(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Cs/>
                <w:kern w:val="0"/>
                <w:sz w:val="28"/>
                <w:szCs w:val="28"/>
                <w:lang w:val="ru-RU" w:eastAsia="en-US" w:bidi="ar-SA"/>
              </w:rPr>
              <w:t>Ермаковский детский сад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kern w:val="0"/>
                <w:sz w:val="28"/>
                <w:szCs w:val="28"/>
                <w:lang w:val="ru-RU" w:eastAsia="en-US" w:bidi="ar-SA"/>
              </w:rPr>
              <w:t xml:space="preserve"> №1)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9F9F9"/>
              <w:suppressAutoHyphens w:val="true"/>
              <w:spacing w:lineRule="atLeast" w:line="240"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(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Cs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Ермаковский детский сад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 xml:space="preserve"> №1)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- 1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0.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Обсуждение, вопросы от участников РМО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Участники РМО</w:t>
            </w:r>
            <w:bookmarkStart w:id="0" w:name="_GoBack"/>
            <w:bookmarkEnd w:id="0"/>
          </w:p>
        </w:tc>
      </w:tr>
      <w:tr>
        <w:trPr/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0- 1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9F9F9"/>
              <w:suppressAutoHyphens w:val="true"/>
              <w:spacing w:lineRule="atLeast" w:line="240" w:beforeAutospacing="0" w:before="0" w:afterAutospacing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000000"/>
                <w:kern w:val="0"/>
                <w:sz w:val="28"/>
                <w:szCs w:val="28"/>
                <w:shd w:fill="FFFFFF" w:val="clear"/>
                <w:lang w:val="ru-RU" w:eastAsia="en-US" w:bidi="ar-SA"/>
              </w:rPr>
              <w:t>(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iCs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>Ермаковский детский сад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  <w:t xml:space="preserve"> №1)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8"/>
                <w:szCs w:val="28"/>
              </w:rPr>
              <w:t>Иванкова Т.В.</w:t>
            </w:r>
          </w:p>
        </w:tc>
      </w:tr>
      <w:tr>
        <w:trPr/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.00 - 1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Обсуждение, вопросы от участников РМО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Участники РМО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e514a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1"/>
    <w:uiPriority w:val="9"/>
    <w:qFormat/>
    <w:rsid w:val="00e76d1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uiPriority w:val="9"/>
    <w:qFormat/>
    <w:rsid w:val="00e76d19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C1" w:customStyle="1">
    <w:name w:val="c1"/>
    <w:basedOn w:val="DefaultParagraphFont"/>
    <w:qFormat/>
    <w:rsid w:val="00e76d19"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0" w:customStyle="1">
    <w:name w:val="c0"/>
    <w:basedOn w:val="Normal"/>
    <w:qFormat/>
    <w:rsid w:val="00e76d1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LibreOffice/7.3.0.3$Windows_X86_64 LibreOffice_project/0f246aa12d0eee4a0f7adcefbf7c878fc2238db3</Application>
  <AppVersion>15.0000</AppVersion>
  <Pages>1</Pages>
  <Words>165</Words>
  <Characters>1184</Characters>
  <CharactersWithSpaces>1323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2021-08-23T03:24:00Z</dcterms:created>
  <dc:creator>User</dc:creator>
  <dc:description/>
  <dc:language>ru-RU</dc:language>
  <cp:lastModifiedBy/>
  <dcterms:modified xsi:type="dcterms:W3CDTF">2023-01-16T07:16:06Z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