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29B" w:rsidRDefault="00713CD1" w:rsidP="0037429B">
      <w:pPr>
        <w:pStyle w:val="a3"/>
        <w:spacing w:before="61"/>
        <w:ind w:left="1030" w:right="1048"/>
        <w:jc w:val="center"/>
      </w:pPr>
      <w:r>
        <w:t>ВСЕРОССИЙСКАЯ</w:t>
      </w:r>
      <w:r>
        <w:rPr>
          <w:spacing w:val="-18"/>
        </w:rPr>
        <w:t xml:space="preserve"> </w:t>
      </w:r>
      <w:r>
        <w:t>ОЛИМПИАДА</w:t>
      </w:r>
      <w:r>
        <w:rPr>
          <w:spacing w:val="-17"/>
        </w:rPr>
        <w:t xml:space="preserve"> </w:t>
      </w:r>
      <w:r>
        <w:t xml:space="preserve">ШКОЛЬНИКОВ ИСТОРИЯ. </w:t>
      </w:r>
    </w:p>
    <w:p w:rsidR="00472ABC" w:rsidRDefault="00713CD1">
      <w:pPr>
        <w:pStyle w:val="a3"/>
        <w:spacing w:before="1" w:line="420" w:lineRule="auto"/>
        <w:ind w:left="1880" w:right="1895"/>
        <w:jc w:val="center"/>
      </w:pPr>
      <w:r>
        <w:t>11 КЛАСС ОТВЕТЫ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 w:rsidR="0037429B">
        <w:t>КРИТЕРИИ</w:t>
      </w:r>
      <w:bookmarkStart w:id="0" w:name="_GoBack"/>
      <w:bookmarkEnd w:id="0"/>
      <w:r w:rsidR="0037429B">
        <w:t xml:space="preserve"> </w:t>
      </w:r>
      <w:r>
        <w:rPr>
          <w:spacing w:val="-2"/>
        </w:rPr>
        <w:t>ОЦЕНИВАНИЯ</w:t>
      </w:r>
    </w:p>
    <w:p w:rsidR="00472ABC" w:rsidRDefault="00713CD1">
      <w:pPr>
        <w:spacing w:before="2"/>
        <w:ind w:left="2539"/>
        <w:jc w:val="both"/>
        <w:rPr>
          <w:b/>
          <w:sz w:val="28"/>
        </w:rPr>
      </w:pPr>
      <w:r>
        <w:rPr>
          <w:b/>
          <w:sz w:val="28"/>
        </w:rPr>
        <w:t>Максимальный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балл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126.</w:t>
      </w:r>
    </w:p>
    <w:p w:rsidR="00472ABC" w:rsidRDefault="00713CD1">
      <w:pPr>
        <w:pStyle w:val="a3"/>
        <w:spacing w:before="115"/>
        <w:ind w:right="240"/>
        <w:jc w:val="both"/>
      </w:pPr>
      <w:r>
        <w:t>Какие из перечисленных событий относятся к тому же веку, что и появление источника, фрагмент которого приведён?</w:t>
      </w:r>
    </w:p>
    <w:p w:rsidR="00472ABC" w:rsidRDefault="00713CD1">
      <w:pPr>
        <w:pStyle w:val="a3"/>
        <w:spacing w:before="119"/>
        <w:ind w:right="234"/>
        <w:jc w:val="both"/>
      </w:pPr>
      <w:r>
        <w:t>А мы все бояре и дворяне, и дьяки думные, и приказные люди, и торговые люди, и стрельцы, и казаки, и всех чинов служилые люди Московского госуда</w:t>
      </w:r>
      <w:r>
        <w:t xml:space="preserve">рства великому государю королевичу Владиславу </w:t>
      </w:r>
      <w:proofErr w:type="spellStart"/>
      <w:r>
        <w:t>Жигимонтовичу</w:t>
      </w:r>
      <w:proofErr w:type="spellEnd"/>
      <w:r>
        <w:t xml:space="preserve"> и детям его целовали святой животворящий крест Господень на том, что нам ему вовеки </w:t>
      </w:r>
      <w:proofErr w:type="spellStart"/>
      <w:r>
        <w:t>служити</w:t>
      </w:r>
      <w:proofErr w:type="spellEnd"/>
      <w:r>
        <w:t xml:space="preserve">, как прежним прирождённым государям. &lt;...&gt; А на которой мере государю королевичу Владиславу </w:t>
      </w:r>
      <w:proofErr w:type="spellStart"/>
      <w:r>
        <w:t>Жигимонтович</w:t>
      </w:r>
      <w:r>
        <w:t>у</w:t>
      </w:r>
      <w:proofErr w:type="spellEnd"/>
      <w:r>
        <w:t xml:space="preserve"> </w:t>
      </w:r>
      <w:proofErr w:type="spellStart"/>
      <w:r>
        <w:t>быти</w:t>
      </w:r>
      <w:proofErr w:type="spellEnd"/>
      <w:r>
        <w:t xml:space="preserve"> на Российском государстве, и о том мы бояре &lt;...&gt; дали гетману письмо </w:t>
      </w:r>
      <w:proofErr w:type="gramStart"/>
      <w:r>
        <w:t>по</w:t>
      </w:r>
      <w:proofErr w:type="gramEnd"/>
      <w:r>
        <w:t xml:space="preserve"> статьям, и </w:t>
      </w:r>
      <w:proofErr w:type="gramStart"/>
      <w:r>
        <w:t>на те</w:t>
      </w:r>
      <w:proofErr w:type="gramEnd"/>
      <w:r>
        <w:t xml:space="preserve"> статьи дал нам боярам гетман запись и утвердил своею</w:t>
      </w:r>
      <w:r>
        <w:rPr>
          <w:spacing w:val="40"/>
        </w:rPr>
        <w:t xml:space="preserve"> </w:t>
      </w:r>
      <w:r>
        <w:t xml:space="preserve">рукою и печатью, и на той записи целовали крест гетман и все полковники за великого государя </w:t>
      </w:r>
      <w:proofErr w:type="spellStart"/>
      <w:r>
        <w:t>Жигимонта</w:t>
      </w:r>
      <w:proofErr w:type="spellEnd"/>
      <w:r>
        <w:t xml:space="preserve"> кор</w:t>
      </w:r>
      <w:r>
        <w:t>оля.</w:t>
      </w:r>
    </w:p>
    <w:p w:rsidR="00472ABC" w:rsidRDefault="00713CD1">
      <w:pPr>
        <w:pStyle w:val="a4"/>
        <w:numPr>
          <w:ilvl w:val="0"/>
          <w:numId w:val="16"/>
        </w:numPr>
        <w:tabs>
          <w:tab w:val="left" w:pos="926"/>
        </w:tabs>
        <w:spacing w:before="122" w:line="322" w:lineRule="exact"/>
        <w:rPr>
          <w:sz w:val="28"/>
        </w:rPr>
      </w:pPr>
      <w:r>
        <w:rPr>
          <w:sz w:val="28"/>
        </w:rPr>
        <w:t>Заключение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Ям-Запольского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мира</w:t>
      </w:r>
    </w:p>
    <w:p w:rsidR="00472ABC" w:rsidRDefault="00713CD1">
      <w:pPr>
        <w:pStyle w:val="a4"/>
        <w:numPr>
          <w:ilvl w:val="0"/>
          <w:numId w:val="16"/>
        </w:numPr>
        <w:tabs>
          <w:tab w:val="left" w:pos="926"/>
        </w:tabs>
        <w:spacing w:line="322" w:lineRule="exact"/>
        <w:rPr>
          <w:sz w:val="28"/>
        </w:rPr>
      </w:pPr>
      <w:r>
        <w:rPr>
          <w:sz w:val="28"/>
        </w:rPr>
        <w:t>Создание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Соборного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уложения</w:t>
      </w:r>
    </w:p>
    <w:p w:rsidR="00472ABC" w:rsidRDefault="00713CD1">
      <w:pPr>
        <w:pStyle w:val="a4"/>
        <w:numPr>
          <w:ilvl w:val="0"/>
          <w:numId w:val="16"/>
        </w:numPr>
        <w:tabs>
          <w:tab w:val="left" w:pos="926"/>
        </w:tabs>
        <w:spacing w:line="322" w:lineRule="exact"/>
        <w:rPr>
          <w:sz w:val="28"/>
        </w:rPr>
      </w:pPr>
      <w:r>
        <w:rPr>
          <w:sz w:val="28"/>
        </w:rPr>
        <w:t>Отмена</w:t>
      </w:r>
      <w:r>
        <w:rPr>
          <w:spacing w:val="-2"/>
          <w:sz w:val="28"/>
        </w:rPr>
        <w:t xml:space="preserve"> местничества</w:t>
      </w:r>
    </w:p>
    <w:p w:rsidR="00472ABC" w:rsidRDefault="00713CD1">
      <w:pPr>
        <w:pStyle w:val="a4"/>
        <w:numPr>
          <w:ilvl w:val="0"/>
          <w:numId w:val="16"/>
        </w:numPr>
        <w:tabs>
          <w:tab w:val="left" w:pos="926"/>
        </w:tabs>
        <w:rPr>
          <w:sz w:val="28"/>
        </w:rPr>
      </w:pPr>
      <w:r>
        <w:rPr>
          <w:sz w:val="28"/>
        </w:rPr>
        <w:t>Появление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стрелецкого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войска</w:t>
      </w:r>
    </w:p>
    <w:p w:rsidR="00472ABC" w:rsidRDefault="00713CD1">
      <w:pPr>
        <w:pStyle w:val="a4"/>
        <w:numPr>
          <w:ilvl w:val="0"/>
          <w:numId w:val="16"/>
        </w:numPr>
        <w:tabs>
          <w:tab w:val="left" w:pos="926"/>
        </w:tabs>
        <w:spacing w:before="1" w:line="322" w:lineRule="exact"/>
        <w:rPr>
          <w:sz w:val="28"/>
        </w:rPr>
      </w:pPr>
      <w:r>
        <w:rPr>
          <w:sz w:val="28"/>
        </w:rPr>
        <w:t>Отмена</w:t>
      </w:r>
      <w:r>
        <w:rPr>
          <w:spacing w:val="-2"/>
          <w:sz w:val="28"/>
        </w:rPr>
        <w:t xml:space="preserve"> кормлений</w:t>
      </w:r>
    </w:p>
    <w:p w:rsidR="00472ABC" w:rsidRDefault="00713CD1">
      <w:pPr>
        <w:pStyle w:val="a4"/>
        <w:numPr>
          <w:ilvl w:val="0"/>
          <w:numId w:val="16"/>
        </w:numPr>
        <w:tabs>
          <w:tab w:val="left" w:pos="926"/>
        </w:tabs>
        <w:rPr>
          <w:sz w:val="28"/>
        </w:rPr>
      </w:pPr>
      <w:r>
        <w:rPr>
          <w:sz w:val="28"/>
        </w:rPr>
        <w:t>Появление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полков</w:t>
      </w:r>
      <w:r>
        <w:rPr>
          <w:spacing w:val="-8"/>
          <w:sz w:val="28"/>
        </w:rPr>
        <w:t xml:space="preserve"> </w:t>
      </w:r>
      <w:r>
        <w:rPr>
          <w:sz w:val="28"/>
        </w:rPr>
        <w:t>«нового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строя»</w:t>
      </w:r>
    </w:p>
    <w:p w:rsidR="00472ABC" w:rsidRDefault="00713CD1">
      <w:pPr>
        <w:spacing w:before="240"/>
        <w:ind w:left="218"/>
        <w:jc w:val="both"/>
        <w:rPr>
          <w:sz w:val="28"/>
        </w:rPr>
      </w:pPr>
      <w:r>
        <w:rPr>
          <w:b/>
          <w:sz w:val="28"/>
        </w:rPr>
        <w:t xml:space="preserve">Ответ: </w:t>
      </w:r>
      <w:r>
        <w:rPr>
          <w:sz w:val="28"/>
        </w:rPr>
        <w:t>2,</w:t>
      </w:r>
      <w:r>
        <w:rPr>
          <w:spacing w:val="-4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6.</w:t>
      </w:r>
    </w:p>
    <w:p w:rsidR="00472ABC" w:rsidRDefault="00713CD1">
      <w:pPr>
        <w:spacing w:before="125"/>
        <w:ind w:left="218" w:right="229"/>
        <w:jc w:val="both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каждый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правильный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ответ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–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1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балл.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Если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выбрано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больше 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утверждений, то 0 баллов. За каждый неверный выбор штраф – 1 балл. Максимум за задание – 3 балла.</w:t>
      </w:r>
    </w:p>
    <w:p w:rsidR="00472ABC" w:rsidRDefault="00472ABC">
      <w:pPr>
        <w:pStyle w:val="a3"/>
        <w:spacing w:before="156"/>
        <w:ind w:left="0"/>
        <w:rPr>
          <w:b/>
        </w:rPr>
      </w:pPr>
    </w:p>
    <w:p w:rsidR="00472ABC" w:rsidRDefault="00713CD1">
      <w:pPr>
        <w:spacing w:before="1"/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2.</w:t>
      </w:r>
    </w:p>
    <w:p w:rsidR="00472ABC" w:rsidRDefault="00713CD1">
      <w:pPr>
        <w:pStyle w:val="a3"/>
        <w:spacing w:before="237"/>
        <w:ind w:right="235"/>
        <w:jc w:val="both"/>
      </w:pPr>
      <w:r>
        <w:t>Отметьте исторических деятелей, являвшихся современниками битвы, описание которой приведено в отрывке.</w:t>
      </w:r>
    </w:p>
    <w:p w:rsidR="00472ABC" w:rsidRDefault="00713CD1">
      <w:pPr>
        <w:pStyle w:val="a3"/>
        <w:spacing w:before="120"/>
        <w:ind w:right="229"/>
        <w:jc w:val="both"/>
      </w:pPr>
      <w:r>
        <w:t xml:space="preserve">Царь же со всеми татарами пошёл по Литовской земле мимо Мценска, </w:t>
      </w:r>
      <w:proofErr w:type="spellStart"/>
      <w:r>
        <w:t>Любутска</w:t>
      </w:r>
      <w:proofErr w:type="spellEnd"/>
      <w:r>
        <w:t xml:space="preserve"> и Одоева и, придя, стал у </w:t>
      </w:r>
      <w:proofErr w:type="spellStart"/>
      <w:r>
        <w:t>Воротынска</w:t>
      </w:r>
      <w:proofErr w:type="spellEnd"/>
      <w:r>
        <w:t>, ожидая, что король придёт</w:t>
      </w:r>
      <w:r>
        <w:rPr>
          <w:spacing w:val="80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 на помощь. Король же не пришёл к нему и сил своих не послал –</w:t>
      </w:r>
      <w:r>
        <w:rPr>
          <w:spacing w:val="80"/>
        </w:rPr>
        <w:t xml:space="preserve"> </w:t>
      </w:r>
      <w:r>
        <w:t xml:space="preserve">были у него свои междоусобия, воевал тогда </w:t>
      </w:r>
      <w:proofErr w:type="spellStart"/>
      <w:r>
        <w:t>Менгли</w:t>
      </w:r>
      <w:proofErr w:type="spellEnd"/>
      <w:r>
        <w:t xml:space="preserve">-Гирей, царь </w:t>
      </w:r>
      <w:proofErr w:type="spellStart"/>
      <w:r>
        <w:t>перекопский</w:t>
      </w:r>
      <w:proofErr w:type="spellEnd"/>
      <w:r>
        <w:t>, королевскую Подольскую землю, помогая великому князю.</w:t>
      </w:r>
    </w:p>
    <w:p w:rsidR="00472ABC" w:rsidRDefault="00713CD1">
      <w:pPr>
        <w:pStyle w:val="a4"/>
        <w:numPr>
          <w:ilvl w:val="0"/>
          <w:numId w:val="15"/>
        </w:numPr>
        <w:tabs>
          <w:tab w:val="left" w:pos="926"/>
        </w:tabs>
        <w:spacing w:before="120" w:line="322" w:lineRule="exact"/>
        <w:rPr>
          <w:sz w:val="28"/>
        </w:rPr>
      </w:pPr>
      <w:r>
        <w:rPr>
          <w:sz w:val="28"/>
        </w:rPr>
        <w:t>Иван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III</w:t>
      </w:r>
    </w:p>
    <w:p w:rsidR="00472ABC" w:rsidRDefault="00713CD1">
      <w:pPr>
        <w:pStyle w:val="a4"/>
        <w:numPr>
          <w:ilvl w:val="0"/>
          <w:numId w:val="15"/>
        </w:numPr>
        <w:tabs>
          <w:tab w:val="left" w:pos="926"/>
        </w:tabs>
        <w:spacing w:line="322" w:lineRule="exact"/>
        <w:rPr>
          <w:sz w:val="28"/>
        </w:rPr>
      </w:pPr>
      <w:r>
        <w:rPr>
          <w:spacing w:val="-2"/>
          <w:sz w:val="28"/>
        </w:rPr>
        <w:t>Мамай</w:t>
      </w:r>
    </w:p>
    <w:p w:rsidR="00472ABC" w:rsidRDefault="00713CD1">
      <w:pPr>
        <w:pStyle w:val="a4"/>
        <w:numPr>
          <w:ilvl w:val="0"/>
          <w:numId w:val="15"/>
        </w:numPr>
        <w:tabs>
          <w:tab w:val="left" w:pos="926"/>
        </w:tabs>
        <w:spacing w:line="322" w:lineRule="exact"/>
        <w:rPr>
          <w:sz w:val="28"/>
        </w:rPr>
      </w:pPr>
      <w:r>
        <w:rPr>
          <w:spacing w:val="-2"/>
          <w:sz w:val="28"/>
        </w:rPr>
        <w:t>Ахмат</w:t>
      </w:r>
    </w:p>
    <w:p w:rsidR="00472ABC" w:rsidRDefault="00713CD1">
      <w:pPr>
        <w:pStyle w:val="a4"/>
        <w:numPr>
          <w:ilvl w:val="0"/>
          <w:numId w:val="15"/>
        </w:numPr>
        <w:tabs>
          <w:tab w:val="left" w:pos="926"/>
        </w:tabs>
        <w:spacing w:line="322" w:lineRule="exact"/>
        <w:rPr>
          <w:sz w:val="28"/>
        </w:rPr>
      </w:pPr>
      <w:r>
        <w:rPr>
          <w:sz w:val="28"/>
        </w:rPr>
        <w:t>Казимир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IV</w:t>
      </w:r>
    </w:p>
    <w:p w:rsidR="00472ABC" w:rsidRDefault="00713CD1">
      <w:pPr>
        <w:pStyle w:val="a4"/>
        <w:numPr>
          <w:ilvl w:val="0"/>
          <w:numId w:val="15"/>
        </w:numPr>
        <w:tabs>
          <w:tab w:val="left" w:pos="926"/>
        </w:tabs>
        <w:rPr>
          <w:sz w:val="28"/>
        </w:rPr>
      </w:pPr>
      <w:r>
        <w:rPr>
          <w:sz w:val="28"/>
        </w:rPr>
        <w:t>Дмитрий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Донской</w:t>
      </w:r>
    </w:p>
    <w:p w:rsidR="00472ABC" w:rsidRDefault="00472ABC">
      <w:pPr>
        <w:rPr>
          <w:sz w:val="28"/>
        </w:rPr>
        <w:sectPr w:rsidR="00472ABC">
          <w:footerReference w:type="default" r:id="rId8"/>
          <w:type w:val="continuous"/>
          <w:pgSz w:w="11910" w:h="16840"/>
          <w:pgMar w:top="480" w:right="900" w:bottom="820" w:left="1200" w:header="0" w:footer="638" w:gutter="0"/>
          <w:pgNumType w:start="1"/>
          <w:cols w:space="720"/>
        </w:sectPr>
      </w:pPr>
    </w:p>
    <w:p w:rsidR="00472ABC" w:rsidRDefault="00472ABC">
      <w:pPr>
        <w:pStyle w:val="a3"/>
        <w:spacing w:before="39"/>
        <w:ind w:left="0"/>
      </w:pPr>
    </w:p>
    <w:p w:rsidR="00472ABC" w:rsidRDefault="00713CD1">
      <w:pPr>
        <w:pStyle w:val="a4"/>
        <w:numPr>
          <w:ilvl w:val="0"/>
          <w:numId w:val="15"/>
        </w:numPr>
        <w:tabs>
          <w:tab w:val="left" w:pos="926"/>
        </w:tabs>
        <w:rPr>
          <w:sz w:val="28"/>
        </w:rPr>
      </w:pPr>
      <w:r>
        <w:rPr>
          <w:spacing w:val="-2"/>
          <w:sz w:val="28"/>
        </w:rPr>
        <w:t>Ягайло</w:t>
      </w:r>
    </w:p>
    <w:p w:rsidR="00472ABC" w:rsidRDefault="00713CD1">
      <w:pPr>
        <w:pStyle w:val="a4"/>
        <w:numPr>
          <w:ilvl w:val="0"/>
          <w:numId w:val="15"/>
        </w:numPr>
        <w:tabs>
          <w:tab w:val="left" w:pos="926"/>
        </w:tabs>
        <w:rPr>
          <w:sz w:val="28"/>
        </w:rPr>
      </w:pPr>
      <w:r>
        <w:rPr>
          <w:spacing w:val="-2"/>
          <w:sz w:val="28"/>
        </w:rPr>
        <w:t>Узбек</w:t>
      </w:r>
    </w:p>
    <w:p w:rsidR="00472ABC" w:rsidRDefault="00713CD1">
      <w:pPr>
        <w:spacing w:before="242"/>
        <w:ind w:left="218"/>
        <w:jc w:val="both"/>
        <w:rPr>
          <w:sz w:val="28"/>
        </w:rPr>
      </w:pPr>
      <w:r>
        <w:rPr>
          <w:b/>
          <w:sz w:val="28"/>
        </w:rPr>
        <w:t xml:space="preserve">Ответ: </w:t>
      </w:r>
      <w:r>
        <w:rPr>
          <w:sz w:val="28"/>
        </w:rPr>
        <w:t>1,</w:t>
      </w:r>
      <w:r>
        <w:rPr>
          <w:spacing w:val="-4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4.</w:t>
      </w:r>
    </w:p>
    <w:p w:rsidR="00472ABC" w:rsidRDefault="00713CD1">
      <w:pPr>
        <w:spacing w:before="124"/>
        <w:ind w:left="218" w:right="229"/>
        <w:jc w:val="both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каждый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правильный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ответ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–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1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балл.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Если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выбрано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больше 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утверждений, то 0 баллов. За каждый неверный выбор штраф – 1 балл. Максимум за задание – 3 балла.</w:t>
      </w:r>
    </w:p>
    <w:p w:rsidR="00472ABC" w:rsidRDefault="00472ABC">
      <w:pPr>
        <w:pStyle w:val="a3"/>
        <w:spacing w:before="157"/>
        <w:ind w:left="0"/>
        <w:rPr>
          <w:b/>
        </w:rPr>
      </w:pPr>
    </w:p>
    <w:p w:rsidR="00472ABC" w:rsidRDefault="00713CD1">
      <w:pPr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3.</w:t>
      </w:r>
    </w:p>
    <w:p w:rsidR="00472ABC" w:rsidRDefault="00713CD1">
      <w:pPr>
        <w:pStyle w:val="a3"/>
        <w:spacing w:before="235"/>
        <w:ind w:right="234"/>
        <w:jc w:val="both"/>
      </w:pPr>
      <w:r>
        <w:t>Какие из перечисленных терминов (выражений) появились в период</w:t>
      </w:r>
      <w:r>
        <w:t xml:space="preserve"> правления монарха, с деятельностью которого связано событие, отражённое на приведённой иллюстрации?</w:t>
      </w:r>
    </w:p>
    <w:p w:rsidR="00472ABC" w:rsidRDefault="00713CD1">
      <w:pPr>
        <w:pStyle w:val="a3"/>
        <w:spacing w:before="10"/>
        <w:ind w:left="0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1626235</wp:posOffset>
            </wp:positionH>
            <wp:positionV relativeFrom="paragraph">
              <wp:posOffset>80018</wp:posOffset>
            </wp:positionV>
            <wp:extent cx="4484127" cy="3232404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127" cy="3232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2ABC" w:rsidRDefault="00713CD1">
      <w:pPr>
        <w:pStyle w:val="a4"/>
        <w:numPr>
          <w:ilvl w:val="0"/>
          <w:numId w:val="14"/>
        </w:numPr>
        <w:tabs>
          <w:tab w:val="left" w:pos="926"/>
        </w:tabs>
        <w:spacing w:before="119" w:line="322" w:lineRule="exact"/>
        <w:rPr>
          <w:sz w:val="28"/>
        </w:rPr>
      </w:pPr>
      <w:r>
        <w:rPr>
          <w:sz w:val="28"/>
        </w:rPr>
        <w:t>Картофельные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бунты</w:t>
      </w:r>
    </w:p>
    <w:p w:rsidR="00472ABC" w:rsidRDefault="00713CD1">
      <w:pPr>
        <w:pStyle w:val="a4"/>
        <w:numPr>
          <w:ilvl w:val="0"/>
          <w:numId w:val="14"/>
        </w:numPr>
        <w:tabs>
          <w:tab w:val="left" w:pos="926"/>
        </w:tabs>
        <w:rPr>
          <w:sz w:val="28"/>
        </w:rPr>
      </w:pPr>
      <w:r>
        <w:rPr>
          <w:sz w:val="28"/>
        </w:rPr>
        <w:t>Мировой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судья</w:t>
      </w:r>
    </w:p>
    <w:p w:rsidR="00472ABC" w:rsidRDefault="00713CD1">
      <w:pPr>
        <w:pStyle w:val="a4"/>
        <w:numPr>
          <w:ilvl w:val="0"/>
          <w:numId w:val="14"/>
        </w:numPr>
        <w:tabs>
          <w:tab w:val="left" w:pos="926"/>
        </w:tabs>
        <w:spacing w:before="2" w:line="322" w:lineRule="exact"/>
        <w:rPr>
          <w:sz w:val="28"/>
        </w:rPr>
      </w:pPr>
      <w:r>
        <w:rPr>
          <w:sz w:val="28"/>
        </w:rPr>
        <w:t>Нота</w:t>
      </w:r>
      <w:r>
        <w:rPr>
          <w:spacing w:val="-2"/>
          <w:sz w:val="28"/>
        </w:rPr>
        <w:t xml:space="preserve"> Горчакова</w:t>
      </w:r>
    </w:p>
    <w:p w:rsidR="00472ABC" w:rsidRDefault="00713CD1">
      <w:pPr>
        <w:pStyle w:val="a4"/>
        <w:numPr>
          <w:ilvl w:val="0"/>
          <w:numId w:val="14"/>
        </w:numPr>
        <w:tabs>
          <w:tab w:val="left" w:pos="926"/>
        </w:tabs>
        <w:rPr>
          <w:sz w:val="28"/>
        </w:rPr>
      </w:pPr>
      <w:r>
        <w:rPr>
          <w:sz w:val="28"/>
        </w:rPr>
        <w:t>Выкупные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платежи</w:t>
      </w:r>
    </w:p>
    <w:p w:rsidR="00472ABC" w:rsidRDefault="00713CD1">
      <w:pPr>
        <w:pStyle w:val="a4"/>
        <w:numPr>
          <w:ilvl w:val="0"/>
          <w:numId w:val="14"/>
        </w:numPr>
        <w:tabs>
          <w:tab w:val="left" w:pos="926"/>
        </w:tabs>
        <w:spacing w:line="322" w:lineRule="exact"/>
        <w:rPr>
          <w:sz w:val="28"/>
        </w:rPr>
      </w:pPr>
      <w:r>
        <w:rPr>
          <w:sz w:val="28"/>
        </w:rPr>
        <w:t>Священный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союз</w:t>
      </w:r>
    </w:p>
    <w:p w:rsidR="00472ABC" w:rsidRDefault="00713CD1">
      <w:pPr>
        <w:pStyle w:val="a4"/>
        <w:numPr>
          <w:ilvl w:val="0"/>
          <w:numId w:val="14"/>
        </w:numPr>
        <w:tabs>
          <w:tab w:val="left" w:pos="926"/>
        </w:tabs>
        <w:rPr>
          <w:sz w:val="28"/>
        </w:rPr>
      </w:pPr>
      <w:proofErr w:type="gramStart"/>
      <w:r>
        <w:rPr>
          <w:spacing w:val="-2"/>
          <w:sz w:val="28"/>
        </w:rPr>
        <w:t>Бироновщина</w:t>
      </w:r>
      <w:proofErr w:type="gramEnd"/>
    </w:p>
    <w:p w:rsidR="00472ABC" w:rsidRDefault="00713CD1">
      <w:pPr>
        <w:spacing w:before="239"/>
        <w:ind w:left="218"/>
        <w:jc w:val="both"/>
        <w:rPr>
          <w:sz w:val="28"/>
        </w:rPr>
      </w:pPr>
      <w:r>
        <w:rPr>
          <w:b/>
          <w:sz w:val="28"/>
        </w:rPr>
        <w:t xml:space="preserve">Ответ: </w:t>
      </w:r>
      <w:r>
        <w:rPr>
          <w:sz w:val="28"/>
        </w:rPr>
        <w:t>2,</w:t>
      </w:r>
      <w:r>
        <w:rPr>
          <w:spacing w:val="-4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4.</w:t>
      </w:r>
    </w:p>
    <w:p w:rsidR="00472ABC" w:rsidRDefault="00713CD1">
      <w:pPr>
        <w:spacing w:before="124"/>
        <w:ind w:left="218" w:right="229"/>
        <w:jc w:val="both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каждый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правильный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ответ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–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1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балл.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Если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выбрано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больше 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утверждений, то 0 баллов. За каждый неверный выбор штраф – 1 балл. Максимум за задание – 3 балла.</w:t>
      </w:r>
    </w:p>
    <w:p w:rsidR="00472ABC" w:rsidRDefault="00472ABC">
      <w:pPr>
        <w:jc w:val="both"/>
        <w:rPr>
          <w:sz w:val="28"/>
        </w:rPr>
        <w:sectPr w:rsidR="00472ABC">
          <w:headerReference w:type="default" r:id="rId10"/>
          <w:footerReference w:type="default" r:id="rId11"/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spacing w:before="284"/>
        <w:ind w:left="0"/>
        <w:rPr>
          <w:b/>
        </w:rPr>
      </w:pPr>
    </w:p>
    <w:p w:rsidR="00472ABC" w:rsidRDefault="00713CD1">
      <w:pPr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4.</w:t>
      </w:r>
    </w:p>
    <w:p w:rsidR="00472ABC" w:rsidRDefault="00713CD1">
      <w:pPr>
        <w:pStyle w:val="a3"/>
        <w:spacing w:before="235"/>
      </w:pPr>
      <w:r>
        <w:rPr>
          <w:spacing w:val="-6"/>
        </w:rPr>
        <w:t>Найдите</w:t>
      </w:r>
      <w:r>
        <w:rPr>
          <w:spacing w:val="-13"/>
        </w:rPr>
        <w:t xml:space="preserve"> </w:t>
      </w:r>
      <w:r>
        <w:rPr>
          <w:spacing w:val="-6"/>
        </w:rPr>
        <w:t>лишний,</w:t>
      </w:r>
      <w:r>
        <w:rPr>
          <w:spacing w:val="-11"/>
        </w:rPr>
        <w:t xml:space="preserve"> </w:t>
      </w:r>
      <w:r>
        <w:rPr>
          <w:spacing w:val="-6"/>
        </w:rPr>
        <w:t>т.</w:t>
      </w:r>
      <w:r>
        <w:rPr>
          <w:spacing w:val="-14"/>
        </w:rPr>
        <w:t xml:space="preserve"> </w:t>
      </w:r>
      <w:r>
        <w:rPr>
          <w:spacing w:val="-6"/>
        </w:rPr>
        <w:t>е.</w:t>
      </w:r>
      <w:r>
        <w:rPr>
          <w:spacing w:val="-11"/>
        </w:rPr>
        <w:t xml:space="preserve"> </w:t>
      </w:r>
      <w:r>
        <w:rPr>
          <w:spacing w:val="-6"/>
        </w:rPr>
        <w:t>выбивающийся</w:t>
      </w:r>
      <w:r>
        <w:rPr>
          <w:spacing w:val="-13"/>
        </w:rPr>
        <w:t xml:space="preserve"> </w:t>
      </w:r>
      <w:r>
        <w:rPr>
          <w:spacing w:val="-6"/>
        </w:rPr>
        <w:t>из</w:t>
      </w:r>
      <w:r>
        <w:rPr>
          <w:spacing w:val="-11"/>
        </w:rPr>
        <w:t xml:space="preserve"> </w:t>
      </w:r>
      <w:r>
        <w:rPr>
          <w:spacing w:val="-6"/>
        </w:rPr>
        <w:t>принципа</w:t>
      </w:r>
      <w:r>
        <w:rPr>
          <w:spacing w:val="-13"/>
        </w:rPr>
        <w:t xml:space="preserve"> </w:t>
      </w:r>
      <w:r>
        <w:rPr>
          <w:spacing w:val="-6"/>
        </w:rPr>
        <w:t>образования</w:t>
      </w:r>
      <w:r>
        <w:rPr>
          <w:spacing w:val="-11"/>
        </w:rPr>
        <w:t xml:space="preserve"> </w:t>
      </w:r>
      <w:r>
        <w:rPr>
          <w:spacing w:val="-6"/>
        </w:rPr>
        <w:t>ряда,</w:t>
      </w:r>
      <w:r>
        <w:rPr>
          <w:spacing w:val="-8"/>
        </w:rPr>
        <w:t xml:space="preserve"> </w:t>
      </w:r>
      <w:r>
        <w:rPr>
          <w:spacing w:val="-6"/>
        </w:rPr>
        <w:t>элемент.</w:t>
      </w:r>
    </w:p>
    <w:p w:rsidR="00472ABC" w:rsidRDefault="00713CD1">
      <w:pPr>
        <w:pStyle w:val="a3"/>
        <w:tabs>
          <w:tab w:val="left" w:pos="2693"/>
        </w:tabs>
        <w:spacing w:before="138"/>
      </w:pPr>
      <w:r>
        <w:rPr>
          <w:noProof/>
          <w:lang w:eastAsia="ru-RU"/>
        </w:rPr>
        <w:drawing>
          <wp:anchor distT="0" distB="0" distL="0" distR="0" simplePos="0" relativeHeight="487163392" behindDoc="1" locked="0" layoutInCell="1" allowOverlap="1">
            <wp:simplePos x="0" y="0"/>
            <wp:positionH relativeFrom="page">
              <wp:posOffset>1165208</wp:posOffset>
            </wp:positionH>
            <wp:positionV relativeFrom="paragraph">
              <wp:posOffset>77322</wp:posOffset>
            </wp:positionV>
            <wp:extent cx="1225266" cy="161735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66" cy="1617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А)</w:t>
      </w:r>
      <w:r>
        <w:tab/>
        <w:t xml:space="preserve">Б) </w:t>
      </w:r>
      <w:r>
        <w:rPr>
          <w:noProof/>
          <w:spacing w:val="-2"/>
          <w:position w:val="5"/>
          <w:lang w:eastAsia="ru-RU"/>
        </w:rPr>
        <w:drawing>
          <wp:inline distT="0" distB="0" distL="0" distR="0">
            <wp:extent cx="1481769" cy="1571625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769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В)</w:t>
      </w:r>
      <w:r>
        <w:rPr>
          <w:spacing w:val="80"/>
        </w:rPr>
        <w:t xml:space="preserve"> </w:t>
      </w:r>
      <w:r>
        <w:rPr>
          <w:noProof/>
          <w:spacing w:val="11"/>
          <w:lang w:eastAsia="ru-RU"/>
        </w:rPr>
        <w:drawing>
          <wp:inline distT="0" distB="0" distL="0" distR="0">
            <wp:extent cx="1583785" cy="163957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78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BC" w:rsidRDefault="00713CD1">
      <w:pPr>
        <w:pStyle w:val="a3"/>
        <w:spacing w:before="118"/>
      </w:pPr>
      <w:r>
        <w:t>Г)</w:t>
      </w:r>
      <w:r>
        <w:rPr>
          <w:spacing w:val="55"/>
        </w:rPr>
        <w:t xml:space="preserve"> </w:t>
      </w:r>
      <w:r>
        <w:rPr>
          <w:noProof/>
          <w:spacing w:val="-22"/>
          <w:position w:val="2"/>
          <w:lang w:eastAsia="ru-RU"/>
        </w:rPr>
        <w:drawing>
          <wp:inline distT="0" distB="0" distL="0" distR="0">
            <wp:extent cx="1467145" cy="157556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145" cy="157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w w:val="150"/>
        </w:rPr>
        <w:t xml:space="preserve"> </w:t>
      </w:r>
      <w:r>
        <w:t xml:space="preserve">Д) </w:t>
      </w:r>
      <w:r>
        <w:rPr>
          <w:noProof/>
          <w:spacing w:val="-1"/>
          <w:lang w:eastAsia="ru-RU"/>
        </w:rPr>
        <w:drawing>
          <wp:inline distT="0" distB="0" distL="0" distR="0">
            <wp:extent cx="1572895" cy="160020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 xml:space="preserve">Е) </w:t>
      </w:r>
      <w:r>
        <w:rPr>
          <w:noProof/>
          <w:position w:val="3"/>
          <w:lang w:eastAsia="ru-RU"/>
        </w:rPr>
        <w:drawing>
          <wp:inline distT="0" distB="0" distL="0" distR="0">
            <wp:extent cx="1626235" cy="1625697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62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BC" w:rsidRDefault="00713CD1">
      <w:pPr>
        <w:spacing w:before="242"/>
        <w:ind w:left="21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spacing w:val="-5"/>
          <w:sz w:val="28"/>
        </w:rPr>
        <w:t>Д.</w:t>
      </w:r>
    </w:p>
    <w:p w:rsidR="00472ABC" w:rsidRDefault="00713CD1">
      <w:pPr>
        <w:spacing w:before="124"/>
        <w:ind w:left="218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верный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выбор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балл.</w:t>
      </w:r>
    </w:p>
    <w:p w:rsidR="00472ABC" w:rsidRDefault="00472ABC">
      <w:pPr>
        <w:rPr>
          <w:sz w:val="28"/>
        </w:rPr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ind w:left="0"/>
        <w:rPr>
          <w:b/>
        </w:rPr>
      </w:pPr>
    </w:p>
    <w:p w:rsidR="00472ABC" w:rsidRDefault="00472ABC">
      <w:pPr>
        <w:pStyle w:val="a3"/>
        <w:ind w:left="0"/>
        <w:rPr>
          <w:b/>
        </w:rPr>
      </w:pPr>
    </w:p>
    <w:p w:rsidR="00472ABC" w:rsidRDefault="00472ABC">
      <w:pPr>
        <w:pStyle w:val="a3"/>
        <w:spacing w:before="201"/>
        <w:ind w:left="0"/>
        <w:rPr>
          <w:b/>
        </w:rPr>
      </w:pPr>
    </w:p>
    <w:p w:rsidR="00472ABC" w:rsidRDefault="00713CD1">
      <w:pPr>
        <w:spacing w:before="1"/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5.</w:t>
      </w:r>
    </w:p>
    <w:p w:rsidR="00472ABC" w:rsidRDefault="00713CD1">
      <w:pPr>
        <w:pStyle w:val="a3"/>
        <w:spacing w:before="237"/>
      </w:pPr>
      <w:r>
        <w:rPr>
          <w:spacing w:val="-6"/>
        </w:rPr>
        <w:t>Найдите</w:t>
      </w:r>
      <w:r>
        <w:rPr>
          <w:spacing w:val="-13"/>
        </w:rPr>
        <w:t xml:space="preserve"> </w:t>
      </w:r>
      <w:r>
        <w:rPr>
          <w:spacing w:val="-6"/>
        </w:rPr>
        <w:t>лишний,</w:t>
      </w:r>
      <w:r>
        <w:rPr>
          <w:spacing w:val="-11"/>
        </w:rPr>
        <w:t xml:space="preserve"> </w:t>
      </w:r>
      <w:r>
        <w:rPr>
          <w:spacing w:val="-6"/>
        </w:rPr>
        <w:t>т.</w:t>
      </w:r>
      <w:r>
        <w:rPr>
          <w:spacing w:val="-14"/>
        </w:rPr>
        <w:t xml:space="preserve"> </w:t>
      </w:r>
      <w:r>
        <w:rPr>
          <w:spacing w:val="-6"/>
        </w:rPr>
        <w:t>е.</w:t>
      </w:r>
      <w:r>
        <w:rPr>
          <w:spacing w:val="-11"/>
        </w:rPr>
        <w:t xml:space="preserve"> </w:t>
      </w:r>
      <w:r>
        <w:rPr>
          <w:spacing w:val="-6"/>
        </w:rPr>
        <w:t>выбивающийся</w:t>
      </w:r>
      <w:r>
        <w:rPr>
          <w:spacing w:val="-12"/>
        </w:rPr>
        <w:t xml:space="preserve"> </w:t>
      </w:r>
      <w:r>
        <w:rPr>
          <w:spacing w:val="-6"/>
        </w:rPr>
        <w:t>из</w:t>
      </w:r>
      <w:r>
        <w:rPr>
          <w:spacing w:val="-11"/>
        </w:rPr>
        <w:t xml:space="preserve"> </w:t>
      </w:r>
      <w:r>
        <w:rPr>
          <w:spacing w:val="-6"/>
        </w:rPr>
        <w:t>принципа</w:t>
      </w:r>
      <w:r>
        <w:rPr>
          <w:spacing w:val="-13"/>
        </w:rPr>
        <w:t xml:space="preserve"> </w:t>
      </w:r>
      <w:r>
        <w:rPr>
          <w:spacing w:val="-6"/>
        </w:rPr>
        <w:t>образования</w:t>
      </w:r>
      <w:r>
        <w:rPr>
          <w:spacing w:val="-11"/>
        </w:rPr>
        <w:t xml:space="preserve"> </w:t>
      </w:r>
      <w:r>
        <w:rPr>
          <w:spacing w:val="-6"/>
        </w:rPr>
        <w:t>ряда,</w:t>
      </w:r>
      <w:r>
        <w:rPr>
          <w:spacing w:val="-8"/>
        </w:rPr>
        <w:t xml:space="preserve"> </w:t>
      </w:r>
      <w:r>
        <w:rPr>
          <w:spacing w:val="-6"/>
        </w:rPr>
        <w:t>элемент.</w:t>
      </w:r>
    </w:p>
    <w:p w:rsidR="00472ABC" w:rsidRDefault="00713CD1">
      <w:pPr>
        <w:pStyle w:val="a3"/>
        <w:spacing w:before="117"/>
      </w:pPr>
      <w:r>
        <w:t xml:space="preserve">А) </w:t>
      </w:r>
      <w:r>
        <w:rPr>
          <w:noProof/>
          <w:spacing w:val="-1"/>
          <w:lang w:eastAsia="ru-RU"/>
        </w:rPr>
        <w:drawing>
          <wp:inline distT="0" distB="0" distL="0" distR="0">
            <wp:extent cx="2745105" cy="213487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 xml:space="preserve">Б) </w:t>
      </w:r>
      <w:r>
        <w:rPr>
          <w:noProof/>
          <w:spacing w:val="-2"/>
          <w:lang w:eastAsia="ru-RU"/>
        </w:rPr>
        <w:drawing>
          <wp:inline distT="0" distB="0" distL="0" distR="0">
            <wp:extent cx="2524125" cy="210883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10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BC" w:rsidRDefault="00713CD1">
      <w:pPr>
        <w:pStyle w:val="a3"/>
        <w:spacing w:before="121"/>
      </w:pPr>
      <w:r>
        <w:t xml:space="preserve">В) </w:t>
      </w:r>
      <w:r>
        <w:rPr>
          <w:noProof/>
          <w:spacing w:val="-1"/>
          <w:lang w:eastAsia="ru-RU"/>
        </w:rPr>
        <w:drawing>
          <wp:inline distT="0" distB="0" distL="0" distR="0">
            <wp:extent cx="3129915" cy="167513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 xml:space="preserve">Г) </w:t>
      </w:r>
      <w:r>
        <w:rPr>
          <w:noProof/>
          <w:spacing w:val="-4"/>
          <w:lang w:eastAsia="ru-RU"/>
        </w:rPr>
        <w:drawing>
          <wp:inline distT="0" distB="0" distL="0" distR="0">
            <wp:extent cx="1827529" cy="2450465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529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BC" w:rsidRDefault="00713CD1">
      <w:pPr>
        <w:pStyle w:val="a3"/>
        <w:spacing w:before="118"/>
      </w:pPr>
      <w:r>
        <w:t xml:space="preserve">Д) </w:t>
      </w:r>
      <w:r>
        <w:rPr>
          <w:noProof/>
          <w:lang w:eastAsia="ru-RU"/>
        </w:rPr>
        <w:drawing>
          <wp:inline distT="0" distB="0" distL="0" distR="0">
            <wp:extent cx="2412365" cy="189484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Е) </w:t>
      </w:r>
      <w:r>
        <w:rPr>
          <w:noProof/>
          <w:spacing w:val="-2"/>
          <w:lang w:eastAsia="ru-RU"/>
        </w:rPr>
        <w:drawing>
          <wp:inline distT="0" distB="0" distL="0" distR="0">
            <wp:extent cx="2845435" cy="197993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BC" w:rsidRDefault="00713CD1">
      <w:pPr>
        <w:spacing w:before="242"/>
        <w:ind w:left="21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spacing w:val="-5"/>
          <w:sz w:val="28"/>
        </w:rPr>
        <w:t>Е.</w:t>
      </w:r>
    </w:p>
    <w:p w:rsidR="00472ABC" w:rsidRDefault="00713CD1">
      <w:pPr>
        <w:spacing w:before="124"/>
        <w:ind w:left="218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верный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выбор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балл.</w:t>
      </w:r>
    </w:p>
    <w:p w:rsidR="00472ABC" w:rsidRDefault="00472ABC">
      <w:pPr>
        <w:rPr>
          <w:sz w:val="28"/>
        </w:rPr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spacing w:before="43"/>
        <w:ind w:left="0"/>
        <w:rPr>
          <w:b/>
        </w:rPr>
      </w:pPr>
    </w:p>
    <w:p w:rsidR="00472ABC" w:rsidRDefault="00713CD1">
      <w:pPr>
        <w:spacing w:before="1"/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6.</w:t>
      </w:r>
    </w:p>
    <w:p w:rsidR="00472ABC" w:rsidRDefault="00713CD1">
      <w:pPr>
        <w:pStyle w:val="a3"/>
        <w:spacing w:before="235"/>
        <w:ind w:right="229"/>
        <w:jc w:val="both"/>
      </w:pPr>
      <w:r>
        <w:t xml:space="preserve">Прочитайте отрывки из российских исторических документов XX в. и расположите их в соответствии с хронологической последовательностью появления этих документов – от раннего (1) к </w:t>
      </w:r>
      <w:proofErr w:type="gramStart"/>
      <w:r>
        <w:t>позднему</w:t>
      </w:r>
      <w:proofErr w:type="gramEnd"/>
      <w:r>
        <w:t xml:space="preserve"> (5).</w:t>
      </w:r>
    </w:p>
    <w:p w:rsidR="00472ABC" w:rsidRDefault="00713CD1">
      <w:pPr>
        <w:pStyle w:val="a3"/>
        <w:spacing w:before="121"/>
        <w:ind w:right="234"/>
        <w:jc w:val="both"/>
      </w:pPr>
      <w:r>
        <w:t>А) Товарищи и граждане! В Кронштадте &lt;…&gt; на основании воли широк</w:t>
      </w:r>
      <w:r>
        <w:t>их масс, моряков и красноармейцев, власть в городе и крепости от коммунистов перешла без единого выстрела в руки Временного Революционного Комитета. Широкие массы трудящихся поставили себе целью общими дружными усилиями вывести республику из того состояния</w:t>
      </w:r>
      <w:r>
        <w:t xml:space="preserve"> разрухи, с которой не могла справиться коммунистическая партия. В городе создан образцовый порядок. Советские учреждения продолжают работать.</w:t>
      </w:r>
    </w:p>
    <w:p w:rsidR="00472ABC" w:rsidRDefault="00713CD1">
      <w:pPr>
        <w:pStyle w:val="a3"/>
        <w:spacing w:before="121"/>
        <w:ind w:right="230"/>
        <w:jc w:val="both"/>
      </w:pPr>
      <w:r>
        <w:t>Б) Статья 1. Россия с одной стороны и Германия, Австро-Венгрия, Болгария</w:t>
      </w:r>
      <w:r>
        <w:rPr>
          <w:spacing w:val="40"/>
        </w:rPr>
        <w:t xml:space="preserve"> </w:t>
      </w:r>
      <w:r>
        <w:t>и Турция с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объявляют,</w:t>
      </w:r>
      <w:r>
        <w:rPr>
          <w:spacing w:val="-2"/>
        </w:rPr>
        <w:t xml:space="preserve"> </w:t>
      </w:r>
      <w:r>
        <w:t>что состоян</w:t>
      </w:r>
      <w:r>
        <w:t>ие</w:t>
      </w:r>
      <w:r>
        <w:rPr>
          <w:spacing w:val="-1"/>
        </w:rPr>
        <w:t xml:space="preserve"> </w:t>
      </w:r>
      <w:r>
        <w:t>войны между</w:t>
      </w:r>
      <w:r>
        <w:rPr>
          <w:spacing w:val="-5"/>
        </w:rPr>
        <w:t xml:space="preserve"> </w:t>
      </w:r>
      <w:r>
        <w:t>ними прекращено; они решили впредь жить между собой в мире и дружбе.</w:t>
      </w:r>
    </w:p>
    <w:p w:rsidR="00472ABC" w:rsidRDefault="00713CD1">
      <w:pPr>
        <w:pStyle w:val="a3"/>
        <w:spacing w:before="118"/>
        <w:ind w:right="236"/>
        <w:jc w:val="both"/>
      </w:pPr>
      <w:r>
        <w:t>В) В целях срочной поставки хлеба для нужд Красной Армии и бесхлебных районов и в развитие декретов Всероссийского Центрального Исполнительного Комитета Советов о хлебной м</w:t>
      </w:r>
      <w:r>
        <w:t>онополии и о натуральном налоге устанавливается нижеследующий порядок отчуждения излишков зерновых хлебов и фуража в распоряжение государства.</w:t>
      </w:r>
    </w:p>
    <w:p w:rsidR="00472ABC" w:rsidRDefault="00713CD1">
      <w:pPr>
        <w:pStyle w:val="a3"/>
        <w:spacing w:before="121"/>
        <w:ind w:right="235"/>
        <w:jc w:val="both"/>
      </w:pPr>
      <w:r>
        <w:t>Ст. 1. Всё количество хлебов и зернового фуража, необходимое для удовлетворения государственных потребностей, раз</w:t>
      </w:r>
      <w:r>
        <w:t>вёрстывается для отчуждения у населения между производящими губерниями.</w:t>
      </w:r>
    </w:p>
    <w:p w:rsidR="00472ABC" w:rsidRDefault="00713CD1">
      <w:pPr>
        <w:pStyle w:val="a3"/>
        <w:spacing w:before="122"/>
        <w:ind w:right="234"/>
        <w:jc w:val="both"/>
      </w:pPr>
      <w:r>
        <w:t>Г)</w:t>
      </w:r>
      <w:r>
        <w:rPr>
          <w:spacing w:val="-1"/>
        </w:rPr>
        <w:t xml:space="preserve"> </w:t>
      </w:r>
      <w:r>
        <w:t>1)</w:t>
      </w:r>
      <w:r>
        <w:rPr>
          <w:spacing w:val="-17"/>
        </w:rPr>
        <w:t xml:space="preserve"> </w:t>
      </w:r>
      <w:r>
        <w:t>Помещичья собственность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2"/>
        </w:rPr>
        <w:t xml:space="preserve"> </w:t>
      </w:r>
      <w:r>
        <w:t>отменяется немедленно без</w:t>
      </w:r>
      <w:r>
        <w:rPr>
          <w:spacing w:val="-1"/>
        </w:rPr>
        <w:t xml:space="preserve"> </w:t>
      </w:r>
      <w:r>
        <w:t xml:space="preserve">всякого </w:t>
      </w:r>
      <w:r>
        <w:rPr>
          <w:spacing w:val="-2"/>
        </w:rPr>
        <w:t>выкупа.</w:t>
      </w:r>
    </w:p>
    <w:p w:rsidR="00472ABC" w:rsidRDefault="00713CD1">
      <w:pPr>
        <w:pStyle w:val="a3"/>
        <w:spacing w:before="119"/>
        <w:ind w:right="230"/>
        <w:jc w:val="both"/>
      </w:pPr>
      <w:r>
        <w:t>2)</w:t>
      </w:r>
      <w:r>
        <w:rPr>
          <w:spacing w:val="-18"/>
        </w:rPr>
        <w:t xml:space="preserve"> </w:t>
      </w:r>
      <w:r>
        <w:t xml:space="preserve">Помещичьи имения, равно как все земли удельные, монастырские, </w:t>
      </w:r>
      <w:r>
        <w:rPr>
          <w:spacing w:val="-4"/>
        </w:rPr>
        <w:t>церковные,</w:t>
      </w:r>
      <w:r>
        <w:rPr>
          <w:spacing w:val="-9"/>
        </w:rPr>
        <w:t xml:space="preserve"> </w:t>
      </w:r>
      <w:r>
        <w:rPr>
          <w:spacing w:val="-4"/>
        </w:rPr>
        <w:t>со</w:t>
      </w:r>
      <w:r>
        <w:rPr>
          <w:spacing w:val="-7"/>
        </w:rPr>
        <w:t xml:space="preserve"> </w:t>
      </w:r>
      <w:r>
        <w:rPr>
          <w:spacing w:val="-4"/>
        </w:rPr>
        <w:t>всем</w:t>
      </w:r>
      <w:r>
        <w:rPr>
          <w:spacing w:val="-5"/>
        </w:rPr>
        <w:t xml:space="preserve"> </w:t>
      </w:r>
      <w:r>
        <w:rPr>
          <w:spacing w:val="-4"/>
        </w:rPr>
        <w:t>их</w:t>
      </w:r>
      <w:r>
        <w:rPr>
          <w:spacing w:val="-7"/>
        </w:rPr>
        <w:t xml:space="preserve"> </w:t>
      </w:r>
      <w:r>
        <w:rPr>
          <w:spacing w:val="-4"/>
        </w:rPr>
        <w:t>живым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мёртвым</w:t>
      </w:r>
      <w:r>
        <w:rPr>
          <w:spacing w:val="-8"/>
        </w:rPr>
        <w:t xml:space="preserve"> </w:t>
      </w:r>
      <w:r>
        <w:rPr>
          <w:spacing w:val="-4"/>
        </w:rPr>
        <w:t>инвентарём,</w:t>
      </w:r>
      <w:r>
        <w:rPr>
          <w:spacing w:val="-6"/>
        </w:rPr>
        <w:t xml:space="preserve"> </w:t>
      </w:r>
      <w:r>
        <w:rPr>
          <w:spacing w:val="-4"/>
        </w:rPr>
        <w:t>усадебными</w:t>
      </w:r>
      <w:r>
        <w:rPr>
          <w:spacing w:val="-7"/>
        </w:rPr>
        <w:t xml:space="preserve"> </w:t>
      </w:r>
      <w:r>
        <w:rPr>
          <w:spacing w:val="-4"/>
        </w:rPr>
        <w:t xml:space="preserve">постройками </w:t>
      </w:r>
      <w:r>
        <w:t>и</w:t>
      </w:r>
      <w:r>
        <w:rPr>
          <w:spacing w:val="-11"/>
        </w:rPr>
        <w:t xml:space="preserve"> </w:t>
      </w:r>
      <w:r>
        <w:t>всеми</w:t>
      </w:r>
      <w:r>
        <w:rPr>
          <w:spacing w:val="-11"/>
        </w:rPr>
        <w:t xml:space="preserve"> </w:t>
      </w:r>
      <w:r>
        <w:t>принадлежностями,</w:t>
      </w:r>
      <w:r>
        <w:rPr>
          <w:spacing w:val="-12"/>
        </w:rPr>
        <w:t xml:space="preserve"> </w:t>
      </w:r>
      <w:r>
        <w:t>переходят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распоряжение</w:t>
      </w:r>
      <w:r>
        <w:rPr>
          <w:spacing w:val="-12"/>
        </w:rPr>
        <w:t xml:space="preserve"> </w:t>
      </w:r>
      <w:r>
        <w:t>Волостных</w:t>
      </w:r>
      <w:r>
        <w:rPr>
          <w:spacing w:val="-11"/>
        </w:rPr>
        <w:t xml:space="preserve"> </w:t>
      </w:r>
      <w:r>
        <w:t xml:space="preserve">Земельных </w:t>
      </w:r>
      <w:r>
        <w:rPr>
          <w:spacing w:val="-2"/>
        </w:rPr>
        <w:t>Комитетов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Уездных</w:t>
      </w:r>
      <w:r>
        <w:rPr>
          <w:spacing w:val="-8"/>
        </w:rPr>
        <w:t xml:space="preserve"> </w:t>
      </w:r>
      <w:r>
        <w:rPr>
          <w:spacing w:val="-2"/>
        </w:rPr>
        <w:t>Советов</w:t>
      </w:r>
      <w:r>
        <w:rPr>
          <w:spacing w:val="-9"/>
        </w:rPr>
        <w:t xml:space="preserve"> </w:t>
      </w:r>
      <w:r>
        <w:rPr>
          <w:spacing w:val="-2"/>
        </w:rPr>
        <w:t>Крестьянских</w:t>
      </w:r>
      <w:r>
        <w:rPr>
          <w:spacing w:val="-8"/>
        </w:rPr>
        <w:t xml:space="preserve"> </w:t>
      </w:r>
      <w:r>
        <w:rPr>
          <w:spacing w:val="-2"/>
        </w:rPr>
        <w:t>Депутатов,</w:t>
      </w:r>
      <w:r>
        <w:rPr>
          <w:spacing w:val="-7"/>
        </w:rPr>
        <w:t xml:space="preserve"> </w:t>
      </w:r>
      <w:r>
        <w:rPr>
          <w:spacing w:val="-2"/>
        </w:rPr>
        <w:t>впредь</w:t>
      </w:r>
      <w:r>
        <w:rPr>
          <w:spacing w:val="-10"/>
        </w:rPr>
        <w:t xml:space="preserve"> </w:t>
      </w:r>
      <w:r>
        <w:rPr>
          <w:spacing w:val="-2"/>
        </w:rPr>
        <w:t>до</w:t>
      </w:r>
      <w:r>
        <w:rPr>
          <w:spacing w:val="-8"/>
        </w:rPr>
        <w:t xml:space="preserve"> </w:t>
      </w:r>
      <w:r>
        <w:rPr>
          <w:spacing w:val="-2"/>
        </w:rPr>
        <w:t xml:space="preserve">разрешения </w:t>
      </w:r>
      <w:r>
        <w:t>Учредительным</w:t>
      </w:r>
      <w:r>
        <w:rPr>
          <w:spacing w:val="-4"/>
        </w:rPr>
        <w:t xml:space="preserve"> </w:t>
      </w:r>
      <w:r>
        <w:t>Собранием</w:t>
      </w:r>
      <w:r>
        <w:rPr>
          <w:spacing w:val="-4"/>
        </w:rPr>
        <w:t xml:space="preserve"> </w:t>
      </w:r>
      <w:r>
        <w:t>вопроса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земле.</w:t>
      </w:r>
    </w:p>
    <w:p w:rsidR="00472ABC" w:rsidRDefault="00713CD1">
      <w:pPr>
        <w:pStyle w:val="a3"/>
        <w:spacing w:before="120"/>
        <w:ind w:right="230"/>
        <w:jc w:val="both"/>
      </w:pPr>
      <w:proofErr w:type="gramStart"/>
      <w:r>
        <w:t>Д) Воля народов советских республик,</w:t>
      </w:r>
      <w:r>
        <w:rPr>
          <w:spacing w:val="-2"/>
        </w:rPr>
        <w:t xml:space="preserve"> </w:t>
      </w:r>
      <w:r>
        <w:t>собравшихся недавно на съезды своих Советов и единодушно принявших решение об образовании «Союза Советских Социалистических Республик», служит надёжной порукой в том, что Союз этот является добровольным объединением равноправных народов, что за каждой рес</w:t>
      </w:r>
      <w:r>
        <w:t>публикой обеспечено право свободного выхода из Союза, что доступ в Союз открыт всем социалистическим советским республикам, как существующим, так и имеющим возникнуть в</w:t>
      </w:r>
      <w:proofErr w:type="gramEnd"/>
      <w:r>
        <w:t xml:space="preserve"> </w:t>
      </w:r>
      <w:proofErr w:type="gramStart"/>
      <w:r>
        <w:t>будущем</w:t>
      </w:r>
      <w:proofErr w:type="gramEnd"/>
      <w:r>
        <w:t>, что новое союзное государство является достойным увенчанием заложенных ещё в о</w:t>
      </w:r>
      <w:r>
        <w:t>ктябре 1917</w:t>
      </w:r>
      <w:r>
        <w:rPr>
          <w:spacing w:val="-1"/>
        </w:rPr>
        <w:t xml:space="preserve"> </w:t>
      </w:r>
      <w:r>
        <w:t>года основ мирного сожительства и братского сотрудничества народов,</w:t>
      </w:r>
      <w:r>
        <w:rPr>
          <w:spacing w:val="6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оно</w:t>
      </w:r>
      <w:r>
        <w:rPr>
          <w:spacing w:val="10"/>
        </w:rPr>
        <w:t xml:space="preserve"> </w:t>
      </w:r>
      <w:r>
        <w:t>послужит</w:t>
      </w:r>
      <w:r>
        <w:rPr>
          <w:spacing w:val="11"/>
        </w:rPr>
        <w:t xml:space="preserve"> </w:t>
      </w:r>
      <w:r>
        <w:t>верным</w:t>
      </w:r>
      <w:r>
        <w:rPr>
          <w:spacing w:val="10"/>
        </w:rPr>
        <w:t xml:space="preserve"> </w:t>
      </w:r>
      <w:r>
        <w:t>оплотом</w:t>
      </w:r>
      <w:r>
        <w:rPr>
          <w:spacing w:val="11"/>
        </w:rPr>
        <w:t xml:space="preserve"> </w:t>
      </w:r>
      <w:r>
        <w:t>против</w:t>
      </w:r>
      <w:r>
        <w:rPr>
          <w:spacing w:val="11"/>
        </w:rPr>
        <w:t xml:space="preserve"> </w:t>
      </w:r>
      <w:r>
        <w:t>мирового</w:t>
      </w:r>
      <w:r>
        <w:rPr>
          <w:spacing w:val="11"/>
        </w:rPr>
        <w:t xml:space="preserve"> </w:t>
      </w:r>
      <w:r>
        <w:t>капитализма</w:t>
      </w:r>
      <w:r>
        <w:rPr>
          <w:spacing w:val="10"/>
        </w:rPr>
        <w:t xml:space="preserve"> </w:t>
      </w:r>
      <w:r>
        <w:rPr>
          <w:spacing w:val="-10"/>
        </w:rPr>
        <w:t>и</w:t>
      </w:r>
    </w:p>
    <w:p w:rsidR="00472ABC" w:rsidRDefault="00472ABC">
      <w:pPr>
        <w:jc w:val="both"/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spacing w:before="39"/>
        <w:ind w:left="0"/>
      </w:pPr>
    </w:p>
    <w:p w:rsidR="00472ABC" w:rsidRDefault="00713CD1">
      <w:pPr>
        <w:pStyle w:val="a3"/>
      </w:pPr>
      <w:r>
        <w:t>новым решительным</w:t>
      </w:r>
      <w:r>
        <w:rPr>
          <w:spacing w:val="36"/>
        </w:rPr>
        <w:t xml:space="preserve"> </w:t>
      </w:r>
      <w:r>
        <w:t>шагом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пути</w:t>
      </w:r>
      <w:r>
        <w:rPr>
          <w:spacing w:val="36"/>
        </w:rPr>
        <w:t xml:space="preserve"> </w:t>
      </w:r>
      <w:r>
        <w:t>объединения</w:t>
      </w:r>
      <w:r>
        <w:rPr>
          <w:spacing w:val="36"/>
        </w:rPr>
        <w:t xml:space="preserve"> </w:t>
      </w:r>
      <w:r>
        <w:t>трудящихся</w:t>
      </w:r>
      <w:r>
        <w:rPr>
          <w:spacing w:val="36"/>
        </w:rPr>
        <w:t xml:space="preserve"> </w:t>
      </w:r>
      <w:r>
        <w:t>всех</w:t>
      </w:r>
      <w:r>
        <w:rPr>
          <w:spacing w:val="36"/>
        </w:rPr>
        <w:t xml:space="preserve"> </w:t>
      </w:r>
      <w:r>
        <w:t>стран</w:t>
      </w:r>
      <w:r>
        <w:rPr>
          <w:spacing w:val="36"/>
        </w:rPr>
        <w:t xml:space="preserve"> </w:t>
      </w:r>
      <w:r>
        <w:t>в мировую Социалистическую Со</w:t>
      </w:r>
      <w:r>
        <w:t>ветскую Республику.</w:t>
      </w:r>
    </w:p>
    <w:p w:rsidR="00472ABC" w:rsidRDefault="00713CD1">
      <w:pPr>
        <w:spacing w:before="247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472ABC" w:rsidRDefault="00472ABC">
      <w:pPr>
        <w:pStyle w:val="a3"/>
        <w:spacing w:before="6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1871"/>
        <w:gridCol w:w="1868"/>
        <w:gridCol w:w="1871"/>
        <w:gridCol w:w="1870"/>
      </w:tblGrid>
      <w:tr w:rsidR="00472ABC">
        <w:trPr>
          <w:trHeight w:val="321"/>
        </w:trPr>
        <w:tc>
          <w:tcPr>
            <w:tcW w:w="1870" w:type="dxa"/>
          </w:tcPr>
          <w:p w:rsidR="00472ABC" w:rsidRDefault="00713CD1">
            <w:pPr>
              <w:pStyle w:val="TableParagraph"/>
              <w:spacing w:line="301" w:lineRule="exact"/>
              <w:ind w:right="3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871" w:type="dxa"/>
          </w:tcPr>
          <w:p w:rsidR="00472ABC" w:rsidRDefault="00713CD1">
            <w:pPr>
              <w:pStyle w:val="TableParagraph"/>
              <w:spacing w:line="301" w:lineRule="exact"/>
              <w:ind w:left="9" w:right="2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868" w:type="dxa"/>
          </w:tcPr>
          <w:p w:rsidR="00472ABC" w:rsidRDefault="00713CD1">
            <w:pPr>
              <w:pStyle w:val="TableParagraph"/>
              <w:spacing w:line="301" w:lineRule="exact"/>
              <w:ind w:left="4" w:right="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871" w:type="dxa"/>
          </w:tcPr>
          <w:p w:rsidR="00472ABC" w:rsidRDefault="00713CD1">
            <w:pPr>
              <w:pStyle w:val="TableParagraph"/>
              <w:spacing w:line="301" w:lineRule="exact"/>
              <w:ind w:left="9" w:right="6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870" w:type="dxa"/>
          </w:tcPr>
          <w:p w:rsidR="00472ABC" w:rsidRDefault="00713CD1">
            <w:pPr>
              <w:pStyle w:val="TableParagraph"/>
              <w:spacing w:line="301" w:lineRule="exact"/>
              <w:ind w:right="7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472ABC">
        <w:trPr>
          <w:trHeight w:val="323"/>
        </w:trPr>
        <w:tc>
          <w:tcPr>
            <w:tcW w:w="1870" w:type="dxa"/>
          </w:tcPr>
          <w:p w:rsidR="00472ABC" w:rsidRDefault="00713CD1">
            <w:pPr>
              <w:pStyle w:val="TableParagraph"/>
              <w:ind w:right="3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Г</w:t>
            </w:r>
          </w:p>
        </w:tc>
        <w:tc>
          <w:tcPr>
            <w:tcW w:w="1871" w:type="dxa"/>
          </w:tcPr>
          <w:p w:rsidR="00472ABC" w:rsidRDefault="00713CD1">
            <w:pPr>
              <w:pStyle w:val="TableParagraph"/>
              <w:ind w:left="9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Б</w:t>
            </w:r>
          </w:p>
        </w:tc>
        <w:tc>
          <w:tcPr>
            <w:tcW w:w="1868" w:type="dxa"/>
          </w:tcPr>
          <w:p w:rsidR="00472ABC" w:rsidRDefault="00713CD1">
            <w:pPr>
              <w:pStyle w:val="TableParagraph"/>
              <w:ind w:left="4" w:right="3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1871" w:type="dxa"/>
          </w:tcPr>
          <w:p w:rsidR="00472ABC" w:rsidRDefault="00713CD1">
            <w:pPr>
              <w:pStyle w:val="TableParagraph"/>
              <w:ind w:left="9" w:right="6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1870" w:type="dxa"/>
          </w:tcPr>
          <w:p w:rsidR="00472ABC" w:rsidRDefault="00713CD1">
            <w:pPr>
              <w:pStyle w:val="TableParagraph"/>
              <w:ind w:right="7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Д</w:t>
            </w:r>
          </w:p>
        </w:tc>
      </w:tr>
    </w:tbl>
    <w:p w:rsidR="00472ABC" w:rsidRDefault="00713CD1">
      <w:pPr>
        <w:spacing w:before="118"/>
        <w:ind w:left="218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баллу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каждую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верную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позицию.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Максимум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баллов.</w:t>
      </w:r>
    </w:p>
    <w:p w:rsidR="00472ABC" w:rsidRDefault="00472ABC">
      <w:pPr>
        <w:pStyle w:val="a3"/>
        <w:spacing w:before="157"/>
        <w:ind w:left="0"/>
        <w:rPr>
          <w:b/>
        </w:rPr>
      </w:pPr>
    </w:p>
    <w:p w:rsidR="00472ABC" w:rsidRDefault="00713CD1">
      <w:pPr>
        <w:spacing w:before="1"/>
        <w:ind w:left="1038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7.</w:t>
      </w:r>
    </w:p>
    <w:p w:rsidR="00472ABC" w:rsidRDefault="00713CD1">
      <w:pPr>
        <w:pStyle w:val="a3"/>
        <w:tabs>
          <w:tab w:val="left" w:pos="2051"/>
          <w:tab w:val="left" w:pos="2449"/>
          <w:tab w:val="left" w:pos="4785"/>
          <w:tab w:val="left" w:pos="7466"/>
          <w:tab w:val="left" w:pos="8733"/>
        </w:tabs>
        <w:spacing w:before="234"/>
        <w:ind w:right="236"/>
      </w:pPr>
      <w:r>
        <w:rPr>
          <w:spacing w:val="-2"/>
        </w:rPr>
        <w:t>Расположите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хронологической</w:t>
      </w:r>
      <w:r>
        <w:tab/>
      </w:r>
      <w:r>
        <w:rPr>
          <w:spacing w:val="-2"/>
        </w:rPr>
        <w:t>последовательности</w:t>
      </w:r>
      <w:r>
        <w:tab/>
      </w:r>
      <w:r>
        <w:rPr>
          <w:spacing w:val="-2"/>
        </w:rPr>
        <w:t>события</w:t>
      </w:r>
      <w:r>
        <w:tab/>
      </w:r>
      <w:r>
        <w:rPr>
          <w:spacing w:val="-2"/>
        </w:rPr>
        <w:t xml:space="preserve">первой </w:t>
      </w:r>
      <w:r>
        <w:t xml:space="preserve">половины XX в. от раннего (1) к </w:t>
      </w:r>
      <w:proofErr w:type="gramStart"/>
      <w:r>
        <w:t>позднему</w:t>
      </w:r>
      <w:proofErr w:type="gramEnd"/>
      <w:r>
        <w:t xml:space="preserve"> (4).</w:t>
      </w:r>
    </w:p>
    <w:p w:rsidR="00472ABC" w:rsidRDefault="00713CD1">
      <w:pPr>
        <w:pStyle w:val="a3"/>
        <w:spacing w:before="120" w:line="322" w:lineRule="exact"/>
      </w:pPr>
      <w:r>
        <w:t>А)</w:t>
      </w:r>
      <w:r>
        <w:rPr>
          <w:spacing w:val="-3"/>
        </w:rPr>
        <w:t xml:space="preserve"> </w:t>
      </w:r>
      <w:r>
        <w:t>Великая</w:t>
      </w:r>
      <w:r>
        <w:rPr>
          <w:spacing w:val="-4"/>
        </w:rPr>
        <w:t xml:space="preserve"> </w:t>
      </w:r>
      <w:r>
        <w:rPr>
          <w:spacing w:val="-2"/>
        </w:rPr>
        <w:t>депрессия</w:t>
      </w:r>
    </w:p>
    <w:p w:rsidR="00472ABC" w:rsidRDefault="00713CD1">
      <w:pPr>
        <w:pStyle w:val="a3"/>
        <w:ind w:right="4759"/>
      </w:pPr>
      <w:r>
        <w:t>Б)</w:t>
      </w:r>
      <w:r>
        <w:rPr>
          <w:spacing w:val="-12"/>
        </w:rPr>
        <w:t xml:space="preserve"> </w:t>
      </w:r>
      <w:r>
        <w:t>Основание</w:t>
      </w:r>
      <w:r>
        <w:rPr>
          <w:spacing w:val="-11"/>
        </w:rPr>
        <w:t xml:space="preserve"> </w:t>
      </w:r>
      <w:r>
        <w:t>Веймарской</w:t>
      </w:r>
      <w:r>
        <w:rPr>
          <w:spacing w:val="-14"/>
        </w:rPr>
        <w:t xml:space="preserve"> </w:t>
      </w:r>
      <w:r>
        <w:t>республики В) Создание Лиги Наций</w:t>
      </w:r>
    </w:p>
    <w:p w:rsidR="00472ABC" w:rsidRDefault="00713CD1">
      <w:pPr>
        <w:pStyle w:val="a3"/>
        <w:spacing w:before="2"/>
      </w:pPr>
      <w:r>
        <w:t>Г)</w:t>
      </w:r>
      <w:r>
        <w:rPr>
          <w:spacing w:val="-2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spacing w:val="-5"/>
        </w:rPr>
        <w:t>Рим</w:t>
      </w:r>
    </w:p>
    <w:p w:rsidR="00472ABC" w:rsidRDefault="00713CD1">
      <w:pPr>
        <w:spacing w:before="244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472ABC" w:rsidRDefault="00472ABC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1"/>
        <w:gridCol w:w="2393"/>
        <w:gridCol w:w="2396"/>
      </w:tblGrid>
      <w:tr w:rsidR="00472ABC">
        <w:trPr>
          <w:trHeight w:val="321"/>
        </w:trPr>
        <w:tc>
          <w:tcPr>
            <w:tcW w:w="2393" w:type="dxa"/>
          </w:tcPr>
          <w:p w:rsidR="00472ABC" w:rsidRDefault="00713CD1">
            <w:pPr>
              <w:pStyle w:val="TableParagraph"/>
              <w:spacing w:line="301" w:lineRule="exact"/>
              <w:ind w:right="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391" w:type="dxa"/>
          </w:tcPr>
          <w:p w:rsidR="00472ABC" w:rsidRDefault="00713CD1">
            <w:pPr>
              <w:pStyle w:val="TableParagraph"/>
              <w:spacing w:line="301" w:lineRule="exact"/>
              <w:ind w:left="7" w:right="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393" w:type="dxa"/>
          </w:tcPr>
          <w:p w:rsidR="00472ABC" w:rsidRDefault="00713CD1">
            <w:pPr>
              <w:pStyle w:val="TableParagraph"/>
              <w:spacing w:line="301" w:lineRule="exact"/>
              <w:ind w:right="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396" w:type="dxa"/>
          </w:tcPr>
          <w:p w:rsidR="00472ABC" w:rsidRDefault="00713CD1">
            <w:pPr>
              <w:pStyle w:val="TableParagraph"/>
              <w:spacing w:line="301" w:lineRule="exact"/>
              <w:ind w:left="8" w:right="2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472ABC">
        <w:trPr>
          <w:trHeight w:val="323"/>
        </w:trPr>
        <w:tc>
          <w:tcPr>
            <w:tcW w:w="2393" w:type="dxa"/>
          </w:tcPr>
          <w:p w:rsidR="00472ABC" w:rsidRDefault="00713CD1">
            <w:pPr>
              <w:pStyle w:val="TableParagraph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Б</w:t>
            </w:r>
          </w:p>
        </w:tc>
        <w:tc>
          <w:tcPr>
            <w:tcW w:w="2391" w:type="dxa"/>
          </w:tcPr>
          <w:p w:rsidR="00472ABC" w:rsidRDefault="00713CD1">
            <w:pPr>
              <w:pStyle w:val="TableParagraph"/>
              <w:ind w:left="7" w:right="3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2393" w:type="dxa"/>
          </w:tcPr>
          <w:p w:rsidR="00472ABC" w:rsidRDefault="00713CD1">
            <w:pPr>
              <w:pStyle w:val="TableParagraph"/>
              <w:ind w:right="2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Г</w:t>
            </w:r>
          </w:p>
        </w:tc>
        <w:tc>
          <w:tcPr>
            <w:tcW w:w="2396" w:type="dxa"/>
          </w:tcPr>
          <w:p w:rsidR="00472ABC" w:rsidRDefault="00713CD1">
            <w:pPr>
              <w:pStyle w:val="TableParagraph"/>
              <w:ind w:left="8" w:right="2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А</w:t>
            </w:r>
          </w:p>
        </w:tc>
      </w:tr>
    </w:tbl>
    <w:p w:rsidR="00472ABC" w:rsidRDefault="00713CD1">
      <w:pPr>
        <w:spacing w:before="118"/>
        <w:ind w:left="218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баллу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каждую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верную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позицию.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Максимум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балла.</w:t>
      </w:r>
    </w:p>
    <w:p w:rsidR="00472ABC" w:rsidRDefault="00472ABC">
      <w:pPr>
        <w:rPr>
          <w:sz w:val="28"/>
        </w:rPr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ind w:left="0"/>
        <w:rPr>
          <w:b/>
        </w:rPr>
      </w:pPr>
    </w:p>
    <w:p w:rsidR="00472ABC" w:rsidRDefault="00472ABC">
      <w:pPr>
        <w:pStyle w:val="a3"/>
        <w:ind w:left="0"/>
        <w:rPr>
          <w:b/>
        </w:rPr>
      </w:pPr>
    </w:p>
    <w:p w:rsidR="00472ABC" w:rsidRDefault="00472ABC">
      <w:pPr>
        <w:pStyle w:val="a3"/>
        <w:spacing w:before="201"/>
        <w:ind w:left="0"/>
        <w:rPr>
          <w:b/>
        </w:rPr>
      </w:pPr>
    </w:p>
    <w:p w:rsidR="00472ABC" w:rsidRDefault="00713CD1">
      <w:pPr>
        <w:spacing w:before="1"/>
        <w:ind w:left="1037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8-</w:t>
      </w:r>
      <w:r>
        <w:rPr>
          <w:b/>
          <w:spacing w:val="-5"/>
          <w:sz w:val="28"/>
        </w:rPr>
        <w:t>11.</w:t>
      </w:r>
    </w:p>
    <w:p w:rsidR="00472ABC" w:rsidRDefault="00713CD1">
      <w:pPr>
        <w:pStyle w:val="a3"/>
        <w:spacing w:before="237"/>
      </w:pPr>
      <w:r>
        <w:t>Внимательно</w:t>
      </w:r>
      <w:r>
        <w:rPr>
          <w:spacing w:val="-6"/>
        </w:rPr>
        <w:t xml:space="preserve"> </w:t>
      </w:r>
      <w:r>
        <w:t>рассмотрите</w:t>
      </w:r>
      <w:r>
        <w:rPr>
          <w:spacing w:val="-5"/>
        </w:rPr>
        <w:t xml:space="preserve"> </w:t>
      </w:r>
      <w:r>
        <w:t>схему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ответьте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вопросы.</w:t>
      </w:r>
    </w:p>
    <w:p w:rsidR="00472ABC" w:rsidRDefault="00713CD1">
      <w:pPr>
        <w:pStyle w:val="a3"/>
        <w:spacing w:before="10"/>
        <w:ind w:left="0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1051560</wp:posOffset>
            </wp:positionH>
            <wp:positionV relativeFrom="paragraph">
              <wp:posOffset>80532</wp:posOffset>
            </wp:positionV>
            <wp:extent cx="5645294" cy="5771197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294" cy="5771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2ABC" w:rsidRDefault="00713CD1">
      <w:pPr>
        <w:pStyle w:val="a4"/>
        <w:numPr>
          <w:ilvl w:val="0"/>
          <w:numId w:val="15"/>
        </w:numPr>
        <w:tabs>
          <w:tab w:val="left" w:pos="554"/>
        </w:tabs>
        <w:spacing w:before="103"/>
        <w:ind w:left="218" w:right="239" w:firstLine="0"/>
        <w:rPr>
          <w:b/>
          <w:sz w:val="28"/>
        </w:rPr>
      </w:pPr>
      <w:r>
        <w:rPr>
          <w:sz w:val="28"/>
        </w:rPr>
        <w:t>Укажите</w:t>
      </w:r>
      <w:r>
        <w:rPr>
          <w:spacing w:val="40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мирного</w:t>
      </w:r>
      <w:r>
        <w:rPr>
          <w:spacing w:val="40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 империи вошла территория, обозначенная цифрой «3».</w:t>
      </w:r>
    </w:p>
    <w:p w:rsidR="00472ABC" w:rsidRDefault="00713CD1">
      <w:pPr>
        <w:pStyle w:val="a4"/>
        <w:numPr>
          <w:ilvl w:val="0"/>
          <w:numId w:val="13"/>
        </w:numPr>
        <w:tabs>
          <w:tab w:val="left" w:pos="644"/>
        </w:tabs>
        <w:spacing w:before="119" w:line="322" w:lineRule="exact"/>
        <w:ind w:left="644" w:hanging="426"/>
        <w:rPr>
          <w:sz w:val="28"/>
        </w:rPr>
      </w:pPr>
      <w:proofErr w:type="spellStart"/>
      <w:r>
        <w:rPr>
          <w:spacing w:val="-2"/>
          <w:sz w:val="28"/>
        </w:rPr>
        <w:t>Ништадтский</w:t>
      </w:r>
      <w:proofErr w:type="spellEnd"/>
    </w:p>
    <w:p w:rsidR="00472ABC" w:rsidRDefault="00713CD1">
      <w:pPr>
        <w:pStyle w:val="a4"/>
        <w:numPr>
          <w:ilvl w:val="0"/>
          <w:numId w:val="13"/>
        </w:numPr>
        <w:tabs>
          <w:tab w:val="left" w:pos="644"/>
        </w:tabs>
        <w:ind w:left="644" w:hanging="426"/>
        <w:rPr>
          <w:sz w:val="28"/>
        </w:rPr>
      </w:pPr>
      <w:r>
        <w:rPr>
          <w:spacing w:val="-2"/>
          <w:sz w:val="28"/>
        </w:rPr>
        <w:t>Вечный</w:t>
      </w:r>
    </w:p>
    <w:p w:rsidR="00472ABC" w:rsidRDefault="00713CD1">
      <w:pPr>
        <w:pStyle w:val="a4"/>
        <w:numPr>
          <w:ilvl w:val="0"/>
          <w:numId w:val="13"/>
        </w:numPr>
        <w:tabs>
          <w:tab w:val="left" w:pos="644"/>
        </w:tabs>
        <w:spacing w:before="2" w:line="322" w:lineRule="exact"/>
        <w:ind w:left="644" w:hanging="426"/>
        <w:rPr>
          <w:sz w:val="28"/>
        </w:rPr>
      </w:pPr>
      <w:proofErr w:type="spellStart"/>
      <w:r>
        <w:rPr>
          <w:spacing w:val="-2"/>
          <w:sz w:val="28"/>
        </w:rPr>
        <w:t>Ясский</w:t>
      </w:r>
      <w:proofErr w:type="spellEnd"/>
    </w:p>
    <w:p w:rsidR="00472ABC" w:rsidRDefault="00713CD1">
      <w:pPr>
        <w:pStyle w:val="a4"/>
        <w:numPr>
          <w:ilvl w:val="0"/>
          <w:numId w:val="13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proofErr w:type="spellStart"/>
      <w:r>
        <w:rPr>
          <w:sz w:val="28"/>
        </w:rPr>
        <w:t>Кючук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pacing w:val="-2"/>
          <w:sz w:val="28"/>
        </w:rPr>
        <w:t>Кайнарджийский</w:t>
      </w:r>
      <w:proofErr w:type="spellEnd"/>
    </w:p>
    <w:p w:rsidR="00472ABC" w:rsidRDefault="00713CD1">
      <w:pPr>
        <w:pStyle w:val="a4"/>
        <w:numPr>
          <w:ilvl w:val="0"/>
          <w:numId w:val="13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2"/>
          <w:sz w:val="28"/>
        </w:rPr>
        <w:t>Бухарестский</w:t>
      </w:r>
    </w:p>
    <w:p w:rsidR="00472ABC" w:rsidRDefault="00713CD1">
      <w:pPr>
        <w:pStyle w:val="a4"/>
        <w:numPr>
          <w:ilvl w:val="0"/>
          <w:numId w:val="13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proofErr w:type="spellStart"/>
      <w:r>
        <w:rPr>
          <w:spacing w:val="-2"/>
          <w:sz w:val="28"/>
        </w:rPr>
        <w:t>Тильзитский</w:t>
      </w:r>
      <w:proofErr w:type="spellEnd"/>
    </w:p>
    <w:p w:rsidR="00472ABC" w:rsidRDefault="00472ABC">
      <w:pPr>
        <w:spacing w:line="322" w:lineRule="exact"/>
        <w:rPr>
          <w:sz w:val="28"/>
        </w:rPr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spacing w:before="39"/>
        <w:ind w:left="0"/>
      </w:pPr>
    </w:p>
    <w:p w:rsidR="00472ABC" w:rsidRDefault="00713CD1">
      <w:pPr>
        <w:ind w:left="21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spacing w:val="-10"/>
          <w:sz w:val="28"/>
        </w:rPr>
        <w:t>5</w:t>
      </w:r>
    </w:p>
    <w:p w:rsidR="00472ABC" w:rsidRDefault="00713CD1">
      <w:pPr>
        <w:spacing w:before="125"/>
        <w:ind w:left="218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верный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ответ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балл.</w:t>
      </w:r>
    </w:p>
    <w:p w:rsidR="00472ABC" w:rsidRDefault="00713CD1">
      <w:pPr>
        <w:pStyle w:val="a4"/>
        <w:numPr>
          <w:ilvl w:val="0"/>
          <w:numId w:val="15"/>
        </w:numPr>
        <w:tabs>
          <w:tab w:val="left" w:pos="574"/>
        </w:tabs>
        <w:spacing w:before="237"/>
        <w:ind w:left="218" w:right="233" w:firstLine="0"/>
        <w:rPr>
          <w:b/>
          <w:sz w:val="28"/>
        </w:rPr>
      </w:pPr>
      <w:r>
        <w:rPr>
          <w:sz w:val="28"/>
        </w:rPr>
        <w:t>Выберите</w:t>
      </w:r>
      <w:r>
        <w:rPr>
          <w:spacing w:val="40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40"/>
          <w:sz w:val="28"/>
        </w:rPr>
        <w:t xml:space="preserve"> </w:t>
      </w:r>
      <w:r>
        <w:rPr>
          <w:sz w:val="28"/>
        </w:rPr>
        <w:t>передала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40"/>
          <w:sz w:val="28"/>
        </w:rPr>
        <w:t xml:space="preserve"> </w:t>
      </w:r>
      <w:r>
        <w:rPr>
          <w:sz w:val="28"/>
        </w:rPr>
        <w:t>территорию,</w:t>
      </w:r>
      <w:r>
        <w:rPr>
          <w:spacing w:val="40"/>
          <w:sz w:val="28"/>
        </w:rPr>
        <w:t xml:space="preserve"> </w:t>
      </w:r>
      <w:r>
        <w:rPr>
          <w:sz w:val="28"/>
        </w:rPr>
        <w:t>обозначенную цифрой «1».</w:t>
      </w:r>
    </w:p>
    <w:p w:rsidR="00472ABC" w:rsidRDefault="00713CD1">
      <w:pPr>
        <w:pStyle w:val="a4"/>
        <w:numPr>
          <w:ilvl w:val="0"/>
          <w:numId w:val="12"/>
        </w:numPr>
        <w:tabs>
          <w:tab w:val="left" w:pos="644"/>
        </w:tabs>
        <w:spacing w:line="321" w:lineRule="exact"/>
        <w:ind w:left="644" w:hanging="426"/>
        <w:rPr>
          <w:sz w:val="28"/>
        </w:rPr>
      </w:pPr>
      <w:r>
        <w:rPr>
          <w:spacing w:val="-2"/>
          <w:sz w:val="28"/>
        </w:rPr>
        <w:t>Австрия</w:t>
      </w:r>
    </w:p>
    <w:p w:rsidR="00472ABC" w:rsidRDefault="00713CD1">
      <w:pPr>
        <w:pStyle w:val="a4"/>
        <w:numPr>
          <w:ilvl w:val="0"/>
          <w:numId w:val="12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2"/>
          <w:sz w:val="28"/>
        </w:rPr>
        <w:t>Пруссия</w:t>
      </w:r>
    </w:p>
    <w:p w:rsidR="00472ABC" w:rsidRDefault="00713CD1">
      <w:pPr>
        <w:pStyle w:val="a4"/>
        <w:numPr>
          <w:ilvl w:val="0"/>
          <w:numId w:val="12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2"/>
          <w:sz w:val="28"/>
        </w:rPr>
        <w:t>Швеция</w:t>
      </w:r>
    </w:p>
    <w:p w:rsidR="00472ABC" w:rsidRDefault="00713CD1">
      <w:pPr>
        <w:pStyle w:val="a4"/>
        <w:numPr>
          <w:ilvl w:val="0"/>
          <w:numId w:val="12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2"/>
          <w:sz w:val="28"/>
        </w:rPr>
        <w:t>Турция</w:t>
      </w:r>
    </w:p>
    <w:p w:rsidR="00472ABC" w:rsidRDefault="00713CD1">
      <w:pPr>
        <w:pStyle w:val="a4"/>
        <w:numPr>
          <w:ilvl w:val="0"/>
          <w:numId w:val="12"/>
        </w:numPr>
        <w:tabs>
          <w:tab w:val="left" w:pos="644"/>
        </w:tabs>
        <w:ind w:left="644" w:hanging="426"/>
        <w:rPr>
          <w:sz w:val="28"/>
        </w:rPr>
      </w:pPr>
      <w:r>
        <w:rPr>
          <w:spacing w:val="-2"/>
          <w:sz w:val="28"/>
        </w:rPr>
        <w:t>Персия</w:t>
      </w:r>
    </w:p>
    <w:p w:rsidR="00472ABC" w:rsidRDefault="00713CD1">
      <w:pPr>
        <w:spacing w:before="242"/>
        <w:ind w:left="21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spacing w:val="-10"/>
          <w:sz w:val="28"/>
        </w:rPr>
        <w:t>3</w:t>
      </w:r>
    </w:p>
    <w:p w:rsidR="00472ABC" w:rsidRDefault="00713CD1">
      <w:pPr>
        <w:spacing w:before="125"/>
        <w:ind w:left="218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верный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ответ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балл.</w:t>
      </w:r>
    </w:p>
    <w:p w:rsidR="00472ABC" w:rsidRDefault="00472ABC">
      <w:pPr>
        <w:pStyle w:val="a3"/>
        <w:spacing w:before="234"/>
        <w:ind w:left="0"/>
        <w:rPr>
          <w:b/>
        </w:rPr>
      </w:pPr>
    </w:p>
    <w:p w:rsidR="00472ABC" w:rsidRDefault="00713CD1">
      <w:pPr>
        <w:pStyle w:val="a4"/>
        <w:numPr>
          <w:ilvl w:val="0"/>
          <w:numId w:val="15"/>
        </w:numPr>
        <w:tabs>
          <w:tab w:val="left" w:pos="647"/>
        </w:tabs>
        <w:ind w:left="218" w:right="236" w:firstLine="0"/>
        <w:jc w:val="both"/>
        <w:rPr>
          <w:b/>
          <w:sz w:val="28"/>
        </w:rPr>
      </w:pPr>
      <w:r>
        <w:rPr>
          <w:sz w:val="28"/>
        </w:rPr>
        <w:t>Укажите</w:t>
      </w:r>
      <w:r>
        <w:rPr>
          <w:spacing w:val="-3"/>
          <w:sz w:val="28"/>
        </w:rPr>
        <w:t xml:space="preserve"> </w:t>
      </w:r>
      <w:r>
        <w:rPr>
          <w:sz w:val="28"/>
        </w:rPr>
        <w:t>букву, обозначающую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город,</w:t>
      </w:r>
      <w:r>
        <w:rPr>
          <w:spacing w:val="-1"/>
          <w:sz w:val="28"/>
        </w:rPr>
        <w:t xml:space="preserve"> </w:t>
      </w:r>
      <w:r>
        <w:rPr>
          <w:sz w:val="28"/>
        </w:rPr>
        <w:t>захваченный войсками противника во время правления императора, при кот</w:t>
      </w:r>
      <w:r>
        <w:rPr>
          <w:sz w:val="28"/>
        </w:rPr>
        <w:t>ором состоялись все отмеченные на карте присоединения территорий.</w:t>
      </w:r>
    </w:p>
    <w:p w:rsidR="00472ABC" w:rsidRDefault="00713CD1">
      <w:pPr>
        <w:spacing w:before="6"/>
        <w:ind w:left="218" w:right="9382"/>
        <w:jc w:val="both"/>
        <w:rPr>
          <w:b/>
          <w:sz w:val="28"/>
        </w:rPr>
      </w:pPr>
      <w:r>
        <w:rPr>
          <w:b/>
          <w:spacing w:val="-10"/>
          <w:sz w:val="28"/>
        </w:rPr>
        <w:t>А Б В Г Д</w:t>
      </w:r>
    </w:p>
    <w:p w:rsidR="00472ABC" w:rsidRDefault="00713CD1">
      <w:pPr>
        <w:spacing w:before="234"/>
        <w:ind w:left="21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spacing w:val="-10"/>
          <w:sz w:val="28"/>
        </w:rPr>
        <w:t>В</w:t>
      </w:r>
    </w:p>
    <w:p w:rsidR="00472ABC" w:rsidRDefault="00713CD1">
      <w:pPr>
        <w:spacing w:before="124"/>
        <w:ind w:left="218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верный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ответ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балл.</w:t>
      </w:r>
    </w:p>
    <w:p w:rsidR="00472ABC" w:rsidRDefault="00472ABC">
      <w:pPr>
        <w:pStyle w:val="a3"/>
        <w:ind w:left="0"/>
        <w:rPr>
          <w:b/>
        </w:rPr>
      </w:pPr>
    </w:p>
    <w:p w:rsidR="00472ABC" w:rsidRDefault="00472ABC">
      <w:pPr>
        <w:pStyle w:val="a3"/>
        <w:spacing w:before="35"/>
        <w:ind w:left="0"/>
        <w:rPr>
          <w:b/>
        </w:rPr>
      </w:pPr>
    </w:p>
    <w:p w:rsidR="00472ABC" w:rsidRDefault="00713CD1">
      <w:pPr>
        <w:pStyle w:val="a4"/>
        <w:numPr>
          <w:ilvl w:val="0"/>
          <w:numId w:val="15"/>
        </w:numPr>
        <w:tabs>
          <w:tab w:val="left" w:pos="640"/>
        </w:tabs>
        <w:ind w:left="640" w:hanging="422"/>
        <w:rPr>
          <w:b/>
          <w:sz w:val="28"/>
        </w:rPr>
      </w:pPr>
      <w:r>
        <w:rPr>
          <w:sz w:val="28"/>
        </w:rPr>
        <w:t>Выберите</w:t>
      </w:r>
      <w:r>
        <w:rPr>
          <w:spacing w:val="-8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утверждения.</w:t>
      </w:r>
    </w:p>
    <w:p w:rsidR="00472ABC" w:rsidRDefault="00713CD1">
      <w:pPr>
        <w:pStyle w:val="a4"/>
        <w:numPr>
          <w:ilvl w:val="0"/>
          <w:numId w:val="11"/>
        </w:numPr>
        <w:tabs>
          <w:tab w:val="left" w:pos="926"/>
        </w:tabs>
        <w:spacing w:before="120"/>
        <w:ind w:right="237" w:firstLine="0"/>
        <w:rPr>
          <w:sz w:val="28"/>
        </w:rPr>
      </w:pPr>
      <w:r>
        <w:rPr>
          <w:sz w:val="28"/>
        </w:rPr>
        <w:t>На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карте</w:t>
      </w:r>
      <w:r>
        <w:rPr>
          <w:spacing w:val="80"/>
          <w:sz w:val="28"/>
        </w:rPr>
        <w:t xml:space="preserve"> </w:t>
      </w:r>
      <w:r>
        <w:rPr>
          <w:sz w:val="28"/>
        </w:rPr>
        <w:t>отмечен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город,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рядом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произошло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ключевое сражение Северной войны.</w:t>
      </w:r>
    </w:p>
    <w:p w:rsidR="00472ABC" w:rsidRDefault="00713CD1">
      <w:pPr>
        <w:pStyle w:val="a4"/>
        <w:numPr>
          <w:ilvl w:val="0"/>
          <w:numId w:val="11"/>
        </w:numPr>
        <w:tabs>
          <w:tab w:val="left" w:pos="926"/>
        </w:tabs>
        <w:ind w:right="235" w:firstLine="0"/>
        <w:rPr>
          <w:sz w:val="28"/>
        </w:rPr>
      </w:pPr>
      <w:r>
        <w:rPr>
          <w:sz w:val="28"/>
        </w:rPr>
        <w:t>Во всех городах, обозначенных на схеме буквами (</w:t>
      </w:r>
      <w:proofErr w:type="gramStart"/>
      <w:r>
        <w:rPr>
          <w:sz w:val="28"/>
        </w:rPr>
        <w:t>А-Д</w:t>
      </w:r>
      <w:proofErr w:type="gramEnd"/>
      <w:r>
        <w:rPr>
          <w:sz w:val="28"/>
        </w:rPr>
        <w:t>), к концу</w:t>
      </w:r>
      <w:r>
        <w:rPr>
          <w:spacing w:val="-2"/>
          <w:sz w:val="28"/>
        </w:rPr>
        <w:t xml:space="preserve"> </w:t>
      </w:r>
      <w:r>
        <w:rPr>
          <w:sz w:val="28"/>
        </w:rPr>
        <w:t>XIX в. существовали Императорские университеты.</w:t>
      </w:r>
    </w:p>
    <w:p w:rsidR="00472ABC" w:rsidRDefault="00713CD1">
      <w:pPr>
        <w:pStyle w:val="a4"/>
        <w:numPr>
          <w:ilvl w:val="0"/>
          <w:numId w:val="11"/>
        </w:numPr>
        <w:tabs>
          <w:tab w:val="left" w:pos="926"/>
        </w:tabs>
        <w:spacing w:before="1"/>
        <w:ind w:right="233" w:firstLine="0"/>
        <w:rPr>
          <w:sz w:val="28"/>
        </w:rPr>
      </w:pPr>
      <w:r>
        <w:rPr>
          <w:sz w:val="28"/>
        </w:rPr>
        <w:t>Город,</w:t>
      </w:r>
      <w:r>
        <w:rPr>
          <w:spacing w:val="40"/>
          <w:sz w:val="28"/>
        </w:rPr>
        <w:t xml:space="preserve"> </w:t>
      </w:r>
      <w:r>
        <w:rPr>
          <w:sz w:val="28"/>
        </w:rPr>
        <w:t>обозначенный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схеме</w:t>
      </w:r>
      <w:r>
        <w:rPr>
          <w:spacing w:val="40"/>
          <w:sz w:val="28"/>
        </w:rPr>
        <w:t xml:space="preserve"> </w:t>
      </w:r>
      <w:r>
        <w:rPr>
          <w:sz w:val="28"/>
        </w:rPr>
        <w:t>буквой</w:t>
      </w:r>
      <w:proofErr w:type="gramStart"/>
      <w:r>
        <w:rPr>
          <w:spacing w:val="40"/>
          <w:sz w:val="28"/>
        </w:rPr>
        <w:t xml:space="preserve"> </w:t>
      </w:r>
      <w:r>
        <w:rPr>
          <w:sz w:val="28"/>
        </w:rPr>
        <w:t>Д</w:t>
      </w:r>
      <w:proofErr w:type="gramEnd"/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>был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основан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том</w:t>
      </w:r>
      <w:r>
        <w:rPr>
          <w:spacing w:val="40"/>
          <w:sz w:val="28"/>
        </w:rPr>
        <w:t xml:space="preserve"> </w:t>
      </w:r>
      <w:r>
        <w:rPr>
          <w:sz w:val="28"/>
        </w:rPr>
        <w:t>же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правителе, при котором был заключён Георгиевский трактат.</w:t>
      </w:r>
    </w:p>
    <w:p w:rsidR="00472ABC" w:rsidRDefault="00713CD1">
      <w:pPr>
        <w:pStyle w:val="a4"/>
        <w:numPr>
          <w:ilvl w:val="0"/>
          <w:numId w:val="11"/>
        </w:numPr>
        <w:tabs>
          <w:tab w:val="left" w:pos="926"/>
        </w:tabs>
        <w:ind w:right="237" w:firstLine="0"/>
        <w:rPr>
          <w:sz w:val="28"/>
        </w:rPr>
      </w:pPr>
      <w:r>
        <w:rPr>
          <w:sz w:val="28"/>
        </w:rPr>
        <w:t xml:space="preserve">На карте отмечена железная дорога, названная в честь основавшего её </w:t>
      </w:r>
      <w:r>
        <w:rPr>
          <w:spacing w:val="-2"/>
          <w:sz w:val="28"/>
        </w:rPr>
        <w:t>правителя.</w:t>
      </w:r>
    </w:p>
    <w:p w:rsidR="00472ABC" w:rsidRDefault="00713CD1">
      <w:pPr>
        <w:pStyle w:val="a4"/>
        <w:numPr>
          <w:ilvl w:val="0"/>
          <w:numId w:val="11"/>
        </w:numPr>
        <w:tabs>
          <w:tab w:val="left" w:pos="926"/>
        </w:tabs>
        <w:ind w:right="239" w:firstLine="0"/>
        <w:rPr>
          <w:sz w:val="28"/>
        </w:rPr>
      </w:pPr>
      <w:r>
        <w:rPr>
          <w:sz w:val="28"/>
        </w:rPr>
        <w:t>Город,</w:t>
      </w:r>
      <w:r>
        <w:rPr>
          <w:spacing w:val="40"/>
          <w:sz w:val="28"/>
        </w:rPr>
        <w:t xml:space="preserve"> </w:t>
      </w:r>
      <w:r>
        <w:rPr>
          <w:sz w:val="28"/>
        </w:rPr>
        <w:t>обозначенный</w:t>
      </w:r>
      <w:r>
        <w:rPr>
          <w:spacing w:val="73"/>
          <w:sz w:val="28"/>
        </w:rPr>
        <w:t xml:space="preserve"> </w:t>
      </w:r>
      <w:r>
        <w:rPr>
          <w:sz w:val="28"/>
        </w:rPr>
        <w:t>на</w:t>
      </w:r>
      <w:r>
        <w:rPr>
          <w:spacing w:val="73"/>
          <w:sz w:val="28"/>
        </w:rPr>
        <w:t xml:space="preserve"> </w:t>
      </w:r>
      <w:r>
        <w:rPr>
          <w:sz w:val="28"/>
        </w:rPr>
        <w:t>схеме</w:t>
      </w:r>
      <w:r>
        <w:rPr>
          <w:spacing w:val="73"/>
          <w:sz w:val="28"/>
        </w:rPr>
        <w:t xml:space="preserve"> </w:t>
      </w:r>
      <w:r>
        <w:rPr>
          <w:sz w:val="28"/>
        </w:rPr>
        <w:t>буквой</w:t>
      </w:r>
      <w:proofErr w:type="gramStart"/>
      <w:r>
        <w:rPr>
          <w:spacing w:val="76"/>
          <w:sz w:val="28"/>
        </w:rPr>
        <w:t xml:space="preserve"> </w:t>
      </w:r>
      <w:r>
        <w:rPr>
          <w:sz w:val="28"/>
        </w:rPr>
        <w:t>А</w:t>
      </w:r>
      <w:proofErr w:type="gramEnd"/>
      <w:r>
        <w:rPr>
          <w:sz w:val="28"/>
        </w:rPr>
        <w:t>,</w:t>
      </w:r>
      <w:r>
        <w:rPr>
          <w:spacing w:val="74"/>
          <w:sz w:val="28"/>
        </w:rPr>
        <w:t xml:space="preserve"> </w:t>
      </w:r>
      <w:r>
        <w:rPr>
          <w:sz w:val="28"/>
        </w:rPr>
        <w:t>ни</w:t>
      </w:r>
      <w:r>
        <w:rPr>
          <w:spacing w:val="73"/>
          <w:sz w:val="28"/>
        </w:rPr>
        <w:t xml:space="preserve"> </w:t>
      </w:r>
      <w:r>
        <w:rPr>
          <w:sz w:val="28"/>
        </w:rPr>
        <w:t>разу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75"/>
          <w:sz w:val="28"/>
        </w:rPr>
        <w:t xml:space="preserve"> </w:t>
      </w:r>
      <w:r>
        <w:rPr>
          <w:sz w:val="28"/>
        </w:rPr>
        <w:t>менял</w:t>
      </w:r>
      <w:r>
        <w:rPr>
          <w:spacing w:val="74"/>
          <w:sz w:val="28"/>
        </w:rPr>
        <w:t xml:space="preserve"> </w:t>
      </w:r>
      <w:r>
        <w:rPr>
          <w:sz w:val="28"/>
        </w:rPr>
        <w:t>своего названия за время нахождения в составе Российской империи.</w:t>
      </w:r>
    </w:p>
    <w:p w:rsidR="00472ABC" w:rsidRDefault="00713CD1">
      <w:pPr>
        <w:pStyle w:val="a4"/>
        <w:numPr>
          <w:ilvl w:val="0"/>
          <w:numId w:val="11"/>
        </w:numPr>
        <w:tabs>
          <w:tab w:val="left" w:pos="926"/>
        </w:tabs>
        <w:spacing w:before="1"/>
        <w:ind w:left="926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карте</w:t>
      </w:r>
      <w:r>
        <w:rPr>
          <w:spacing w:val="-7"/>
          <w:sz w:val="28"/>
        </w:rPr>
        <w:t xml:space="preserve"> </w:t>
      </w:r>
      <w:r>
        <w:rPr>
          <w:sz w:val="28"/>
        </w:rPr>
        <w:t>отмечен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город,</w:t>
      </w:r>
      <w:r>
        <w:rPr>
          <w:spacing w:val="-6"/>
          <w:sz w:val="28"/>
        </w:rPr>
        <w:t xml:space="preserve"> </w:t>
      </w:r>
      <w:r>
        <w:rPr>
          <w:sz w:val="28"/>
        </w:rPr>
        <w:t>названный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честь</w:t>
      </w:r>
      <w:r>
        <w:rPr>
          <w:spacing w:val="-6"/>
          <w:sz w:val="28"/>
        </w:rPr>
        <w:t xml:space="preserve"> </w:t>
      </w:r>
      <w:r>
        <w:rPr>
          <w:sz w:val="28"/>
        </w:rPr>
        <w:t>императрицы</w:t>
      </w:r>
      <w:r>
        <w:rPr>
          <w:spacing w:val="-5"/>
          <w:sz w:val="28"/>
        </w:rPr>
        <w:t xml:space="preserve"> </w:t>
      </w:r>
      <w:r>
        <w:rPr>
          <w:sz w:val="28"/>
        </w:rPr>
        <w:t>Е</w:t>
      </w:r>
      <w:r>
        <w:rPr>
          <w:sz w:val="28"/>
        </w:rPr>
        <w:t>катерины</w:t>
      </w:r>
      <w:r>
        <w:rPr>
          <w:spacing w:val="-5"/>
          <w:sz w:val="28"/>
        </w:rPr>
        <w:t xml:space="preserve"> II.</w:t>
      </w:r>
    </w:p>
    <w:p w:rsidR="00472ABC" w:rsidRDefault="00713CD1">
      <w:pPr>
        <w:spacing w:before="119"/>
        <w:ind w:left="21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1,</w:t>
      </w:r>
      <w:r>
        <w:rPr>
          <w:spacing w:val="-5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4.</w:t>
      </w:r>
    </w:p>
    <w:p w:rsidR="00472ABC" w:rsidRDefault="00472ABC">
      <w:pPr>
        <w:rPr>
          <w:sz w:val="28"/>
        </w:rPr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spacing w:before="43"/>
        <w:ind w:left="0"/>
      </w:pPr>
    </w:p>
    <w:p w:rsidR="00472ABC" w:rsidRDefault="00713CD1">
      <w:pPr>
        <w:spacing w:before="1"/>
        <w:ind w:left="218" w:right="229"/>
        <w:jc w:val="both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каждый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правильный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ответ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–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1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балл.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Если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выбрано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больше 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утверждений, то 0 баллов. За каждый неверный выбор штраф – 1 балл. Максимум за задание – 3 балла.</w:t>
      </w:r>
    </w:p>
    <w:p w:rsidR="00472ABC" w:rsidRDefault="00472ABC">
      <w:pPr>
        <w:pStyle w:val="a3"/>
        <w:spacing w:before="159"/>
        <w:ind w:left="0"/>
        <w:rPr>
          <w:b/>
        </w:rPr>
      </w:pPr>
    </w:p>
    <w:p w:rsidR="00472ABC" w:rsidRDefault="00713CD1">
      <w:pPr>
        <w:ind w:left="1037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12.</w:t>
      </w:r>
    </w:p>
    <w:p w:rsidR="00472ABC" w:rsidRDefault="00713CD1">
      <w:pPr>
        <w:pStyle w:val="a3"/>
        <w:spacing w:before="235"/>
        <w:ind w:right="225"/>
        <w:jc w:val="both"/>
      </w:pPr>
      <w:r>
        <w:rPr>
          <w:spacing w:val="-4"/>
        </w:rPr>
        <w:t>Перед</w:t>
      </w:r>
      <w:r>
        <w:rPr>
          <w:spacing w:val="-14"/>
        </w:rPr>
        <w:t xml:space="preserve"> </w:t>
      </w:r>
      <w:r>
        <w:rPr>
          <w:spacing w:val="-4"/>
        </w:rPr>
        <w:t>вами</w:t>
      </w:r>
      <w:r>
        <w:rPr>
          <w:spacing w:val="-11"/>
        </w:rPr>
        <w:t xml:space="preserve"> </w:t>
      </w:r>
      <w:r>
        <w:rPr>
          <w:spacing w:val="-4"/>
        </w:rPr>
        <w:t>графики,</w:t>
      </w:r>
      <w:r>
        <w:rPr>
          <w:spacing w:val="-12"/>
        </w:rPr>
        <w:t xml:space="preserve"> </w:t>
      </w:r>
      <w:r>
        <w:rPr>
          <w:spacing w:val="-4"/>
        </w:rPr>
        <w:t>отражающие</w:t>
      </w:r>
      <w:r>
        <w:rPr>
          <w:spacing w:val="-12"/>
        </w:rPr>
        <w:t xml:space="preserve"> </w:t>
      </w:r>
      <w:r>
        <w:rPr>
          <w:spacing w:val="-4"/>
        </w:rPr>
        <w:t>различные</w:t>
      </w:r>
      <w:r>
        <w:rPr>
          <w:spacing w:val="-12"/>
        </w:rPr>
        <w:t xml:space="preserve"> </w:t>
      </w:r>
      <w:r>
        <w:rPr>
          <w:spacing w:val="-4"/>
        </w:rPr>
        <w:t>стороны</w:t>
      </w:r>
      <w:r>
        <w:rPr>
          <w:spacing w:val="-11"/>
        </w:rPr>
        <w:t xml:space="preserve"> </w:t>
      </w:r>
      <w:r>
        <w:rPr>
          <w:spacing w:val="-4"/>
        </w:rPr>
        <w:t>развития</w:t>
      </w:r>
      <w:r>
        <w:rPr>
          <w:spacing w:val="-12"/>
        </w:rPr>
        <w:t xml:space="preserve"> </w:t>
      </w:r>
      <w:r>
        <w:rPr>
          <w:spacing w:val="-4"/>
        </w:rPr>
        <w:t>России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14"/>
        </w:rPr>
        <w:t xml:space="preserve"> </w:t>
      </w:r>
      <w:r>
        <w:rPr>
          <w:spacing w:val="-4"/>
        </w:rPr>
        <w:t>XVIII– XIX</w:t>
      </w:r>
      <w:r>
        <w:rPr>
          <w:spacing w:val="-8"/>
        </w:rPr>
        <w:t xml:space="preserve"> </w:t>
      </w:r>
      <w:r>
        <w:rPr>
          <w:spacing w:val="-4"/>
        </w:rPr>
        <w:t>веках.</w:t>
      </w:r>
      <w:r>
        <w:rPr>
          <w:spacing w:val="-7"/>
        </w:rPr>
        <w:t xml:space="preserve"> </w:t>
      </w:r>
      <w:r>
        <w:rPr>
          <w:spacing w:val="-4"/>
        </w:rPr>
        <w:t>Установите</w:t>
      </w:r>
      <w:r>
        <w:rPr>
          <w:spacing w:val="-7"/>
        </w:rPr>
        <w:t xml:space="preserve"> </w:t>
      </w:r>
      <w:r>
        <w:rPr>
          <w:spacing w:val="-4"/>
        </w:rPr>
        <w:t>соответствие</w:t>
      </w:r>
      <w:r>
        <w:rPr>
          <w:spacing w:val="-7"/>
        </w:rPr>
        <w:t xml:space="preserve"> </w:t>
      </w:r>
      <w:r>
        <w:rPr>
          <w:spacing w:val="-4"/>
        </w:rPr>
        <w:t>между</w:t>
      </w:r>
      <w:r>
        <w:rPr>
          <w:spacing w:val="-9"/>
        </w:rPr>
        <w:t xml:space="preserve"> </w:t>
      </w:r>
      <w:r>
        <w:rPr>
          <w:spacing w:val="-4"/>
        </w:rPr>
        <w:t>графиками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4"/>
        </w:rPr>
        <w:t>показателями,</w:t>
      </w:r>
      <w:r>
        <w:rPr>
          <w:spacing w:val="-7"/>
        </w:rPr>
        <w:t xml:space="preserve"> </w:t>
      </w:r>
      <w:r>
        <w:rPr>
          <w:spacing w:val="-4"/>
        </w:rPr>
        <w:t xml:space="preserve">которые </w:t>
      </w:r>
      <w:r>
        <w:t>эти графики отражают.</w:t>
      </w:r>
    </w:p>
    <w:p w:rsidR="00472ABC" w:rsidRDefault="00713CD1">
      <w:pPr>
        <w:pStyle w:val="a3"/>
        <w:spacing w:before="239"/>
      </w:pPr>
      <w:r>
        <w:t xml:space="preserve">А) </w:t>
      </w:r>
      <w:r>
        <w:rPr>
          <w:noProof/>
          <w:spacing w:val="8"/>
          <w:lang w:eastAsia="ru-RU"/>
        </w:rPr>
        <w:drawing>
          <wp:inline distT="0" distB="0" distL="0" distR="0">
            <wp:extent cx="4339202" cy="199326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202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BC" w:rsidRDefault="00713CD1">
      <w:pPr>
        <w:pStyle w:val="a3"/>
        <w:spacing w:before="240"/>
      </w:pPr>
      <w:r>
        <w:t xml:space="preserve">Б) </w:t>
      </w:r>
      <w:r>
        <w:rPr>
          <w:noProof/>
          <w:spacing w:val="7"/>
          <w:lang w:eastAsia="ru-RU"/>
        </w:rPr>
        <w:drawing>
          <wp:inline distT="0" distB="0" distL="0" distR="0">
            <wp:extent cx="4339202" cy="199390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202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BC" w:rsidRDefault="00713CD1">
      <w:pPr>
        <w:pStyle w:val="a3"/>
        <w:spacing w:before="238"/>
      </w:pPr>
      <w:r>
        <w:t xml:space="preserve">В) </w:t>
      </w:r>
      <w:r>
        <w:rPr>
          <w:noProof/>
          <w:spacing w:val="9"/>
          <w:lang w:eastAsia="ru-RU"/>
        </w:rPr>
        <w:drawing>
          <wp:inline distT="0" distB="0" distL="0" distR="0">
            <wp:extent cx="4338567" cy="199326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567" cy="199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BC" w:rsidRDefault="00472ABC">
      <w:pPr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spacing w:before="38"/>
        <w:ind w:left="0"/>
      </w:pPr>
    </w:p>
    <w:p w:rsidR="00472ABC" w:rsidRDefault="00713CD1">
      <w:pPr>
        <w:pStyle w:val="a3"/>
      </w:pPr>
      <w:r>
        <w:t xml:space="preserve">Г) </w:t>
      </w:r>
      <w:r>
        <w:rPr>
          <w:noProof/>
          <w:spacing w:val="6"/>
          <w:lang w:eastAsia="ru-RU"/>
        </w:rPr>
        <w:drawing>
          <wp:inline distT="0" distB="0" distL="0" distR="0">
            <wp:extent cx="4339202" cy="1993264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202" cy="199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BC" w:rsidRDefault="00713CD1">
      <w:pPr>
        <w:pStyle w:val="a4"/>
        <w:numPr>
          <w:ilvl w:val="0"/>
          <w:numId w:val="10"/>
        </w:numPr>
        <w:tabs>
          <w:tab w:val="left" w:pos="644"/>
        </w:tabs>
        <w:spacing w:before="122"/>
        <w:ind w:left="644" w:hanging="426"/>
        <w:rPr>
          <w:sz w:val="28"/>
        </w:rPr>
      </w:pPr>
      <w:r>
        <w:rPr>
          <w:sz w:val="28"/>
        </w:rPr>
        <w:t>Численность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империи,</w:t>
      </w:r>
      <w:r>
        <w:rPr>
          <w:spacing w:val="-9"/>
          <w:sz w:val="28"/>
        </w:rPr>
        <w:t xml:space="preserve"> </w:t>
      </w:r>
      <w:r>
        <w:rPr>
          <w:sz w:val="28"/>
        </w:rPr>
        <w:t>тыс.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чел.</w:t>
      </w:r>
    </w:p>
    <w:p w:rsidR="00472ABC" w:rsidRDefault="00713CD1">
      <w:pPr>
        <w:pStyle w:val="a4"/>
        <w:numPr>
          <w:ilvl w:val="0"/>
          <w:numId w:val="10"/>
        </w:numPr>
        <w:tabs>
          <w:tab w:val="left" w:pos="644"/>
        </w:tabs>
        <w:spacing w:before="1" w:line="322" w:lineRule="exact"/>
        <w:ind w:left="644" w:hanging="426"/>
        <w:rPr>
          <w:sz w:val="28"/>
        </w:rPr>
      </w:pPr>
      <w:r>
        <w:rPr>
          <w:sz w:val="28"/>
        </w:rPr>
        <w:t>Количество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империи,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ед.</w:t>
      </w:r>
    </w:p>
    <w:p w:rsidR="00472ABC" w:rsidRDefault="00713CD1">
      <w:pPr>
        <w:pStyle w:val="a4"/>
        <w:numPr>
          <w:ilvl w:val="0"/>
          <w:numId w:val="10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z w:val="28"/>
        </w:rPr>
        <w:t>Количество</w:t>
      </w:r>
      <w:r>
        <w:rPr>
          <w:spacing w:val="-10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университетах</w:t>
      </w:r>
      <w:r>
        <w:rPr>
          <w:spacing w:val="-8"/>
          <w:sz w:val="28"/>
        </w:rPr>
        <w:t xml:space="preserve"> </w:t>
      </w:r>
      <w:r>
        <w:rPr>
          <w:sz w:val="28"/>
        </w:rPr>
        <w:t>дворянского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происхождения,</w:t>
      </w:r>
      <w:r>
        <w:rPr>
          <w:spacing w:val="-8"/>
          <w:sz w:val="28"/>
        </w:rPr>
        <w:t xml:space="preserve"> </w:t>
      </w:r>
      <w:r>
        <w:rPr>
          <w:spacing w:val="-10"/>
          <w:sz w:val="28"/>
        </w:rPr>
        <w:t>%</w:t>
      </w:r>
    </w:p>
    <w:p w:rsidR="00472ABC" w:rsidRDefault="00713CD1">
      <w:pPr>
        <w:pStyle w:val="a4"/>
        <w:numPr>
          <w:ilvl w:val="0"/>
          <w:numId w:val="10"/>
        </w:numPr>
        <w:tabs>
          <w:tab w:val="left" w:pos="644"/>
        </w:tabs>
        <w:ind w:left="644" w:hanging="426"/>
        <w:rPr>
          <w:sz w:val="28"/>
        </w:rPr>
      </w:pPr>
      <w:r>
        <w:rPr>
          <w:sz w:val="28"/>
        </w:rPr>
        <w:t>Выплавка</w:t>
      </w:r>
      <w:r>
        <w:rPr>
          <w:spacing w:val="-4"/>
          <w:sz w:val="28"/>
        </w:rPr>
        <w:t xml:space="preserve"> </w:t>
      </w:r>
      <w:r>
        <w:rPr>
          <w:sz w:val="28"/>
        </w:rPr>
        <w:t>чугуна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юге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млн</w:t>
      </w:r>
      <w:proofErr w:type="gramEnd"/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пудов</w:t>
      </w:r>
    </w:p>
    <w:p w:rsidR="00472ABC" w:rsidRDefault="00713CD1">
      <w:pPr>
        <w:spacing w:before="244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472ABC" w:rsidRDefault="00472ABC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1"/>
        <w:gridCol w:w="2393"/>
        <w:gridCol w:w="2396"/>
      </w:tblGrid>
      <w:tr w:rsidR="00472ABC">
        <w:trPr>
          <w:trHeight w:val="323"/>
        </w:trPr>
        <w:tc>
          <w:tcPr>
            <w:tcW w:w="2393" w:type="dxa"/>
          </w:tcPr>
          <w:p w:rsidR="00472ABC" w:rsidRDefault="00713CD1">
            <w:pPr>
              <w:pStyle w:val="TableParagraph"/>
              <w:ind w:right="2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2391" w:type="dxa"/>
          </w:tcPr>
          <w:p w:rsidR="00472ABC" w:rsidRDefault="00713CD1">
            <w:pPr>
              <w:pStyle w:val="TableParagraph"/>
              <w:ind w:left="7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2393" w:type="dxa"/>
          </w:tcPr>
          <w:p w:rsidR="00472ABC" w:rsidRDefault="00713CD1">
            <w:pPr>
              <w:pStyle w:val="TableParagraph"/>
              <w:ind w:right="3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2396" w:type="dxa"/>
          </w:tcPr>
          <w:p w:rsidR="00472ABC" w:rsidRDefault="00713CD1">
            <w:pPr>
              <w:pStyle w:val="TableParagraph"/>
              <w:ind w:left="8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</w:tr>
      <w:tr w:rsidR="00472ABC">
        <w:trPr>
          <w:trHeight w:val="321"/>
        </w:trPr>
        <w:tc>
          <w:tcPr>
            <w:tcW w:w="2393" w:type="dxa"/>
          </w:tcPr>
          <w:p w:rsidR="00472ABC" w:rsidRDefault="00713CD1">
            <w:pPr>
              <w:pStyle w:val="TableParagraph"/>
              <w:spacing w:line="301" w:lineRule="exact"/>
              <w:ind w:right="2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2391" w:type="dxa"/>
          </w:tcPr>
          <w:p w:rsidR="00472ABC" w:rsidRDefault="00713CD1">
            <w:pPr>
              <w:pStyle w:val="TableParagraph"/>
              <w:spacing w:line="301" w:lineRule="exact"/>
              <w:ind w:left="7" w:right="1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2393" w:type="dxa"/>
          </w:tcPr>
          <w:p w:rsidR="00472ABC" w:rsidRDefault="00713CD1">
            <w:pPr>
              <w:pStyle w:val="TableParagraph"/>
              <w:spacing w:line="301" w:lineRule="exact"/>
              <w:ind w:right="2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2396" w:type="dxa"/>
          </w:tcPr>
          <w:p w:rsidR="00472ABC" w:rsidRDefault="00713CD1">
            <w:pPr>
              <w:pStyle w:val="TableParagraph"/>
              <w:spacing w:line="301" w:lineRule="exact"/>
              <w:ind w:left="8" w:right="2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</w:tr>
    </w:tbl>
    <w:p w:rsidR="00472ABC" w:rsidRDefault="00713CD1">
      <w:pPr>
        <w:spacing w:before="118"/>
        <w:ind w:left="218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балла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каждую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верную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пару.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Максимум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баллов.</w:t>
      </w:r>
    </w:p>
    <w:p w:rsidR="00472ABC" w:rsidRDefault="00472ABC">
      <w:pPr>
        <w:pStyle w:val="a3"/>
        <w:spacing w:before="157"/>
        <w:ind w:left="0"/>
        <w:rPr>
          <w:b/>
        </w:rPr>
      </w:pPr>
    </w:p>
    <w:p w:rsidR="00472ABC" w:rsidRDefault="00713CD1">
      <w:pPr>
        <w:spacing w:before="1"/>
        <w:ind w:left="1037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13-</w:t>
      </w:r>
      <w:r>
        <w:rPr>
          <w:b/>
          <w:spacing w:val="-5"/>
          <w:sz w:val="28"/>
        </w:rPr>
        <w:t>14.</w:t>
      </w:r>
    </w:p>
    <w:p w:rsidR="00472ABC" w:rsidRDefault="00713CD1">
      <w:pPr>
        <w:pStyle w:val="a4"/>
        <w:numPr>
          <w:ilvl w:val="0"/>
          <w:numId w:val="9"/>
        </w:numPr>
        <w:tabs>
          <w:tab w:val="left" w:pos="652"/>
        </w:tabs>
        <w:spacing w:before="235" w:line="242" w:lineRule="auto"/>
        <w:ind w:right="238" w:firstLine="0"/>
        <w:jc w:val="both"/>
        <w:rPr>
          <w:sz w:val="28"/>
        </w:rPr>
      </w:pPr>
      <w:r>
        <w:rPr>
          <w:sz w:val="28"/>
        </w:rPr>
        <w:t>Перед вами отрывки, в которых пропущены названия городов, связанных с событиями Великой Отечественной войны.</w:t>
      </w:r>
    </w:p>
    <w:p w:rsidR="00472ABC" w:rsidRDefault="00713CD1">
      <w:pPr>
        <w:pStyle w:val="a3"/>
        <w:spacing w:before="115"/>
        <w:ind w:right="229"/>
        <w:jc w:val="both"/>
      </w:pPr>
      <w:r>
        <w:t>А)</w:t>
      </w:r>
      <w:r>
        <w:rPr>
          <w:spacing w:val="40"/>
        </w:rPr>
        <w:t xml:space="preserve"> </w:t>
      </w:r>
      <w:r>
        <w:t>Блокада</w:t>
      </w:r>
      <w:r>
        <w:rPr>
          <w:spacing w:val="40"/>
        </w:rPr>
        <w:t xml:space="preserve"> </w:t>
      </w:r>
      <w:r>
        <w:t>прорвана!</w:t>
      </w:r>
      <w:r>
        <w:rPr>
          <w:spacing w:val="40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давно</w:t>
      </w:r>
      <w:r>
        <w:rPr>
          <w:spacing w:val="40"/>
        </w:rPr>
        <w:t xml:space="preserve"> </w:t>
      </w:r>
      <w:r>
        <w:t>ждали</w:t>
      </w:r>
      <w:r>
        <w:rPr>
          <w:spacing w:val="40"/>
        </w:rPr>
        <w:t xml:space="preserve"> </w:t>
      </w:r>
      <w:r>
        <w:t>этого</w:t>
      </w:r>
      <w:r>
        <w:rPr>
          <w:spacing w:val="40"/>
        </w:rPr>
        <w:t xml:space="preserve"> </w:t>
      </w:r>
      <w:r>
        <w:t>дня.</w:t>
      </w:r>
      <w:r>
        <w:rPr>
          <w:spacing w:val="40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всегда</w:t>
      </w:r>
      <w:r>
        <w:rPr>
          <w:spacing w:val="40"/>
        </w:rPr>
        <w:t xml:space="preserve"> </w:t>
      </w:r>
      <w:r>
        <w:t>верили,</w:t>
      </w:r>
      <w:r>
        <w:rPr>
          <w:spacing w:val="40"/>
        </w:rPr>
        <w:t xml:space="preserve"> </w:t>
      </w:r>
      <w:r>
        <w:t>что он</w:t>
      </w:r>
      <w:r>
        <w:rPr>
          <w:spacing w:val="-3"/>
        </w:rPr>
        <w:t xml:space="preserve"> </w:t>
      </w:r>
      <w:r>
        <w:t>будет.</w:t>
      </w:r>
      <w:r>
        <w:rPr>
          <w:spacing w:val="21"/>
        </w:rPr>
        <w:t xml:space="preserve"> </w:t>
      </w:r>
      <w:r>
        <w:t>Мы</w:t>
      </w:r>
      <w:r>
        <w:rPr>
          <w:spacing w:val="22"/>
        </w:rPr>
        <w:t xml:space="preserve"> </w:t>
      </w:r>
      <w:r>
        <w:t>были</w:t>
      </w:r>
      <w:r>
        <w:rPr>
          <w:spacing w:val="22"/>
        </w:rPr>
        <w:t xml:space="preserve"> </w:t>
      </w:r>
      <w:r>
        <w:t>уверены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самые</w:t>
      </w:r>
      <w:r>
        <w:rPr>
          <w:spacing w:val="22"/>
        </w:rPr>
        <w:t xml:space="preserve"> </w:t>
      </w:r>
      <w:r>
        <w:t>чёрные</w:t>
      </w:r>
      <w:r>
        <w:rPr>
          <w:spacing w:val="22"/>
        </w:rPr>
        <w:t xml:space="preserve"> </w:t>
      </w:r>
      <w:r>
        <w:t>месяцы</w:t>
      </w:r>
      <w:r>
        <w:rPr>
          <w:spacing w:val="20"/>
        </w:rPr>
        <w:t xml:space="preserve"> </w:t>
      </w:r>
      <w:r>
        <w:t>&lt;…&gt; –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январе и</w:t>
      </w:r>
      <w:r>
        <w:rPr>
          <w:spacing w:val="-2"/>
        </w:rPr>
        <w:t xml:space="preserve"> </w:t>
      </w:r>
      <w:r>
        <w:t>феврале</w:t>
      </w:r>
      <w:r>
        <w:rPr>
          <w:spacing w:val="40"/>
        </w:rPr>
        <w:t xml:space="preserve"> </w:t>
      </w:r>
      <w:r>
        <w:t>прошлого</w:t>
      </w:r>
      <w:r>
        <w:rPr>
          <w:spacing w:val="40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знаем,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восторгом,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гордостью, со</w:t>
      </w:r>
      <w:r>
        <w:rPr>
          <w:spacing w:val="-2"/>
        </w:rPr>
        <w:t xml:space="preserve"> </w:t>
      </w:r>
      <w:r>
        <w:t>счастливыми слезами слушает сообщение о прорыве блокады вся Россия</w:t>
      </w:r>
      <w:r>
        <w:rPr>
          <w:spacing w:val="-4"/>
        </w:rPr>
        <w:t xml:space="preserve"> </w:t>
      </w:r>
      <w:r>
        <w:t>– вся Большая Земля. Здравствуй, здравствуй, Большая Земля!</w:t>
      </w:r>
    </w:p>
    <w:p w:rsidR="00472ABC" w:rsidRDefault="00713CD1">
      <w:pPr>
        <w:pStyle w:val="a3"/>
        <w:spacing w:before="121"/>
        <w:ind w:right="232"/>
        <w:jc w:val="both"/>
      </w:pPr>
      <w:r>
        <w:t>Б) Мгновение тишины... и вновь</w:t>
      </w:r>
      <w:r>
        <w:rPr>
          <w:spacing w:val="-3"/>
        </w:rPr>
        <w:t xml:space="preserve"> </w:t>
      </w:r>
      <w:r>
        <w:t>раскатистое «Ура!!!»</w:t>
      </w:r>
      <w:r>
        <w:rPr>
          <w:spacing w:val="-1"/>
        </w:rPr>
        <w:t xml:space="preserve"> </w:t>
      </w:r>
      <w:r>
        <w:t>На н</w:t>
      </w:r>
      <w:r>
        <w:t>ебольшой трибуне и около неё на мостовой стояли командиры дивизий, корпусов, журналисты, писатели, поэты. Парад начался. Под боевыми знамёнами, чеканя шаг на площади у Рейхстага, затаив дыхание, с радостью и гордостью проходят победные</w:t>
      </w:r>
      <w:r>
        <w:rPr>
          <w:spacing w:val="40"/>
        </w:rPr>
        <w:t xml:space="preserve">  </w:t>
      </w:r>
      <w:r>
        <w:t>батальоны.</w:t>
      </w:r>
      <w:r>
        <w:rPr>
          <w:spacing w:val="40"/>
        </w:rPr>
        <w:t xml:space="preserve">  </w:t>
      </w:r>
      <w:r>
        <w:t>Здесь,</w:t>
      </w:r>
      <w:r>
        <w:rPr>
          <w:spacing w:val="40"/>
        </w:rPr>
        <w:t xml:space="preserve"> 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 </w:t>
      </w:r>
      <w:r>
        <w:t>чужой</w:t>
      </w:r>
      <w:r>
        <w:rPr>
          <w:spacing w:val="40"/>
        </w:rPr>
        <w:t xml:space="preserve">  </w:t>
      </w:r>
      <w:r>
        <w:t>земле,</w:t>
      </w:r>
      <w:r>
        <w:rPr>
          <w:spacing w:val="40"/>
        </w:rPr>
        <w:t xml:space="preserve">  </w:t>
      </w:r>
      <w:r>
        <w:t>среди</w:t>
      </w:r>
      <w:r>
        <w:rPr>
          <w:spacing w:val="40"/>
        </w:rPr>
        <w:t xml:space="preserve">  </w:t>
      </w:r>
      <w:r>
        <w:t>развалин</w:t>
      </w:r>
      <w:r>
        <w:rPr>
          <w:spacing w:val="40"/>
        </w:rPr>
        <w:t xml:space="preserve">  </w:t>
      </w:r>
      <w:r>
        <w:t>&lt;…&gt;</w:t>
      </w:r>
      <w:r>
        <w:rPr>
          <w:spacing w:val="80"/>
        </w:rPr>
        <w:t xml:space="preserve"> </w:t>
      </w:r>
      <w:r>
        <w:t>у дымящегося Рейхстага участие в параде было событием особого значения.</w:t>
      </w:r>
    </w:p>
    <w:p w:rsidR="00472ABC" w:rsidRDefault="00713CD1">
      <w:pPr>
        <w:pStyle w:val="a3"/>
        <w:spacing w:before="118"/>
        <w:ind w:right="230"/>
        <w:jc w:val="both"/>
      </w:pPr>
      <w:r>
        <w:t xml:space="preserve">В) Как известно, в канун праздника </w:t>
      </w:r>
      <w:proofErr w:type="gramStart"/>
      <w:r>
        <w:t>в</w:t>
      </w:r>
      <w:proofErr w:type="gramEnd"/>
      <w:r>
        <w:t xml:space="preserve"> &lt;…&gt;</w:t>
      </w:r>
      <w:r>
        <w:t xml:space="preserve"> </w:t>
      </w:r>
      <w:proofErr w:type="gramStart"/>
      <w:r>
        <w:t>на</w:t>
      </w:r>
      <w:proofErr w:type="gramEnd"/>
      <w:r>
        <w:t xml:space="preserve"> станции метро «Маяковская» было проведено торжественное заседание, посвящённое 24-й годовщине Великой Октябрьской социалистической революции, а 7 ноября состоялся традиционный</w:t>
      </w:r>
      <w:r>
        <w:rPr>
          <w:spacing w:val="40"/>
        </w:rPr>
        <w:t xml:space="preserve">  </w:t>
      </w:r>
      <w:r>
        <w:t>военный</w:t>
      </w:r>
      <w:r>
        <w:rPr>
          <w:spacing w:val="40"/>
        </w:rPr>
        <w:t xml:space="preserve">  </w:t>
      </w:r>
      <w:r>
        <w:t>парад.</w:t>
      </w:r>
      <w:r>
        <w:rPr>
          <w:spacing w:val="40"/>
        </w:rPr>
        <w:t xml:space="preserve">  </w:t>
      </w:r>
      <w:r>
        <w:t>Это</w:t>
      </w:r>
      <w:r>
        <w:rPr>
          <w:spacing w:val="40"/>
        </w:rPr>
        <w:t xml:space="preserve">  </w:t>
      </w:r>
      <w:r>
        <w:t>событие</w:t>
      </w:r>
      <w:r>
        <w:rPr>
          <w:spacing w:val="40"/>
        </w:rPr>
        <w:t xml:space="preserve">  </w:t>
      </w:r>
      <w:r>
        <w:t>сыграло</w:t>
      </w:r>
      <w:r>
        <w:rPr>
          <w:spacing w:val="40"/>
        </w:rPr>
        <w:t xml:space="preserve">  </w:t>
      </w:r>
      <w:r>
        <w:t>огромную</w:t>
      </w:r>
      <w:r>
        <w:rPr>
          <w:spacing w:val="40"/>
        </w:rPr>
        <w:t xml:space="preserve">  </w:t>
      </w:r>
      <w:r>
        <w:t>роль в</w:t>
      </w:r>
      <w:r>
        <w:rPr>
          <w:spacing w:val="-1"/>
        </w:rPr>
        <w:t xml:space="preserve"> </w:t>
      </w:r>
      <w:r>
        <w:t>укреплении моральн</w:t>
      </w:r>
      <w:r>
        <w:t>ого духа армии, советского народа и имело большое международное значение.</w:t>
      </w:r>
    </w:p>
    <w:p w:rsidR="00472ABC" w:rsidRDefault="00472ABC">
      <w:pPr>
        <w:jc w:val="both"/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spacing w:before="39"/>
        <w:ind w:left="0"/>
      </w:pPr>
    </w:p>
    <w:p w:rsidR="00472ABC" w:rsidRDefault="00713CD1">
      <w:pPr>
        <w:pStyle w:val="a3"/>
        <w:ind w:right="232"/>
        <w:jc w:val="both"/>
      </w:pPr>
      <w:r>
        <w:t>Г)</w:t>
      </w:r>
      <w:r>
        <w:rPr>
          <w:spacing w:val="-2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приехал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  <w:r>
        <w:rPr>
          <w:spacing w:val="-3"/>
        </w:rPr>
        <w:t xml:space="preserve"> </w:t>
      </w:r>
      <w:r>
        <w:t>&lt;…&gt;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gramStart"/>
      <w:r>
        <w:t>турист</w:t>
      </w:r>
      <w:proofErr w:type="gramEnd"/>
      <w:r>
        <w:rPr>
          <w:spacing w:val="-2"/>
        </w:rPr>
        <w:t xml:space="preserve"> </w:t>
      </w:r>
      <w:r>
        <w:t>ли,</w:t>
      </w:r>
      <w:r>
        <w:rPr>
          <w:spacing w:val="-3"/>
        </w:rPr>
        <w:t xml:space="preserve"> </w:t>
      </w:r>
      <w:r>
        <w:t>ветеран</w:t>
      </w:r>
      <w:r>
        <w:rPr>
          <w:spacing w:val="-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Отечественной,</w:t>
      </w:r>
      <w:r>
        <w:rPr>
          <w:spacing w:val="-6"/>
        </w:rPr>
        <w:t xml:space="preserve"> </w:t>
      </w:r>
      <w:r>
        <w:t>он непременно</w:t>
      </w:r>
      <w:r>
        <w:rPr>
          <w:spacing w:val="40"/>
        </w:rPr>
        <w:t xml:space="preserve">  </w:t>
      </w:r>
      <w:r>
        <w:t>идёт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площадь</w:t>
      </w:r>
      <w:r>
        <w:rPr>
          <w:spacing w:val="40"/>
        </w:rPr>
        <w:t xml:space="preserve">  </w:t>
      </w:r>
      <w:r>
        <w:t>имени</w:t>
      </w:r>
      <w:r>
        <w:rPr>
          <w:spacing w:val="40"/>
        </w:rPr>
        <w:t xml:space="preserve">  </w:t>
      </w:r>
      <w:r>
        <w:t>В.</w:t>
      </w:r>
      <w:r>
        <w:rPr>
          <w:spacing w:val="40"/>
        </w:rPr>
        <w:t xml:space="preserve">  </w:t>
      </w:r>
      <w:r>
        <w:t>И.</w:t>
      </w:r>
      <w:r>
        <w:rPr>
          <w:spacing w:val="40"/>
        </w:rPr>
        <w:t xml:space="preserve">  </w:t>
      </w:r>
      <w:r>
        <w:t>Ленина,</w:t>
      </w:r>
      <w:r>
        <w:rPr>
          <w:spacing w:val="40"/>
        </w:rPr>
        <w:t xml:space="preserve">  </w:t>
      </w:r>
      <w:r>
        <w:t>ищет</w:t>
      </w:r>
      <w:r>
        <w:rPr>
          <w:spacing w:val="40"/>
        </w:rPr>
        <w:t xml:space="preserve">  </w:t>
      </w:r>
      <w:r>
        <w:t>свидания с</w:t>
      </w:r>
      <w:r>
        <w:rPr>
          <w:spacing w:val="-3"/>
        </w:rPr>
        <w:t xml:space="preserve"> </w:t>
      </w:r>
      <w:r>
        <w:t>легендарным</w:t>
      </w:r>
      <w:r>
        <w:rPr>
          <w:spacing w:val="40"/>
        </w:rPr>
        <w:t xml:space="preserve"> </w:t>
      </w:r>
      <w:r>
        <w:t>Домом</w:t>
      </w:r>
      <w:r>
        <w:rPr>
          <w:spacing w:val="40"/>
        </w:rPr>
        <w:t xml:space="preserve"> </w:t>
      </w:r>
      <w:r>
        <w:t>Павлова.</w:t>
      </w:r>
      <w:r>
        <w:rPr>
          <w:spacing w:val="40"/>
        </w:rPr>
        <w:t xml:space="preserve"> </w:t>
      </w:r>
      <w:r>
        <w:t>Торцом</w:t>
      </w:r>
      <w:r>
        <w:rPr>
          <w:spacing w:val="40"/>
        </w:rPr>
        <w:t xml:space="preserve"> </w:t>
      </w:r>
      <w:r>
        <w:t>своим</w:t>
      </w:r>
      <w:r>
        <w:rPr>
          <w:spacing w:val="40"/>
        </w:rPr>
        <w:t xml:space="preserve"> </w:t>
      </w:r>
      <w:r>
        <w:t>дом</w:t>
      </w:r>
      <w:r>
        <w:rPr>
          <w:spacing w:val="40"/>
        </w:rPr>
        <w:t xml:space="preserve"> </w:t>
      </w:r>
      <w:r>
        <w:t>обращён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площади.</w:t>
      </w:r>
      <w:r>
        <w:rPr>
          <w:spacing w:val="8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прохожих со стены смотрит суровое лицо солдата, в чертах которого видятся герои. И надпись на каменной плите: «58 дней в огне». Да, так было: два месяца, ни на секунду не выходя из боя, дом сражался с врагом. Его</w:t>
      </w:r>
      <w:r>
        <w:rPr>
          <w:spacing w:val="40"/>
        </w:rPr>
        <w:t xml:space="preserve"> </w:t>
      </w:r>
      <w:r>
        <w:t xml:space="preserve">рвали снаряды и мины, секли пулемёты, жгли </w:t>
      </w:r>
      <w:r>
        <w:t>огнём, а он всё стоял и стоял, преградив фашистам путь к Волге.</w:t>
      </w:r>
    </w:p>
    <w:p w:rsidR="00472ABC" w:rsidRDefault="00713CD1">
      <w:pPr>
        <w:pStyle w:val="a3"/>
        <w:spacing w:before="120"/>
        <w:ind w:right="233"/>
        <w:jc w:val="both"/>
      </w:pPr>
      <w:r>
        <w:t xml:space="preserve">Д) Вместе с группой моряков я поднялся </w:t>
      </w:r>
      <w:proofErr w:type="gramStart"/>
      <w:r>
        <w:t>на</w:t>
      </w:r>
      <w:proofErr w:type="gramEnd"/>
      <w:r>
        <w:t xml:space="preserve"> </w:t>
      </w:r>
      <w:proofErr w:type="gramStart"/>
      <w:r>
        <w:t>Малахов</w:t>
      </w:r>
      <w:proofErr w:type="gramEnd"/>
      <w:r>
        <w:t xml:space="preserve"> курган. На месте, где был смертельно ранен Корнилов, стоял бронзовый памятник адмиралу. Защитники &lt;…&gt; 1941–1942 годов, герои второй обороны, с</w:t>
      </w:r>
      <w:r>
        <w:t xml:space="preserve"> достойным мужеством отстаивали город русской славы; каждый раз после трудной ночи они смотрели на бронзового адмирала и, убедившись в том, что он цел, с ещё большим упорством дрались с врагом.</w:t>
      </w:r>
    </w:p>
    <w:p w:rsidR="00472ABC" w:rsidRDefault="00713CD1">
      <w:pPr>
        <w:pStyle w:val="a3"/>
        <w:spacing w:before="120"/>
        <w:ind w:right="228"/>
        <w:jc w:val="both"/>
      </w:pPr>
      <w:r>
        <w:t>Е) 5 августа в Москве в 24 часа прогремел салют 120 орудий – в</w:t>
      </w:r>
      <w:r>
        <w:t xml:space="preserve"> честь освобождения &lt;…&gt; и Белгорода. По традициям Суворова прогремела слава русской армии, Красной Армии, выигравшей величайшую в истории битву, которая начата была 5 июля немцами, а 5 августа победно закончена </w:t>
      </w:r>
      <w:r>
        <w:rPr>
          <w:spacing w:val="-2"/>
        </w:rPr>
        <w:t>русскими.</w:t>
      </w:r>
    </w:p>
    <w:p w:rsidR="00472ABC" w:rsidRDefault="00713CD1">
      <w:pPr>
        <w:pStyle w:val="a3"/>
        <w:spacing w:before="121"/>
        <w:ind w:right="238"/>
        <w:jc w:val="both"/>
      </w:pPr>
      <w:r>
        <w:t>Выберите из предложенного</w:t>
      </w:r>
      <w:r>
        <w:rPr>
          <w:spacing w:val="33"/>
        </w:rPr>
        <w:t xml:space="preserve"> </w:t>
      </w:r>
      <w:r>
        <w:t>перечня</w:t>
      </w:r>
      <w:r>
        <w:rPr>
          <w:spacing w:val="33"/>
        </w:rPr>
        <w:t xml:space="preserve"> </w:t>
      </w:r>
      <w:r>
        <w:t>г</w:t>
      </w:r>
      <w:r>
        <w:t>орода, названия</w:t>
      </w:r>
      <w:r>
        <w:rPr>
          <w:spacing w:val="33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пропущены в</w:t>
      </w:r>
      <w:r>
        <w:rPr>
          <w:spacing w:val="-3"/>
        </w:rPr>
        <w:t xml:space="preserve"> </w:t>
      </w:r>
      <w:r>
        <w:t>отрывках, и установите соответствие. Обратите внимание на то, что в перечне есть лишние города.</w:t>
      </w:r>
    </w:p>
    <w:p w:rsidR="00472ABC" w:rsidRDefault="00713CD1">
      <w:pPr>
        <w:pStyle w:val="a4"/>
        <w:numPr>
          <w:ilvl w:val="0"/>
          <w:numId w:val="8"/>
        </w:numPr>
        <w:tabs>
          <w:tab w:val="left" w:pos="644"/>
        </w:tabs>
        <w:spacing w:before="122" w:line="322" w:lineRule="exact"/>
        <w:ind w:left="644" w:hanging="426"/>
        <w:rPr>
          <w:sz w:val="28"/>
        </w:rPr>
      </w:pPr>
      <w:r>
        <w:rPr>
          <w:spacing w:val="-2"/>
          <w:sz w:val="28"/>
        </w:rPr>
        <w:t>Харьков</w:t>
      </w:r>
    </w:p>
    <w:p w:rsidR="00472ABC" w:rsidRDefault="00713CD1">
      <w:pPr>
        <w:pStyle w:val="a4"/>
        <w:numPr>
          <w:ilvl w:val="0"/>
          <w:numId w:val="8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2"/>
          <w:sz w:val="28"/>
        </w:rPr>
        <w:t>Москва</w:t>
      </w:r>
    </w:p>
    <w:p w:rsidR="00472ABC" w:rsidRDefault="00713CD1">
      <w:pPr>
        <w:pStyle w:val="a4"/>
        <w:numPr>
          <w:ilvl w:val="0"/>
          <w:numId w:val="8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2"/>
          <w:sz w:val="28"/>
        </w:rPr>
        <w:t>Кёнигсберг</w:t>
      </w:r>
    </w:p>
    <w:p w:rsidR="00472ABC" w:rsidRDefault="00713CD1">
      <w:pPr>
        <w:pStyle w:val="a4"/>
        <w:numPr>
          <w:ilvl w:val="0"/>
          <w:numId w:val="8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2"/>
          <w:sz w:val="28"/>
        </w:rPr>
        <w:t>Севастополь</w:t>
      </w:r>
    </w:p>
    <w:p w:rsidR="00472ABC" w:rsidRDefault="00713CD1">
      <w:pPr>
        <w:pStyle w:val="a4"/>
        <w:numPr>
          <w:ilvl w:val="0"/>
          <w:numId w:val="8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2"/>
          <w:sz w:val="28"/>
        </w:rPr>
        <w:t>Берлин</w:t>
      </w:r>
    </w:p>
    <w:p w:rsidR="00472ABC" w:rsidRDefault="00713CD1">
      <w:pPr>
        <w:pStyle w:val="a4"/>
        <w:numPr>
          <w:ilvl w:val="0"/>
          <w:numId w:val="8"/>
        </w:numPr>
        <w:tabs>
          <w:tab w:val="left" w:pos="644"/>
        </w:tabs>
        <w:ind w:left="644" w:hanging="426"/>
        <w:rPr>
          <w:sz w:val="28"/>
        </w:rPr>
      </w:pPr>
      <w:r>
        <w:rPr>
          <w:spacing w:val="-2"/>
          <w:sz w:val="28"/>
        </w:rPr>
        <w:t>Минск</w:t>
      </w:r>
    </w:p>
    <w:p w:rsidR="00472ABC" w:rsidRDefault="00713CD1">
      <w:pPr>
        <w:pStyle w:val="a4"/>
        <w:numPr>
          <w:ilvl w:val="0"/>
          <w:numId w:val="8"/>
        </w:numPr>
        <w:tabs>
          <w:tab w:val="left" w:pos="644"/>
        </w:tabs>
        <w:spacing w:before="1" w:line="322" w:lineRule="exact"/>
        <w:ind w:left="644" w:hanging="426"/>
        <w:rPr>
          <w:sz w:val="28"/>
        </w:rPr>
      </w:pPr>
      <w:r>
        <w:rPr>
          <w:spacing w:val="-2"/>
          <w:sz w:val="28"/>
        </w:rPr>
        <w:t>Ленинград</w:t>
      </w:r>
    </w:p>
    <w:p w:rsidR="00472ABC" w:rsidRDefault="00713CD1">
      <w:pPr>
        <w:pStyle w:val="a4"/>
        <w:numPr>
          <w:ilvl w:val="0"/>
          <w:numId w:val="8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4"/>
          <w:sz w:val="28"/>
        </w:rPr>
        <w:t>Орёл</w:t>
      </w:r>
    </w:p>
    <w:p w:rsidR="00472ABC" w:rsidRDefault="00713CD1">
      <w:pPr>
        <w:pStyle w:val="a4"/>
        <w:numPr>
          <w:ilvl w:val="0"/>
          <w:numId w:val="8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2"/>
          <w:sz w:val="28"/>
        </w:rPr>
        <w:t>Одесса</w:t>
      </w:r>
    </w:p>
    <w:p w:rsidR="00472ABC" w:rsidRDefault="00713CD1">
      <w:pPr>
        <w:pStyle w:val="a4"/>
        <w:numPr>
          <w:ilvl w:val="0"/>
          <w:numId w:val="8"/>
        </w:numPr>
        <w:tabs>
          <w:tab w:val="left" w:pos="644"/>
        </w:tabs>
        <w:ind w:left="644" w:hanging="426"/>
        <w:rPr>
          <w:sz w:val="28"/>
        </w:rPr>
      </w:pPr>
      <w:r>
        <w:rPr>
          <w:spacing w:val="-2"/>
          <w:sz w:val="28"/>
        </w:rPr>
        <w:t>Сталинград</w:t>
      </w:r>
    </w:p>
    <w:p w:rsidR="00472ABC" w:rsidRDefault="00713CD1">
      <w:pPr>
        <w:spacing w:before="245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472ABC" w:rsidRDefault="00472ABC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1594"/>
        <w:gridCol w:w="1593"/>
        <w:gridCol w:w="1596"/>
        <w:gridCol w:w="1596"/>
        <w:gridCol w:w="1595"/>
      </w:tblGrid>
      <w:tr w:rsidR="00472ABC">
        <w:trPr>
          <w:trHeight w:val="323"/>
        </w:trPr>
        <w:tc>
          <w:tcPr>
            <w:tcW w:w="1596" w:type="dxa"/>
          </w:tcPr>
          <w:p w:rsidR="00472ABC" w:rsidRDefault="00713CD1">
            <w:pPr>
              <w:pStyle w:val="TableParagraph"/>
              <w:ind w:left="14" w:right="6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1594" w:type="dxa"/>
          </w:tcPr>
          <w:p w:rsidR="00472ABC" w:rsidRDefault="00713CD1">
            <w:pPr>
              <w:pStyle w:val="TableParagraph"/>
              <w:ind w:left="7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1593" w:type="dxa"/>
          </w:tcPr>
          <w:p w:rsidR="00472ABC" w:rsidRDefault="00713CD1">
            <w:pPr>
              <w:pStyle w:val="TableParagraph"/>
              <w:ind w:left="11" w:right="1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1596" w:type="dxa"/>
          </w:tcPr>
          <w:p w:rsidR="00472ABC" w:rsidRDefault="00713CD1">
            <w:pPr>
              <w:pStyle w:val="TableParagraph"/>
              <w:ind w:left="14" w:right="1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1596" w:type="dxa"/>
          </w:tcPr>
          <w:p w:rsidR="00472ABC" w:rsidRDefault="00713CD1">
            <w:pPr>
              <w:pStyle w:val="TableParagraph"/>
              <w:ind w:left="14" w:right="6"/>
              <w:rPr>
                <w:sz w:val="28"/>
              </w:rPr>
            </w:pPr>
            <w:r>
              <w:rPr>
                <w:spacing w:val="-10"/>
                <w:sz w:val="28"/>
              </w:rPr>
              <w:t>Д</w:t>
            </w:r>
          </w:p>
        </w:tc>
        <w:tc>
          <w:tcPr>
            <w:tcW w:w="1595" w:type="dxa"/>
          </w:tcPr>
          <w:p w:rsidR="00472ABC" w:rsidRDefault="00713CD1">
            <w:pPr>
              <w:pStyle w:val="TableParagraph"/>
              <w:ind w:left="12" w:right="2"/>
              <w:rPr>
                <w:sz w:val="28"/>
              </w:rPr>
            </w:pPr>
            <w:r>
              <w:rPr>
                <w:spacing w:val="-10"/>
                <w:sz w:val="28"/>
              </w:rPr>
              <w:t>Е</w:t>
            </w:r>
          </w:p>
        </w:tc>
      </w:tr>
      <w:tr w:rsidR="00472ABC">
        <w:trPr>
          <w:trHeight w:val="321"/>
        </w:trPr>
        <w:tc>
          <w:tcPr>
            <w:tcW w:w="1596" w:type="dxa"/>
          </w:tcPr>
          <w:p w:rsidR="00472ABC" w:rsidRDefault="00713CD1">
            <w:pPr>
              <w:pStyle w:val="TableParagraph"/>
              <w:spacing w:line="301" w:lineRule="exact"/>
              <w:ind w:left="14" w:right="6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7</w:t>
            </w:r>
          </w:p>
        </w:tc>
        <w:tc>
          <w:tcPr>
            <w:tcW w:w="1594" w:type="dxa"/>
          </w:tcPr>
          <w:p w:rsidR="00472ABC" w:rsidRDefault="00713CD1">
            <w:pPr>
              <w:pStyle w:val="TableParagraph"/>
              <w:spacing w:line="301" w:lineRule="exact"/>
              <w:ind w:left="7" w:right="2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1593" w:type="dxa"/>
          </w:tcPr>
          <w:p w:rsidR="00472ABC" w:rsidRDefault="00713CD1">
            <w:pPr>
              <w:pStyle w:val="TableParagraph"/>
              <w:spacing w:line="301" w:lineRule="exact"/>
              <w:ind w:left="11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596" w:type="dxa"/>
          </w:tcPr>
          <w:p w:rsidR="00472ABC" w:rsidRDefault="00713CD1">
            <w:pPr>
              <w:pStyle w:val="TableParagraph"/>
              <w:spacing w:line="301" w:lineRule="exact"/>
              <w:ind w:left="14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10</w:t>
            </w:r>
          </w:p>
        </w:tc>
        <w:tc>
          <w:tcPr>
            <w:tcW w:w="1596" w:type="dxa"/>
          </w:tcPr>
          <w:p w:rsidR="00472ABC" w:rsidRDefault="00713CD1">
            <w:pPr>
              <w:pStyle w:val="TableParagraph"/>
              <w:spacing w:line="301" w:lineRule="exact"/>
              <w:ind w:left="14" w:right="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1595" w:type="dxa"/>
          </w:tcPr>
          <w:p w:rsidR="00472ABC" w:rsidRDefault="00713CD1">
            <w:pPr>
              <w:pStyle w:val="TableParagraph"/>
              <w:spacing w:line="301" w:lineRule="exact"/>
              <w:ind w:left="12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</w:tr>
    </w:tbl>
    <w:p w:rsidR="00472ABC" w:rsidRDefault="00713CD1">
      <w:pPr>
        <w:spacing w:before="118"/>
        <w:ind w:left="218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баллу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каждое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верное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соотнесение.</w:t>
      </w:r>
      <w:r>
        <w:rPr>
          <w:b/>
          <w:spacing w:val="73"/>
          <w:sz w:val="28"/>
        </w:rPr>
        <w:t xml:space="preserve"> </w:t>
      </w:r>
      <w:r>
        <w:rPr>
          <w:b/>
          <w:sz w:val="28"/>
        </w:rPr>
        <w:t>Максимум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задание</w:t>
      </w:r>
      <w:r>
        <w:rPr>
          <w:b/>
          <w:spacing w:val="7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73"/>
          <w:sz w:val="28"/>
        </w:rPr>
        <w:t xml:space="preserve"> </w:t>
      </w:r>
      <w:r>
        <w:rPr>
          <w:b/>
          <w:sz w:val="28"/>
        </w:rPr>
        <w:t xml:space="preserve">6 </w:t>
      </w:r>
      <w:r>
        <w:rPr>
          <w:b/>
          <w:spacing w:val="-2"/>
          <w:sz w:val="28"/>
        </w:rPr>
        <w:t>баллов.</w:t>
      </w:r>
    </w:p>
    <w:p w:rsidR="00472ABC" w:rsidRDefault="00472ABC">
      <w:pPr>
        <w:rPr>
          <w:sz w:val="28"/>
        </w:rPr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spacing w:before="39"/>
        <w:ind w:left="0"/>
        <w:rPr>
          <w:b/>
        </w:rPr>
      </w:pPr>
    </w:p>
    <w:p w:rsidR="00472ABC" w:rsidRDefault="00713CD1">
      <w:pPr>
        <w:pStyle w:val="a4"/>
        <w:numPr>
          <w:ilvl w:val="0"/>
          <w:numId w:val="9"/>
        </w:numPr>
        <w:tabs>
          <w:tab w:val="left" w:pos="836"/>
        </w:tabs>
        <w:ind w:right="235" w:firstLine="0"/>
        <w:jc w:val="both"/>
        <w:rPr>
          <w:sz w:val="28"/>
        </w:rPr>
      </w:pPr>
      <w:r>
        <w:rPr>
          <w:sz w:val="28"/>
        </w:rPr>
        <w:t xml:space="preserve">Установите соответствие между отрывками из задания 15.1 и иллюстрациями, которые относятся к тем же событиям, что описаны в </w:t>
      </w:r>
      <w:r>
        <w:rPr>
          <w:spacing w:val="-2"/>
          <w:sz w:val="28"/>
        </w:rPr>
        <w:t>отрывках.</w:t>
      </w:r>
    </w:p>
    <w:p w:rsidR="00472ABC" w:rsidRDefault="00713CD1">
      <w:pPr>
        <w:pStyle w:val="a3"/>
        <w:spacing w:before="120"/>
      </w:pPr>
      <w:r>
        <w:t xml:space="preserve">1) </w:t>
      </w:r>
      <w:r>
        <w:rPr>
          <w:noProof/>
          <w:spacing w:val="-3"/>
          <w:lang w:eastAsia="ru-RU"/>
        </w:rPr>
        <w:drawing>
          <wp:inline distT="0" distB="0" distL="0" distR="0">
            <wp:extent cx="2464435" cy="1449070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2) </w:t>
      </w:r>
      <w:r>
        <w:rPr>
          <w:noProof/>
          <w:spacing w:val="-1"/>
          <w:lang w:eastAsia="ru-RU"/>
        </w:rPr>
        <w:drawing>
          <wp:inline distT="0" distB="0" distL="0" distR="0">
            <wp:extent cx="2487294" cy="1614170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294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BC" w:rsidRDefault="00713CD1">
      <w:pPr>
        <w:pStyle w:val="a3"/>
        <w:spacing w:before="120"/>
      </w:pPr>
      <w:r>
        <w:t xml:space="preserve">3) </w:t>
      </w:r>
      <w:r>
        <w:rPr>
          <w:noProof/>
          <w:spacing w:val="-3"/>
          <w:lang w:eastAsia="ru-RU"/>
        </w:rPr>
        <w:drawing>
          <wp:inline distT="0" distB="0" distL="0" distR="0">
            <wp:extent cx="2462529" cy="1889760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529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4) </w:t>
      </w:r>
      <w:r>
        <w:rPr>
          <w:noProof/>
          <w:spacing w:val="-1"/>
          <w:lang w:eastAsia="ru-RU"/>
        </w:rPr>
        <w:drawing>
          <wp:inline distT="0" distB="0" distL="0" distR="0">
            <wp:extent cx="2269490" cy="1626235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BC" w:rsidRDefault="00713CD1">
      <w:pPr>
        <w:pStyle w:val="a3"/>
        <w:spacing w:before="120"/>
      </w:pPr>
      <w:r>
        <w:t xml:space="preserve">5) </w:t>
      </w:r>
      <w:r>
        <w:rPr>
          <w:noProof/>
          <w:spacing w:val="-3"/>
          <w:lang w:eastAsia="ru-RU"/>
        </w:rPr>
        <w:drawing>
          <wp:inline distT="0" distB="0" distL="0" distR="0">
            <wp:extent cx="1421765" cy="2033269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03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6) </w:t>
      </w:r>
      <w:r>
        <w:rPr>
          <w:noProof/>
          <w:spacing w:val="-2"/>
          <w:lang w:eastAsia="ru-RU"/>
        </w:rPr>
        <w:drawing>
          <wp:inline distT="0" distB="0" distL="0" distR="0">
            <wp:extent cx="2400300" cy="1665605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BC" w:rsidRDefault="00713CD1">
      <w:pPr>
        <w:spacing w:before="244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472ABC" w:rsidRDefault="00472ABC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1594"/>
        <w:gridCol w:w="1593"/>
        <w:gridCol w:w="1596"/>
        <w:gridCol w:w="1596"/>
        <w:gridCol w:w="1595"/>
      </w:tblGrid>
      <w:tr w:rsidR="00472ABC">
        <w:trPr>
          <w:trHeight w:val="321"/>
        </w:trPr>
        <w:tc>
          <w:tcPr>
            <w:tcW w:w="1596" w:type="dxa"/>
          </w:tcPr>
          <w:p w:rsidR="00472ABC" w:rsidRDefault="00713CD1">
            <w:pPr>
              <w:pStyle w:val="TableParagraph"/>
              <w:spacing w:line="302" w:lineRule="exact"/>
              <w:ind w:left="14" w:right="6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1594" w:type="dxa"/>
          </w:tcPr>
          <w:p w:rsidR="00472ABC" w:rsidRDefault="00713CD1">
            <w:pPr>
              <w:pStyle w:val="TableParagraph"/>
              <w:spacing w:line="302" w:lineRule="exact"/>
              <w:ind w:left="7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Б</w:t>
            </w:r>
          </w:p>
        </w:tc>
        <w:tc>
          <w:tcPr>
            <w:tcW w:w="1593" w:type="dxa"/>
          </w:tcPr>
          <w:p w:rsidR="00472ABC" w:rsidRDefault="00713CD1">
            <w:pPr>
              <w:pStyle w:val="TableParagraph"/>
              <w:spacing w:line="302" w:lineRule="exact"/>
              <w:ind w:left="11" w:right="1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1596" w:type="dxa"/>
          </w:tcPr>
          <w:p w:rsidR="00472ABC" w:rsidRDefault="00713CD1">
            <w:pPr>
              <w:pStyle w:val="TableParagraph"/>
              <w:spacing w:line="302" w:lineRule="exact"/>
              <w:ind w:left="14" w:right="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Г</w:t>
            </w:r>
          </w:p>
        </w:tc>
        <w:tc>
          <w:tcPr>
            <w:tcW w:w="1596" w:type="dxa"/>
          </w:tcPr>
          <w:p w:rsidR="00472ABC" w:rsidRDefault="00713CD1">
            <w:pPr>
              <w:pStyle w:val="TableParagraph"/>
              <w:spacing w:line="302" w:lineRule="exact"/>
              <w:ind w:left="14" w:right="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Д</w:t>
            </w:r>
          </w:p>
        </w:tc>
        <w:tc>
          <w:tcPr>
            <w:tcW w:w="1595" w:type="dxa"/>
          </w:tcPr>
          <w:p w:rsidR="00472ABC" w:rsidRDefault="00713CD1">
            <w:pPr>
              <w:pStyle w:val="TableParagraph"/>
              <w:spacing w:line="302" w:lineRule="exact"/>
              <w:ind w:left="12" w:right="1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Е</w:t>
            </w:r>
          </w:p>
        </w:tc>
      </w:tr>
      <w:tr w:rsidR="00472ABC">
        <w:trPr>
          <w:trHeight w:val="323"/>
        </w:trPr>
        <w:tc>
          <w:tcPr>
            <w:tcW w:w="1596" w:type="dxa"/>
          </w:tcPr>
          <w:p w:rsidR="00472ABC" w:rsidRDefault="00713CD1">
            <w:pPr>
              <w:pStyle w:val="TableParagraph"/>
              <w:ind w:left="14" w:right="6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1594" w:type="dxa"/>
          </w:tcPr>
          <w:p w:rsidR="00472ABC" w:rsidRDefault="00713CD1">
            <w:pPr>
              <w:pStyle w:val="TableParagraph"/>
              <w:ind w:left="7" w:right="2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1593" w:type="dxa"/>
          </w:tcPr>
          <w:p w:rsidR="00472ABC" w:rsidRDefault="00713CD1">
            <w:pPr>
              <w:pStyle w:val="TableParagraph"/>
              <w:ind w:left="11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1596" w:type="dxa"/>
          </w:tcPr>
          <w:p w:rsidR="00472ABC" w:rsidRDefault="00713CD1">
            <w:pPr>
              <w:pStyle w:val="TableParagraph"/>
              <w:ind w:left="14" w:right="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596" w:type="dxa"/>
          </w:tcPr>
          <w:p w:rsidR="00472ABC" w:rsidRDefault="00713CD1">
            <w:pPr>
              <w:pStyle w:val="TableParagraph"/>
              <w:ind w:left="14" w:right="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1595" w:type="dxa"/>
          </w:tcPr>
          <w:p w:rsidR="00472ABC" w:rsidRDefault="00713CD1">
            <w:pPr>
              <w:pStyle w:val="TableParagraph"/>
              <w:ind w:left="12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</w:tr>
    </w:tbl>
    <w:p w:rsidR="00472ABC" w:rsidRDefault="00472ABC">
      <w:pPr>
        <w:pStyle w:val="a3"/>
        <w:spacing w:before="156"/>
        <w:ind w:left="0"/>
        <w:rPr>
          <w:b/>
        </w:rPr>
      </w:pPr>
    </w:p>
    <w:p w:rsidR="00472ABC" w:rsidRDefault="00713CD1">
      <w:pPr>
        <w:spacing w:before="1"/>
        <w:ind w:left="218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баллу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каждое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верное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соотнесение.</w:t>
      </w:r>
      <w:r>
        <w:rPr>
          <w:b/>
          <w:spacing w:val="73"/>
          <w:sz w:val="28"/>
        </w:rPr>
        <w:t xml:space="preserve"> </w:t>
      </w:r>
      <w:r>
        <w:rPr>
          <w:b/>
          <w:sz w:val="28"/>
        </w:rPr>
        <w:t>Максимум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задание</w:t>
      </w:r>
      <w:r>
        <w:rPr>
          <w:b/>
          <w:spacing w:val="7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73"/>
          <w:sz w:val="28"/>
        </w:rPr>
        <w:t xml:space="preserve"> </w:t>
      </w:r>
      <w:r>
        <w:rPr>
          <w:b/>
          <w:sz w:val="28"/>
        </w:rPr>
        <w:t xml:space="preserve">6 </w:t>
      </w:r>
      <w:r>
        <w:rPr>
          <w:b/>
          <w:spacing w:val="-2"/>
          <w:sz w:val="28"/>
        </w:rPr>
        <w:t>баллов.</w:t>
      </w:r>
    </w:p>
    <w:p w:rsidR="00472ABC" w:rsidRDefault="00472ABC">
      <w:pPr>
        <w:rPr>
          <w:sz w:val="28"/>
        </w:rPr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ind w:left="0"/>
        <w:rPr>
          <w:b/>
        </w:rPr>
      </w:pPr>
    </w:p>
    <w:p w:rsidR="00472ABC" w:rsidRDefault="00472ABC">
      <w:pPr>
        <w:pStyle w:val="a3"/>
        <w:spacing w:before="82"/>
        <w:ind w:left="0"/>
        <w:rPr>
          <w:b/>
        </w:rPr>
      </w:pPr>
    </w:p>
    <w:p w:rsidR="00472ABC" w:rsidRDefault="00713CD1">
      <w:pPr>
        <w:ind w:left="1037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15-</w:t>
      </w:r>
      <w:r>
        <w:rPr>
          <w:b/>
          <w:spacing w:val="-5"/>
          <w:sz w:val="28"/>
        </w:rPr>
        <w:t>16.</w:t>
      </w:r>
    </w:p>
    <w:p w:rsidR="00472ABC" w:rsidRDefault="00713CD1">
      <w:pPr>
        <w:pStyle w:val="a4"/>
        <w:numPr>
          <w:ilvl w:val="0"/>
          <w:numId w:val="9"/>
        </w:numPr>
        <w:tabs>
          <w:tab w:val="left" w:pos="827"/>
        </w:tabs>
        <w:spacing w:before="235"/>
        <w:ind w:right="230" w:firstLine="0"/>
        <w:jc w:val="both"/>
        <w:rPr>
          <w:sz w:val="28"/>
        </w:rPr>
      </w:pPr>
      <w:r>
        <w:rPr>
          <w:sz w:val="28"/>
        </w:rPr>
        <w:t>Перед вами отрывки из источников, посвящённые крупнейшим сражениям XVIII-XIX вв. Определите, о каких сражениях идёт речь, и укажите год, когда они произошли. Год следует записать как последовательность четырёх арабских цифр без знаков препинания.</w:t>
      </w:r>
    </w:p>
    <w:p w:rsidR="00472ABC" w:rsidRDefault="00713CD1">
      <w:pPr>
        <w:pStyle w:val="a3"/>
        <w:spacing w:before="121"/>
        <w:ind w:right="226"/>
        <w:jc w:val="both"/>
      </w:pPr>
      <w:r>
        <w:t>А) Всё не</w:t>
      </w:r>
      <w:r>
        <w:t xml:space="preserve"> верится, что победа окончательная и что армия турецкая попадётся в ловушку. В особенности опасаемся, что Османа не возьмут, что он </w:t>
      </w:r>
      <w:proofErr w:type="gramStart"/>
      <w:r>
        <w:t xml:space="preserve">где- </w:t>
      </w:r>
      <w:proofErr w:type="spellStart"/>
      <w:r>
        <w:t>нибудь</w:t>
      </w:r>
      <w:proofErr w:type="spellEnd"/>
      <w:proofErr w:type="gramEnd"/>
      <w:r>
        <w:t xml:space="preserve"> прорвётся и уйдёт. А без него и всей его армии победа неполная. Милорадович первый прискакал с заявлением, что &lt;</w:t>
      </w:r>
      <w:r>
        <w:t>…&gt; совершенно очищена, что румыны заняли укреплённый лагерь. Он проскакал по улицам, видел кланяющихся низко турок, улыбающихся болгарских женщин и девушек, показавшихся ему красивыми, зашёл помолиться в красивую церковь, оставшуюся без образов, взял там н</w:t>
      </w:r>
      <w:r>
        <w:t xml:space="preserve">есколько валявшихся патронов – остатков большого склада – и привёз их вместе с турецкою </w:t>
      </w:r>
      <w:proofErr w:type="spellStart"/>
      <w:r>
        <w:t>галеткою</w:t>
      </w:r>
      <w:proofErr w:type="spellEnd"/>
      <w:r>
        <w:t xml:space="preserve"> (сухарь белый) царю для вещественного доказательства своего посещения.</w:t>
      </w:r>
    </w:p>
    <w:p w:rsidR="00472ABC" w:rsidRDefault="00713CD1">
      <w:pPr>
        <w:pStyle w:val="a3"/>
        <w:spacing w:before="121"/>
        <w:ind w:right="229"/>
        <w:jc w:val="both"/>
      </w:pPr>
      <w:r>
        <w:t>Б) Четырнадцать тысяч человек (о которых я по ошибке написал восемь тысяч) сами сдались в плен, а король сбежал через Днепр с двумя-тремя тысячами офицеров и солдат в Польшу. Эта странная перемена фортуны полностью изменила облик всего предприятия. Москови</w:t>
      </w:r>
      <w:r>
        <w:t>ты с армией в сто тысяч</w:t>
      </w:r>
      <w:r>
        <w:rPr>
          <w:spacing w:val="40"/>
        </w:rPr>
        <w:t xml:space="preserve"> </w:t>
      </w:r>
      <w:r>
        <w:t>пехотинцев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готовы</w:t>
      </w:r>
      <w:r>
        <w:rPr>
          <w:spacing w:val="40"/>
        </w:rPr>
        <w:t xml:space="preserve"> </w:t>
      </w:r>
      <w:r>
        <w:t>вторгнуться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Польшу,</w:t>
      </w:r>
      <w:r>
        <w:rPr>
          <w:spacing w:val="40"/>
        </w:rPr>
        <w:t xml:space="preserve"> </w:t>
      </w:r>
      <w:r>
        <w:t>пехота,</w:t>
      </w:r>
      <w:r>
        <w:rPr>
          <w:spacing w:val="40"/>
        </w:rPr>
        <w:t xml:space="preserve"> </w:t>
      </w:r>
      <w:r>
        <w:t>насколько я</w:t>
      </w:r>
      <w:r>
        <w:rPr>
          <w:spacing w:val="-2"/>
        </w:rPr>
        <w:t xml:space="preserve"> </w:t>
      </w:r>
      <w:r>
        <w:t>информирован, сейчас направляется в Лифляндию, чтобы осадить Ригу, в</w:t>
      </w:r>
      <w:r>
        <w:rPr>
          <w:spacing w:val="40"/>
        </w:rPr>
        <w:t xml:space="preserve"> </w:t>
      </w:r>
      <w:r>
        <w:t xml:space="preserve">то время как их кавалерия отправилась по направлению к </w:t>
      </w:r>
      <w:proofErr w:type="spellStart"/>
      <w:r>
        <w:t>Лембергу</w:t>
      </w:r>
      <w:proofErr w:type="spellEnd"/>
      <w:r>
        <w:t>…</w:t>
      </w:r>
    </w:p>
    <w:p w:rsidR="00472ABC" w:rsidRDefault="00713CD1">
      <w:pPr>
        <w:pStyle w:val="a3"/>
        <w:spacing w:before="121"/>
        <w:ind w:right="232"/>
        <w:jc w:val="both"/>
      </w:pPr>
      <w:r>
        <w:t>В) Ваше императорское величество, изволите согласиться, что после кровопролитнейшего</w:t>
      </w:r>
      <w:r>
        <w:rPr>
          <w:spacing w:val="79"/>
        </w:rPr>
        <w:t xml:space="preserve">  </w:t>
      </w:r>
      <w:r>
        <w:t>и</w:t>
      </w:r>
      <w:r>
        <w:rPr>
          <w:spacing w:val="78"/>
        </w:rPr>
        <w:t xml:space="preserve">  </w:t>
      </w:r>
      <w:r>
        <w:t>15</w:t>
      </w:r>
      <w:r>
        <w:rPr>
          <w:spacing w:val="78"/>
        </w:rPr>
        <w:t xml:space="preserve">  </w:t>
      </w:r>
      <w:r>
        <w:t>часов</w:t>
      </w:r>
      <w:r>
        <w:rPr>
          <w:spacing w:val="77"/>
        </w:rPr>
        <w:t xml:space="preserve">  </w:t>
      </w:r>
      <w:r>
        <w:t>продолжавшегося</w:t>
      </w:r>
      <w:r>
        <w:rPr>
          <w:spacing w:val="78"/>
        </w:rPr>
        <w:t xml:space="preserve">  </w:t>
      </w:r>
      <w:r>
        <w:t>сражения</w:t>
      </w:r>
      <w:r>
        <w:rPr>
          <w:spacing w:val="78"/>
        </w:rPr>
        <w:t xml:space="preserve">  </w:t>
      </w:r>
      <w:r>
        <w:t>наша и</w:t>
      </w:r>
      <w:r>
        <w:rPr>
          <w:spacing w:val="-1"/>
        </w:rPr>
        <w:t xml:space="preserve"> </w:t>
      </w:r>
      <w:r>
        <w:t>неприятельская армии не могли не расстроиться и за потерею, сей день сделанною,</w:t>
      </w:r>
      <w:r>
        <w:rPr>
          <w:spacing w:val="80"/>
          <w:w w:val="150"/>
        </w:rPr>
        <w:t xml:space="preserve"> </w:t>
      </w:r>
      <w:r>
        <w:t>позиция,</w:t>
      </w:r>
      <w:r>
        <w:rPr>
          <w:spacing w:val="80"/>
          <w:w w:val="150"/>
        </w:rPr>
        <w:t xml:space="preserve"> </w:t>
      </w:r>
      <w:r>
        <w:t>прежде</w:t>
      </w:r>
      <w:r>
        <w:rPr>
          <w:spacing w:val="80"/>
          <w:w w:val="150"/>
        </w:rPr>
        <w:t xml:space="preserve"> </w:t>
      </w:r>
      <w:r>
        <w:t>занимаемая,</w:t>
      </w:r>
      <w:r>
        <w:rPr>
          <w:spacing w:val="80"/>
          <w:w w:val="150"/>
        </w:rPr>
        <w:t xml:space="preserve"> </w:t>
      </w:r>
      <w:r>
        <w:t>естественно,</w:t>
      </w:r>
      <w:r>
        <w:rPr>
          <w:spacing w:val="80"/>
          <w:w w:val="150"/>
        </w:rPr>
        <w:t xml:space="preserve"> </w:t>
      </w:r>
      <w:r>
        <w:t>с</w:t>
      </w:r>
      <w:r>
        <w:t>тала</w:t>
      </w:r>
      <w:r>
        <w:rPr>
          <w:spacing w:val="80"/>
          <w:w w:val="150"/>
        </w:rPr>
        <w:t xml:space="preserve"> </w:t>
      </w:r>
      <w:r>
        <w:t>обширнее и</w:t>
      </w:r>
      <w:r>
        <w:rPr>
          <w:spacing w:val="-2"/>
        </w:rPr>
        <w:t xml:space="preserve"> </w:t>
      </w:r>
      <w:r>
        <w:t xml:space="preserve">войскам невместною, а потому, когда дело идёт не о славах выигранных только баталий, но вся </w:t>
      </w:r>
      <w:proofErr w:type="gramStart"/>
      <w:r>
        <w:t>цель</w:t>
      </w:r>
      <w:proofErr w:type="gramEnd"/>
      <w:r>
        <w:t xml:space="preserve"> будучи устремлена на истребление [вражеской] армии, ночевав на месте сражения, я взял намерение отступить 6 вёрст, что будет за Можайском, и, с</w:t>
      </w:r>
      <w:r>
        <w:t xml:space="preserve">обрав расстроенные </w:t>
      </w:r>
      <w:proofErr w:type="spellStart"/>
      <w:r>
        <w:t>баталиею</w:t>
      </w:r>
      <w:proofErr w:type="spellEnd"/>
      <w:r>
        <w:t xml:space="preserve"> войска, </w:t>
      </w:r>
      <w:proofErr w:type="spellStart"/>
      <w:r>
        <w:t>освежа</w:t>
      </w:r>
      <w:proofErr w:type="spellEnd"/>
      <w:r>
        <w:t xml:space="preserve"> мою артиллерию и укрепив себя ополчением Московским, </w:t>
      </w:r>
      <w:proofErr w:type="gramStart"/>
      <w:r>
        <w:t>в</w:t>
      </w:r>
      <w:proofErr w:type="gramEnd"/>
      <w:r>
        <w:t xml:space="preserve"> </w:t>
      </w:r>
      <w:proofErr w:type="gramStart"/>
      <w:r>
        <w:t>тёплом</w:t>
      </w:r>
      <w:proofErr w:type="gramEnd"/>
      <w:r>
        <w:t xml:space="preserve"> уповании на помощь Всевышнего и на оказанную неимоверную храбрость наших войск увижу я, что могу предпринять </w:t>
      </w:r>
      <w:proofErr w:type="spellStart"/>
      <w:r>
        <w:t>противу</w:t>
      </w:r>
      <w:proofErr w:type="spellEnd"/>
      <w:r>
        <w:t xml:space="preserve"> неприятеля.</w:t>
      </w:r>
    </w:p>
    <w:p w:rsidR="00472ABC" w:rsidRDefault="00713CD1">
      <w:pPr>
        <w:pStyle w:val="a3"/>
        <w:spacing w:before="119"/>
        <w:ind w:right="237"/>
        <w:jc w:val="both"/>
      </w:pPr>
      <w:r>
        <w:t>Г) В сём порядке 24 ию</w:t>
      </w:r>
      <w:r>
        <w:t>ня в половине двенадцатого часа подошли к Турецкому флоту. Оный стоял, одним крылом примкнувшись к меди и к небольшому</w:t>
      </w:r>
      <w:r>
        <w:rPr>
          <w:spacing w:val="34"/>
        </w:rPr>
        <w:t xml:space="preserve"> </w:t>
      </w:r>
      <w:r>
        <w:t>каменному</w:t>
      </w:r>
      <w:r>
        <w:rPr>
          <w:spacing w:val="37"/>
        </w:rPr>
        <w:t xml:space="preserve"> </w:t>
      </w:r>
      <w:r>
        <w:t>острову,</w:t>
      </w:r>
      <w:r>
        <w:rPr>
          <w:spacing w:val="39"/>
        </w:rPr>
        <w:t xml:space="preserve"> </w:t>
      </w:r>
      <w:r>
        <w:t>другим</w:t>
      </w:r>
      <w:r>
        <w:rPr>
          <w:spacing w:val="39"/>
        </w:rPr>
        <w:t xml:space="preserve"> </w:t>
      </w:r>
      <w:r>
        <w:t>протянулся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порту,</w:t>
      </w:r>
      <w:r>
        <w:rPr>
          <w:spacing w:val="40"/>
        </w:rPr>
        <w:t xml:space="preserve"> </w:t>
      </w:r>
      <w:r>
        <w:rPr>
          <w:spacing w:val="-2"/>
        </w:rPr>
        <w:t>называемому</w:t>
      </w:r>
    </w:p>
    <w:p w:rsidR="00472ABC" w:rsidRDefault="00713CD1">
      <w:pPr>
        <w:pStyle w:val="a3"/>
        <w:spacing w:before="1"/>
        <w:ind w:right="231"/>
        <w:jc w:val="both"/>
      </w:pPr>
      <w:r>
        <w:t>&lt;...&gt;, находясь в весьма выгодном положении</w:t>
      </w:r>
      <w:proofErr w:type="gramStart"/>
      <w:r>
        <w:t>… Т</w:t>
      </w:r>
      <w:proofErr w:type="gramEnd"/>
      <w:r>
        <w:t>ут же увидели вдруг в разных мест</w:t>
      </w:r>
      <w:r>
        <w:t xml:space="preserve">ах загоревшийся флот неприятельский, узрели и победу свою </w:t>
      </w:r>
      <w:proofErr w:type="spellStart"/>
      <w:r>
        <w:t>совершенну</w:t>
      </w:r>
      <w:proofErr w:type="spellEnd"/>
      <w:r>
        <w:t xml:space="preserve">. </w:t>
      </w:r>
      <w:proofErr w:type="spellStart"/>
      <w:r>
        <w:t>Возхищенные</w:t>
      </w:r>
      <w:proofErr w:type="spellEnd"/>
      <w:r>
        <w:t xml:space="preserve"> сим зрелищем изъявляли они друг другу радостное</w:t>
      </w:r>
      <w:r>
        <w:rPr>
          <w:spacing w:val="29"/>
        </w:rPr>
        <w:t xml:space="preserve">  </w:t>
      </w:r>
      <w:r>
        <w:t>сердец</w:t>
      </w:r>
      <w:r>
        <w:rPr>
          <w:spacing w:val="31"/>
        </w:rPr>
        <w:t xml:space="preserve">  </w:t>
      </w:r>
      <w:r>
        <w:t>своих</w:t>
      </w:r>
      <w:r>
        <w:rPr>
          <w:spacing w:val="30"/>
        </w:rPr>
        <w:t xml:space="preserve">  </w:t>
      </w:r>
      <w:r>
        <w:t>чувство,</w:t>
      </w:r>
      <w:r>
        <w:rPr>
          <w:spacing w:val="30"/>
        </w:rPr>
        <w:t xml:space="preserve">  </w:t>
      </w:r>
      <w:r>
        <w:t>и</w:t>
      </w:r>
      <w:r>
        <w:rPr>
          <w:spacing w:val="30"/>
        </w:rPr>
        <w:t xml:space="preserve">  </w:t>
      </w:r>
      <w:r>
        <w:t>каждый</w:t>
      </w:r>
      <w:r>
        <w:rPr>
          <w:spacing w:val="30"/>
        </w:rPr>
        <w:t xml:space="preserve">  </w:t>
      </w:r>
      <w:r>
        <w:t>из</w:t>
      </w:r>
      <w:r>
        <w:rPr>
          <w:spacing w:val="30"/>
        </w:rPr>
        <w:t xml:space="preserve">  </w:t>
      </w:r>
      <w:r>
        <w:t>них,</w:t>
      </w:r>
      <w:r>
        <w:rPr>
          <w:spacing w:val="30"/>
        </w:rPr>
        <w:t xml:space="preserve">  </w:t>
      </w:r>
      <w:r>
        <w:t>ощущая</w:t>
      </w:r>
      <w:r>
        <w:rPr>
          <w:spacing w:val="30"/>
        </w:rPr>
        <w:t xml:space="preserve">  </w:t>
      </w:r>
      <w:r>
        <w:rPr>
          <w:spacing w:val="-2"/>
        </w:rPr>
        <w:t>веселие,</w:t>
      </w:r>
    </w:p>
    <w:p w:rsidR="00472ABC" w:rsidRDefault="00472ABC">
      <w:pPr>
        <w:jc w:val="both"/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spacing w:before="39"/>
        <w:ind w:left="0"/>
      </w:pPr>
    </w:p>
    <w:p w:rsidR="00472ABC" w:rsidRDefault="00713CD1">
      <w:pPr>
        <w:pStyle w:val="a3"/>
        <w:ind w:right="231"/>
        <w:jc w:val="both"/>
      </w:pPr>
      <w:r>
        <w:t>свойственное победителям, воссылал Всевышне</w:t>
      </w:r>
      <w:r>
        <w:t>му хвалу о том, что мог подать неложный опыт усердия к своей Государыне и отечеству.</w:t>
      </w:r>
    </w:p>
    <w:p w:rsidR="00472ABC" w:rsidRDefault="00713CD1">
      <w:pPr>
        <w:pStyle w:val="a3"/>
        <w:spacing w:before="122"/>
        <w:ind w:right="229"/>
        <w:jc w:val="both"/>
      </w:pPr>
      <w:r>
        <w:t xml:space="preserve">Д) </w:t>
      </w:r>
      <w:proofErr w:type="spellStart"/>
      <w:r>
        <w:t>Войски</w:t>
      </w:r>
      <w:proofErr w:type="spellEnd"/>
      <w:r>
        <w:t xml:space="preserve"> вашего императорского величества проходят чрез тёмную горную пещеру </w:t>
      </w:r>
      <w:proofErr w:type="spellStart"/>
      <w:r>
        <w:t>Урзерн</w:t>
      </w:r>
      <w:proofErr w:type="spellEnd"/>
      <w:r>
        <w:t xml:space="preserve">-Лох, занимают мост, удивительною игрою природы из двух гор сооружённый и </w:t>
      </w:r>
      <w:proofErr w:type="spellStart"/>
      <w:r>
        <w:t>проименованны</w:t>
      </w:r>
      <w:r>
        <w:t>й</w:t>
      </w:r>
      <w:proofErr w:type="spellEnd"/>
      <w:r>
        <w:t xml:space="preserve"> </w:t>
      </w:r>
      <w:proofErr w:type="spellStart"/>
      <w:r>
        <w:t>Тейфельсбрюке</w:t>
      </w:r>
      <w:proofErr w:type="spellEnd"/>
      <w:r>
        <w:t xml:space="preserve">. </w:t>
      </w:r>
      <w:proofErr w:type="gramStart"/>
      <w:r>
        <w:t>Оной разрушен неприятелем, но сие не</w:t>
      </w:r>
      <w:r>
        <w:rPr>
          <w:spacing w:val="-2"/>
        </w:rPr>
        <w:t xml:space="preserve"> </w:t>
      </w:r>
      <w:proofErr w:type="spellStart"/>
      <w:r>
        <w:t>остановляет</w:t>
      </w:r>
      <w:proofErr w:type="spellEnd"/>
      <w:r>
        <w:t xml:space="preserve"> победителей; доски связываются шарфами офицеров, по сим доскам бегут они, спускаются с</w:t>
      </w:r>
      <w:r>
        <w:rPr>
          <w:spacing w:val="-1"/>
        </w:rPr>
        <w:t xml:space="preserve"> </w:t>
      </w:r>
      <w:r>
        <w:t>вершин в</w:t>
      </w:r>
      <w:r>
        <w:rPr>
          <w:spacing w:val="-2"/>
        </w:rPr>
        <w:t xml:space="preserve"> </w:t>
      </w:r>
      <w:r>
        <w:t>бездны и,</w:t>
      </w:r>
      <w:r>
        <w:rPr>
          <w:spacing w:val="40"/>
        </w:rPr>
        <w:t xml:space="preserve"> </w:t>
      </w:r>
      <w:r>
        <w:t>достигая</w:t>
      </w:r>
      <w:r>
        <w:rPr>
          <w:spacing w:val="40"/>
        </w:rPr>
        <w:t xml:space="preserve"> </w:t>
      </w:r>
      <w:r>
        <w:t>врага,</w:t>
      </w:r>
      <w:r>
        <w:rPr>
          <w:spacing w:val="40"/>
        </w:rPr>
        <w:t xml:space="preserve"> </w:t>
      </w:r>
      <w:r>
        <w:t>поражают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всюду.</w:t>
      </w:r>
      <w:proofErr w:type="gramEnd"/>
      <w:r>
        <w:rPr>
          <w:spacing w:val="40"/>
        </w:rPr>
        <w:t xml:space="preserve"> </w:t>
      </w:r>
      <w:r>
        <w:t>Напоследок</w:t>
      </w:r>
      <w:r>
        <w:rPr>
          <w:spacing w:val="40"/>
        </w:rPr>
        <w:t xml:space="preserve"> </w:t>
      </w:r>
      <w:r>
        <w:t>надлежало</w:t>
      </w:r>
      <w:r>
        <w:rPr>
          <w:spacing w:val="40"/>
        </w:rPr>
        <w:t xml:space="preserve"> </w:t>
      </w:r>
      <w:r>
        <w:t>восходить на</w:t>
      </w:r>
      <w:r>
        <w:rPr>
          <w:spacing w:val="-2"/>
        </w:rPr>
        <w:t xml:space="preserve"> </w:t>
      </w:r>
      <w:r>
        <w:t xml:space="preserve">снежную гору </w:t>
      </w:r>
      <w:proofErr w:type="spellStart"/>
      <w:r>
        <w:t>Бинтнерберг</w:t>
      </w:r>
      <w:proofErr w:type="spellEnd"/>
      <w:r>
        <w:t xml:space="preserve">, скалистою </w:t>
      </w:r>
      <w:proofErr w:type="spellStart"/>
      <w:r>
        <w:t>крутизною</w:t>
      </w:r>
      <w:proofErr w:type="spellEnd"/>
      <w:r>
        <w:t xml:space="preserve"> все прочие </w:t>
      </w:r>
      <w:r>
        <w:rPr>
          <w:spacing w:val="-2"/>
        </w:rPr>
        <w:t>превышающую.</w:t>
      </w:r>
    </w:p>
    <w:p w:rsidR="00472ABC" w:rsidRDefault="00713CD1">
      <w:pPr>
        <w:spacing w:before="244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472ABC" w:rsidRDefault="00472ABC">
      <w:pPr>
        <w:pStyle w:val="a3"/>
        <w:spacing w:before="7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1871"/>
        <w:gridCol w:w="1868"/>
        <w:gridCol w:w="1871"/>
        <w:gridCol w:w="1870"/>
      </w:tblGrid>
      <w:tr w:rsidR="00472ABC">
        <w:trPr>
          <w:trHeight w:val="321"/>
        </w:trPr>
        <w:tc>
          <w:tcPr>
            <w:tcW w:w="1870" w:type="dxa"/>
          </w:tcPr>
          <w:p w:rsidR="00472ABC" w:rsidRDefault="00713CD1">
            <w:pPr>
              <w:pStyle w:val="TableParagraph"/>
              <w:spacing w:line="301" w:lineRule="exact"/>
              <w:ind w:right="3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1871" w:type="dxa"/>
          </w:tcPr>
          <w:p w:rsidR="00472ABC" w:rsidRDefault="00713CD1">
            <w:pPr>
              <w:pStyle w:val="TableParagraph"/>
              <w:spacing w:line="301" w:lineRule="exact"/>
              <w:ind w:left="9" w:right="1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1868" w:type="dxa"/>
          </w:tcPr>
          <w:p w:rsidR="00472ABC" w:rsidRDefault="00713CD1">
            <w:pPr>
              <w:pStyle w:val="TableParagraph"/>
              <w:spacing w:line="301" w:lineRule="exact"/>
              <w:ind w:left="4" w:right="3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1871" w:type="dxa"/>
          </w:tcPr>
          <w:p w:rsidR="00472ABC" w:rsidRDefault="00713CD1">
            <w:pPr>
              <w:pStyle w:val="TableParagraph"/>
              <w:spacing w:line="301" w:lineRule="exact"/>
              <w:ind w:left="9" w:right="3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1870" w:type="dxa"/>
          </w:tcPr>
          <w:p w:rsidR="00472ABC" w:rsidRDefault="00713CD1">
            <w:pPr>
              <w:pStyle w:val="TableParagraph"/>
              <w:spacing w:line="301" w:lineRule="exact"/>
              <w:ind w:right="9"/>
              <w:rPr>
                <w:sz w:val="28"/>
              </w:rPr>
            </w:pPr>
            <w:r>
              <w:rPr>
                <w:spacing w:val="-10"/>
                <w:sz w:val="28"/>
              </w:rPr>
              <w:t>Д</w:t>
            </w:r>
          </w:p>
        </w:tc>
      </w:tr>
      <w:tr w:rsidR="00472ABC">
        <w:trPr>
          <w:trHeight w:val="323"/>
        </w:trPr>
        <w:tc>
          <w:tcPr>
            <w:tcW w:w="1870" w:type="dxa"/>
          </w:tcPr>
          <w:p w:rsidR="00472ABC" w:rsidRDefault="00713CD1">
            <w:pPr>
              <w:pStyle w:val="TableParagrap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1877</w:t>
            </w:r>
          </w:p>
        </w:tc>
        <w:tc>
          <w:tcPr>
            <w:tcW w:w="1871" w:type="dxa"/>
          </w:tcPr>
          <w:p w:rsidR="00472ABC" w:rsidRDefault="00713CD1">
            <w:pPr>
              <w:pStyle w:val="TableParagraph"/>
              <w:ind w:left="9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1709</w:t>
            </w:r>
          </w:p>
        </w:tc>
        <w:tc>
          <w:tcPr>
            <w:tcW w:w="1868" w:type="dxa"/>
          </w:tcPr>
          <w:p w:rsidR="00472ABC" w:rsidRDefault="00713CD1">
            <w:pPr>
              <w:pStyle w:val="TableParagraph"/>
              <w:ind w:left="4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1812</w:t>
            </w:r>
          </w:p>
        </w:tc>
        <w:tc>
          <w:tcPr>
            <w:tcW w:w="1871" w:type="dxa"/>
          </w:tcPr>
          <w:p w:rsidR="00472ABC" w:rsidRDefault="00713CD1">
            <w:pPr>
              <w:pStyle w:val="TableParagraph"/>
              <w:ind w:left="9" w:right="4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1770</w:t>
            </w:r>
          </w:p>
        </w:tc>
        <w:tc>
          <w:tcPr>
            <w:tcW w:w="1870" w:type="dxa"/>
          </w:tcPr>
          <w:p w:rsidR="00472ABC" w:rsidRDefault="00713CD1">
            <w:pPr>
              <w:pStyle w:val="TableParagraph"/>
              <w:ind w:right="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1799</w:t>
            </w:r>
          </w:p>
        </w:tc>
      </w:tr>
    </w:tbl>
    <w:p w:rsidR="00472ABC" w:rsidRDefault="00713CD1">
      <w:pPr>
        <w:spacing w:before="118"/>
        <w:ind w:left="218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балла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каждый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верный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ответ.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Максимум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задание 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баллов.</w:t>
      </w:r>
    </w:p>
    <w:p w:rsidR="00472ABC" w:rsidRDefault="00472ABC">
      <w:pPr>
        <w:pStyle w:val="a3"/>
        <w:ind w:left="0"/>
        <w:rPr>
          <w:b/>
        </w:rPr>
      </w:pPr>
    </w:p>
    <w:p w:rsidR="00472ABC" w:rsidRDefault="00472ABC">
      <w:pPr>
        <w:pStyle w:val="a3"/>
        <w:spacing w:before="32"/>
        <w:ind w:left="0"/>
        <w:rPr>
          <w:b/>
        </w:rPr>
      </w:pPr>
    </w:p>
    <w:p w:rsidR="00472ABC" w:rsidRDefault="00713CD1">
      <w:pPr>
        <w:pStyle w:val="a4"/>
        <w:numPr>
          <w:ilvl w:val="0"/>
          <w:numId w:val="9"/>
        </w:numPr>
        <w:tabs>
          <w:tab w:val="left" w:pos="695"/>
        </w:tabs>
        <w:ind w:right="238" w:firstLine="0"/>
        <w:rPr>
          <w:sz w:val="28"/>
        </w:rPr>
      </w:pPr>
      <w:r>
        <w:rPr>
          <w:sz w:val="28"/>
        </w:rPr>
        <w:t>Установите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40"/>
          <w:sz w:val="28"/>
        </w:rPr>
        <w:t xml:space="preserve"> </w:t>
      </w:r>
      <w:r>
        <w:rPr>
          <w:sz w:val="28"/>
        </w:rPr>
        <w:t>между</w:t>
      </w:r>
      <w:r>
        <w:rPr>
          <w:spacing w:val="40"/>
          <w:sz w:val="28"/>
        </w:rPr>
        <w:t xml:space="preserve"> </w:t>
      </w:r>
      <w:r>
        <w:rPr>
          <w:sz w:val="28"/>
        </w:rPr>
        <w:t>отрывками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предыдущего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 картинами, которые посвящены тем же сражениям.</w:t>
      </w:r>
    </w:p>
    <w:p w:rsidR="00472ABC" w:rsidRDefault="00472ABC">
      <w:pPr>
        <w:pStyle w:val="a3"/>
        <w:spacing w:before="4"/>
        <w:ind w:left="0"/>
        <w:rPr>
          <w:sz w:val="11"/>
        </w:rPr>
      </w:pPr>
    </w:p>
    <w:tbl>
      <w:tblPr>
        <w:tblStyle w:val="TableNormal"/>
        <w:tblW w:w="0" w:type="auto"/>
        <w:tblInd w:w="175" w:type="dxa"/>
        <w:tblLayout w:type="fixed"/>
        <w:tblLook w:val="01E0" w:firstRow="1" w:lastRow="1" w:firstColumn="1" w:lastColumn="1" w:noHBand="0" w:noVBand="0"/>
      </w:tblPr>
      <w:tblGrid>
        <w:gridCol w:w="5176"/>
        <w:gridCol w:w="4240"/>
      </w:tblGrid>
      <w:tr w:rsidR="00472ABC">
        <w:trPr>
          <w:trHeight w:val="5133"/>
        </w:trPr>
        <w:tc>
          <w:tcPr>
            <w:tcW w:w="5176" w:type="dxa"/>
          </w:tcPr>
          <w:p w:rsidR="00472ABC" w:rsidRDefault="00713CD1">
            <w:pPr>
              <w:pStyle w:val="TableParagraph"/>
              <w:spacing w:line="311" w:lineRule="exact"/>
              <w:ind w:left="50"/>
              <w:jc w:val="lef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:rsidR="00472ABC" w:rsidRDefault="00713CD1">
            <w:pPr>
              <w:pStyle w:val="TableParagraph"/>
              <w:spacing w:line="240" w:lineRule="auto"/>
              <w:ind w:left="5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08520" cy="2019014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520" cy="2019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2ABC" w:rsidRDefault="00472AB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472ABC" w:rsidRDefault="00472AB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472ABC" w:rsidRDefault="00472AB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472ABC" w:rsidRDefault="00472AB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472ABC" w:rsidRDefault="00472AB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472ABC" w:rsidRDefault="00472AB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472ABC" w:rsidRDefault="00472ABC">
            <w:pPr>
              <w:pStyle w:val="TableParagraph"/>
              <w:spacing w:before="32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4240" w:type="dxa"/>
          </w:tcPr>
          <w:p w:rsidR="00472ABC" w:rsidRDefault="00713CD1">
            <w:pPr>
              <w:pStyle w:val="TableParagraph"/>
              <w:spacing w:line="311" w:lineRule="exact"/>
              <w:ind w:left="230"/>
              <w:jc w:val="lef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:rsidR="00472ABC" w:rsidRDefault="00713CD1">
            <w:pPr>
              <w:pStyle w:val="TableParagraph"/>
              <w:spacing w:line="240" w:lineRule="auto"/>
              <w:ind w:left="22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14495" cy="3058668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95" cy="305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ABC" w:rsidRDefault="00472ABC">
      <w:pPr>
        <w:rPr>
          <w:sz w:val="20"/>
        </w:rPr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spacing w:before="39"/>
        <w:ind w:left="0"/>
      </w:pPr>
    </w:p>
    <w:p w:rsidR="00472ABC" w:rsidRDefault="00713CD1">
      <w:pPr>
        <w:pStyle w:val="a3"/>
        <w:spacing w:after="7"/>
      </w:pPr>
      <w:r>
        <w:rPr>
          <w:spacing w:val="-10"/>
        </w:rPr>
        <w:t>3</w:t>
      </w:r>
    </w:p>
    <w:p w:rsidR="00472ABC" w:rsidRDefault="00713CD1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46094" cy="2430303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094" cy="243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BC" w:rsidRDefault="00713CD1">
      <w:pPr>
        <w:pStyle w:val="a3"/>
        <w:tabs>
          <w:tab w:val="left" w:pos="5574"/>
        </w:tabs>
      </w:pPr>
      <w:r>
        <w:rPr>
          <w:spacing w:val="-10"/>
        </w:rPr>
        <w:t>4</w:t>
      </w:r>
      <w:r>
        <w:tab/>
      </w:r>
      <w:r>
        <w:rPr>
          <w:spacing w:val="-10"/>
        </w:rPr>
        <w:t>5</w:t>
      </w:r>
    </w:p>
    <w:p w:rsidR="00472ABC" w:rsidRDefault="00713CD1">
      <w:pPr>
        <w:tabs>
          <w:tab w:val="left" w:pos="5573"/>
        </w:tabs>
        <w:ind w:left="218"/>
        <w:rPr>
          <w:sz w:val="20"/>
        </w:rPr>
      </w:pPr>
      <w:r>
        <w:rPr>
          <w:noProof/>
          <w:position w:val="67"/>
          <w:sz w:val="20"/>
          <w:lang w:eastAsia="ru-RU"/>
        </w:rPr>
        <w:drawing>
          <wp:inline distT="0" distB="0" distL="0" distR="0">
            <wp:extent cx="3246583" cy="2158460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583" cy="21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7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451013" cy="2583275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013" cy="258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BC" w:rsidRDefault="00713CD1">
      <w:pPr>
        <w:spacing w:before="197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472ABC" w:rsidRDefault="00472ABC">
      <w:pPr>
        <w:pStyle w:val="a3"/>
        <w:spacing w:before="6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1871"/>
        <w:gridCol w:w="1868"/>
        <w:gridCol w:w="1871"/>
        <w:gridCol w:w="1870"/>
      </w:tblGrid>
      <w:tr w:rsidR="00472ABC">
        <w:trPr>
          <w:trHeight w:val="321"/>
        </w:trPr>
        <w:tc>
          <w:tcPr>
            <w:tcW w:w="1870" w:type="dxa"/>
          </w:tcPr>
          <w:p w:rsidR="00472ABC" w:rsidRDefault="00713CD1">
            <w:pPr>
              <w:pStyle w:val="TableParagraph"/>
              <w:spacing w:line="301" w:lineRule="exact"/>
              <w:ind w:right="3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1871" w:type="dxa"/>
          </w:tcPr>
          <w:p w:rsidR="00472ABC" w:rsidRDefault="00713CD1">
            <w:pPr>
              <w:pStyle w:val="TableParagraph"/>
              <w:spacing w:line="301" w:lineRule="exact"/>
              <w:ind w:left="9" w:right="1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1868" w:type="dxa"/>
          </w:tcPr>
          <w:p w:rsidR="00472ABC" w:rsidRDefault="00713CD1">
            <w:pPr>
              <w:pStyle w:val="TableParagraph"/>
              <w:spacing w:line="301" w:lineRule="exact"/>
              <w:ind w:left="4" w:right="3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1871" w:type="dxa"/>
          </w:tcPr>
          <w:p w:rsidR="00472ABC" w:rsidRDefault="00713CD1">
            <w:pPr>
              <w:pStyle w:val="TableParagraph"/>
              <w:spacing w:line="301" w:lineRule="exact"/>
              <w:ind w:left="9" w:right="3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1870" w:type="dxa"/>
          </w:tcPr>
          <w:p w:rsidR="00472ABC" w:rsidRDefault="00713CD1">
            <w:pPr>
              <w:pStyle w:val="TableParagraph"/>
              <w:spacing w:line="301" w:lineRule="exact"/>
              <w:ind w:right="9"/>
              <w:rPr>
                <w:sz w:val="28"/>
              </w:rPr>
            </w:pPr>
            <w:r>
              <w:rPr>
                <w:spacing w:val="-10"/>
                <w:sz w:val="28"/>
              </w:rPr>
              <w:t>Д</w:t>
            </w:r>
          </w:p>
        </w:tc>
      </w:tr>
      <w:tr w:rsidR="00472ABC">
        <w:trPr>
          <w:trHeight w:val="323"/>
        </w:trPr>
        <w:tc>
          <w:tcPr>
            <w:tcW w:w="1870" w:type="dxa"/>
          </w:tcPr>
          <w:p w:rsidR="00472ABC" w:rsidRDefault="00713CD1">
            <w:pPr>
              <w:pStyle w:val="TableParagraph"/>
              <w:ind w:right="3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1871" w:type="dxa"/>
          </w:tcPr>
          <w:p w:rsidR="00472ABC" w:rsidRDefault="00713CD1">
            <w:pPr>
              <w:pStyle w:val="TableParagraph"/>
              <w:ind w:left="9" w:right="2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1868" w:type="dxa"/>
          </w:tcPr>
          <w:p w:rsidR="00472ABC" w:rsidRDefault="00713CD1">
            <w:pPr>
              <w:pStyle w:val="TableParagraph"/>
              <w:ind w:left="4" w:right="2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1871" w:type="dxa"/>
          </w:tcPr>
          <w:p w:rsidR="00472ABC" w:rsidRDefault="00713CD1">
            <w:pPr>
              <w:pStyle w:val="TableParagraph"/>
              <w:ind w:left="9" w:right="6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1870" w:type="dxa"/>
          </w:tcPr>
          <w:p w:rsidR="00472ABC" w:rsidRDefault="00713CD1">
            <w:pPr>
              <w:pStyle w:val="TableParagraph"/>
              <w:ind w:right="7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</w:tr>
    </w:tbl>
    <w:p w:rsidR="00472ABC" w:rsidRDefault="00713CD1">
      <w:pPr>
        <w:spacing w:before="118"/>
        <w:ind w:left="218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баллу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каждое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верное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соотнесение.</w:t>
      </w:r>
      <w:r>
        <w:rPr>
          <w:b/>
          <w:spacing w:val="73"/>
          <w:sz w:val="28"/>
        </w:rPr>
        <w:t xml:space="preserve"> </w:t>
      </w:r>
      <w:r>
        <w:rPr>
          <w:b/>
          <w:sz w:val="28"/>
        </w:rPr>
        <w:t>Максимум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задание</w:t>
      </w:r>
      <w:r>
        <w:rPr>
          <w:b/>
          <w:spacing w:val="7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73"/>
          <w:sz w:val="28"/>
        </w:rPr>
        <w:t xml:space="preserve"> </w:t>
      </w:r>
      <w:r>
        <w:rPr>
          <w:b/>
          <w:sz w:val="28"/>
        </w:rPr>
        <w:t xml:space="preserve">5 </w:t>
      </w:r>
      <w:r>
        <w:rPr>
          <w:b/>
          <w:spacing w:val="-2"/>
          <w:sz w:val="28"/>
        </w:rPr>
        <w:t>баллов.</w:t>
      </w:r>
    </w:p>
    <w:p w:rsidR="00472ABC" w:rsidRDefault="00472ABC">
      <w:pPr>
        <w:rPr>
          <w:sz w:val="28"/>
        </w:rPr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ind w:left="0"/>
        <w:rPr>
          <w:b/>
        </w:rPr>
      </w:pPr>
    </w:p>
    <w:p w:rsidR="00472ABC" w:rsidRDefault="00472ABC">
      <w:pPr>
        <w:pStyle w:val="a3"/>
        <w:spacing w:before="82"/>
        <w:ind w:left="0"/>
        <w:rPr>
          <w:b/>
        </w:rPr>
      </w:pPr>
    </w:p>
    <w:p w:rsidR="00472ABC" w:rsidRDefault="00713CD1">
      <w:pPr>
        <w:ind w:left="1037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17.</w:t>
      </w:r>
    </w:p>
    <w:p w:rsidR="00472ABC" w:rsidRDefault="00713CD1">
      <w:pPr>
        <w:pStyle w:val="a3"/>
        <w:spacing w:before="235"/>
        <w:ind w:right="231"/>
        <w:jc w:val="both"/>
      </w:pPr>
      <w:r>
        <w:t>Одна из самых важных сторон деятельности историка – анализ источника, умение извлечь из него необходимую информацию. Перед вами фрагмент из произведения М. Палеолога</w:t>
      </w:r>
      <w:proofErr w:type="gramStart"/>
      <w:r>
        <w:rPr>
          <w:vertAlign w:val="superscript"/>
        </w:rPr>
        <w:t>1</w:t>
      </w:r>
      <w:proofErr w:type="gramEnd"/>
      <w:r>
        <w:t xml:space="preserve"> «Царская Россия во время мировой войны». Напишите на его основе небольшую работу на тему </w:t>
      </w:r>
      <w:r>
        <w:t>«Общественные настроения в Российской империи в конце 1916 г.».</w:t>
      </w:r>
    </w:p>
    <w:p w:rsidR="00472ABC" w:rsidRDefault="00713CD1">
      <w:pPr>
        <w:spacing w:before="120"/>
        <w:ind w:left="218" w:firstLine="6305"/>
        <w:jc w:val="both"/>
        <w:rPr>
          <w:i/>
          <w:sz w:val="28"/>
        </w:rPr>
      </w:pPr>
      <w:r>
        <w:rPr>
          <w:i/>
          <w:sz w:val="28"/>
        </w:rPr>
        <w:t>Среда,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октября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1916</w:t>
      </w:r>
      <w:r>
        <w:rPr>
          <w:i/>
          <w:spacing w:val="-2"/>
          <w:sz w:val="28"/>
        </w:rPr>
        <w:t xml:space="preserve"> </w:t>
      </w:r>
      <w:r>
        <w:rPr>
          <w:i/>
          <w:spacing w:val="-10"/>
          <w:sz w:val="28"/>
        </w:rPr>
        <w:t>г</w:t>
      </w:r>
    </w:p>
    <w:p w:rsidR="00472ABC" w:rsidRDefault="00713CD1">
      <w:pPr>
        <w:pStyle w:val="a3"/>
        <w:spacing w:before="120"/>
        <w:ind w:right="238"/>
        <w:jc w:val="both"/>
      </w:pPr>
      <w:r>
        <w:t>При расставании он говорит мне: «А положение внутреннее? Не беспокоит оно вас?»</w:t>
      </w:r>
    </w:p>
    <w:p w:rsidR="00472ABC" w:rsidRDefault="00713CD1">
      <w:pPr>
        <w:pStyle w:val="a3"/>
        <w:spacing w:before="122"/>
        <w:ind w:right="230"/>
        <w:jc w:val="both"/>
      </w:pPr>
      <w:r>
        <w:t>– Беспокоит? – Нет. – Тревожит? – Да... По моим сведениям, либеральные партии Думы решили не поддаваться ни на одну из провокаций правительства и отложить до другого времени свои требования. Опасность, значит, придёт не от них, но события могут овладеть их</w:t>
      </w:r>
      <w:r>
        <w:t xml:space="preserve"> волей. Военного поражения, голода, дворцового переворота – вот чего я в особенности боюсь. Если произойдёт одно из этих трёх событий, это неминуемая катастрофа.</w:t>
      </w:r>
    </w:p>
    <w:p w:rsidR="00472ABC" w:rsidRDefault="00713CD1">
      <w:pPr>
        <w:spacing w:before="120"/>
        <w:ind w:left="218" w:firstLine="5508"/>
        <w:jc w:val="both"/>
        <w:rPr>
          <w:i/>
          <w:sz w:val="28"/>
        </w:rPr>
      </w:pPr>
      <w:r>
        <w:rPr>
          <w:i/>
          <w:sz w:val="28"/>
        </w:rPr>
        <w:t>Понедельник,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16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октября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1916</w:t>
      </w:r>
      <w:r>
        <w:rPr>
          <w:i/>
          <w:spacing w:val="-3"/>
          <w:sz w:val="28"/>
        </w:rPr>
        <w:t xml:space="preserve"> </w:t>
      </w:r>
      <w:r>
        <w:rPr>
          <w:i/>
          <w:spacing w:val="-10"/>
          <w:sz w:val="28"/>
        </w:rPr>
        <w:t>г</w:t>
      </w:r>
    </w:p>
    <w:p w:rsidR="00472ABC" w:rsidRDefault="00713CD1">
      <w:pPr>
        <w:pStyle w:val="a3"/>
        <w:spacing w:before="120"/>
        <w:ind w:right="234"/>
        <w:jc w:val="both"/>
      </w:pPr>
      <w:r>
        <w:t>Вот уже несколько дней в Петрограде циркулирует странный слух: уверяют, что Штюрмер доказал, наконец, императору необходимость кончить войну, заключив, в случае</w:t>
      </w:r>
      <w:r>
        <w:rPr>
          <w:spacing w:val="-1"/>
        </w:rPr>
        <w:t xml:space="preserve"> </w:t>
      </w:r>
      <w:r>
        <w:t>надобности, сепаратный мир. Более</w:t>
      </w:r>
      <w:r>
        <w:rPr>
          <w:spacing w:val="-2"/>
        </w:rPr>
        <w:t xml:space="preserve"> </w:t>
      </w:r>
      <w:r>
        <w:t>двадцати лиц</w:t>
      </w:r>
      <w:r>
        <w:rPr>
          <w:spacing w:val="-1"/>
        </w:rPr>
        <w:t xml:space="preserve"> </w:t>
      </w:r>
      <w:r>
        <w:t>пришли ко мне с расспросами. Каждый получал от м</w:t>
      </w:r>
      <w:r>
        <w:t>еня один и тот же ответ: Я не придаю этим россказням никакого значения. Никогда император не предаст своих союзников. Я думал, тем не менее, что легенда не пользовалась бы таким кредитом без содействия Штюрмера и его шайки.</w:t>
      </w:r>
    </w:p>
    <w:p w:rsidR="00472ABC" w:rsidRDefault="00713CD1">
      <w:pPr>
        <w:spacing w:before="120"/>
        <w:ind w:left="218" w:firstLine="5976"/>
        <w:jc w:val="both"/>
        <w:rPr>
          <w:i/>
          <w:sz w:val="28"/>
        </w:rPr>
      </w:pPr>
      <w:r>
        <w:rPr>
          <w:i/>
          <w:sz w:val="28"/>
        </w:rPr>
        <w:t>Вторник,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октября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1916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г</w:t>
      </w:r>
    </w:p>
    <w:p w:rsidR="00472ABC" w:rsidRDefault="00713CD1">
      <w:pPr>
        <w:pStyle w:val="a3"/>
        <w:spacing w:before="120"/>
        <w:ind w:right="231"/>
        <w:jc w:val="both"/>
      </w:pPr>
      <w:r>
        <w:t>По</w:t>
      </w:r>
      <w:r>
        <w:rPr>
          <w:spacing w:val="-2"/>
        </w:rPr>
        <w:t xml:space="preserve"> </w:t>
      </w:r>
      <w:r>
        <w:t>сл</w:t>
      </w:r>
      <w:r>
        <w:t>овам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моих</w:t>
      </w:r>
      <w:r>
        <w:rPr>
          <w:spacing w:val="-4"/>
        </w:rPr>
        <w:t xml:space="preserve"> </w:t>
      </w:r>
      <w:r>
        <w:t>осведомителей,</w:t>
      </w:r>
      <w:r>
        <w:rPr>
          <w:spacing w:val="-5"/>
        </w:rPr>
        <w:t xml:space="preserve"> </w:t>
      </w:r>
      <w:r>
        <w:t>обошедшего</w:t>
      </w:r>
      <w:r>
        <w:rPr>
          <w:spacing w:val="-2"/>
        </w:rPr>
        <w:t xml:space="preserve"> </w:t>
      </w:r>
      <w:r>
        <w:t>вчера</w:t>
      </w:r>
      <w:r>
        <w:rPr>
          <w:spacing w:val="-4"/>
        </w:rPr>
        <w:t xml:space="preserve"> </w:t>
      </w:r>
      <w:r>
        <w:t>промышленные кварталы Галерной и Нарвской, народ страдает и озлобляется. Открыто обвиняют министров в том, что они поддерживают голод, чтоб вызвать волнение и иметь предлог к расправе против социалистичес</w:t>
      </w:r>
      <w:r>
        <w:t>ких организаций. На фабриках по рукам ходят брошюры, подстрекающие рабочих устраивать забастовки и требовать заключения мира. Откуда эти брошюры? Никто этого не знает. Одни полагают, что они распространяются германскими агентами, другие полагают – «охранко</w:t>
      </w:r>
      <w:r>
        <w:t xml:space="preserve">й». Везде повторяют, что «так продолжаться не может». </w:t>
      </w:r>
      <w:proofErr w:type="gramStart"/>
      <w:r>
        <w:t>Большевики, или «экстремисты», волнуются, организуют совещания в казармах, заявляют, что «близится великий день пролетариата».</w:t>
      </w:r>
      <w:proofErr w:type="gramEnd"/>
    </w:p>
    <w:p w:rsidR="00472ABC" w:rsidRDefault="00713CD1">
      <w:pPr>
        <w:spacing w:before="122"/>
        <w:ind w:left="218" w:firstLine="5904"/>
        <w:jc w:val="both"/>
        <w:rPr>
          <w:i/>
          <w:sz w:val="28"/>
        </w:rPr>
      </w:pPr>
      <w:r>
        <w:rPr>
          <w:i/>
          <w:sz w:val="28"/>
        </w:rPr>
        <w:t>Воскресенье,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ноября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1916</w:t>
      </w:r>
      <w:r>
        <w:rPr>
          <w:i/>
          <w:spacing w:val="-4"/>
          <w:sz w:val="28"/>
        </w:rPr>
        <w:t xml:space="preserve"> </w:t>
      </w:r>
      <w:r>
        <w:rPr>
          <w:i/>
          <w:spacing w:val="-10"/>
          <w:sz w:val="28"/>
        </w:rPr>
        <w:t>г</w:t>
      </w:r>
    </w:p>
    <w:p w:rsidR="00472ABC" w:rsidRDefault="00713CD1">
      <w:pPr>
        <w:pStyle w:val="a3"/>
        <w:spacing w:before="119"/>
        <w:ind w:right="227"/>
        <w:jc w:val="both"/>
      </w:pPr>
      <w:r>
        <w:t>Сегодня</w:t>
      </w:r>
      <w:r>
        <w:rPr>
          <w:spacing w:val="78"/>
        </w:rPr>
        <w:t xml:space="preserve"> </w:t>
      </w:r>
      <w:r>
        <w:t>я</w:t>
      </w:r>
      <w:r>
        <w:rPr>
          <w:spacing w:val="78"/>
        </w:rPr>
        <w:t xml:space="preserve"> </w:t>
      </w:r>
      <w:r>
        <w:t>смотрю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Мариинском</w:t>
      </w:r>
      <w:r>
        <w:rPr>
          <w:spacing w:val="77"/>
        </w:rPr>
        <w:t xml:space="preserve"> </w:t>
      </w:r>
      <w:r>
        <w:t>театре</w:t>
      </w:r>
      <w:r>
        <w:rPr>
          <w:spacing w:val="77"/>
        </w:rPr>
        <w:t xml:space="preserve"> </w:t>
      </w:r>
      <w:r>
        <w:t>серию</w:t>
      </w:r>
      <w:r>
        <w:rPr>
          <w:spacing w:val="80"/>
        </w:rPr>
        <w:t xml:space="preserve"> </w:t>
      </w:r>
      <w:r>
        <w:t>очаровательных</w:t>
      </w:r>
      <w:r>
        <w:rPr>
          <w:spacing w:val="78"/>
        </w:rPr>
        <w:t xml:space="preserve"> </w:t>
      </w:r>
      <w:r>
        <w:t>балетов. Я</w:t>
      </w:r>
      <w:r>
        <w:rPr>
          <w:spacing w:val="-20"/>
        </w:rPr>
        <w:t xml:space="preserve"> </w:t>
      </w:r>
      <w:r>
        <w:t>застаю</w:t>
      </w:r>
      <w:r>
        <w:rPr>
          <w:spacing w:val="71"/>
          <w:w w:val="150"/>
        </w:rPr>
        <w:t xml:space="preserve"> </w:t>
      </w:r>
      <w:r>
        <w:t>здесь</w:t>
      </w:r>
      <w:r>
        <w:rPr>
          <w:spacing w:val="72"/>
          <w:w w:val="150"/>
        </w:rPr>
        <w:t xml:space="preserve"> </w:t>
      </w:r>
      <w:r>
        <w:t>генерала</w:t>
      </w:r>
      <w:r>
        <w:rPr>
          <w:spacing w:val="71"/>
          <w:w w:val="150"/>
        </w:rPr>
        <w:t xml:space="preserve"> </w:t>
      </w:r>
      <w:r>
        <w:t>В.,</w:t>
      </w:r>
      <w:r>
        <w:rPr>
          <w:spacing w:val="72"/>
          <w:w w:val="150"/>
        </w:rPr>
        <w:t xml:space="preserve"> </w:t>
      </w:r>
      <w:r>
        <w:t>которого</w:t>
      </w:r>
      <w:r>
        <w:rPr>
          <w:spacing w:val="72"/>
          <w:w w:val="150"/>
        </w:rPr>
        <w:t xml:space="preserve"> </w:t>
      </w:r>
      <w:r>
        <w:t>его</w:t>
      </w:r>
      <w:r>
        <w:rPr>
          <w:spacing w:val="72"/>
          <w:w w:val="150"/>
        </w:rPr>
        <w:t xml:space="preserve"> </w:t>
      </w:r>
      <w:r>
        <w:t>обязанности</w:t>
      </w:r>
      <w:r>
        <w:rPr>
          <w:spacing w:val="71"/>
          <w:w w:val="150"/>
        </w:rPr>
        <w:t xml:space="preserve"> </w:t>
      </w:r>
      <w:r>
        <w:t>заставляют</w:t>
      </w:r>
      <w:r>
        <w:rPr>
          <w:spacing w:val="72"/>
          <w:w w:val="150"/>
        </w:rPr>
        <w:t xml:space="preserve"> </w:t>
      </w:r>
      <w:r>
        <w:rPr>
          <w:spacing w:val="-4"/>
        </w:rPr>
        <w:t>быть</w:t>
      </w:r>
    </w:p>
    <w:p w:rsidR="00472ABC" w:rsidRDefault="00713CD1">
      <w:pPr>
        <w:pStyle w:val="a3"/>
        <w:spacing w:before="8"/>
        <w:ind w:left="0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152064</wp:posOffset>
                </wp:positionV>
                <wp:extent cx="1829435" cy="762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3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3" y="7620"/>
                              </a:lnTo>
                              <a:lnTo>
                                <a:pt x="18290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944pt;margin-top:11.973577pt;width:144.020pt;height:.60004pt;mso-position-horizontal-relative:page;mso-position-vertical-relative:paragraph;z-index:-15727104;mso-wrap-distance-left:0;mso-wrap-distance-right:0" id="docshape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472ABC" w:rsidRDefault="00713CD1">
      <w:pPr>
        <w:spacing w:before="87"/>
        <w:ind w:left="218"/>
        <w:rPr>
          <w:sz w:val="20"/>
        </w:rPr>
      </w:pPr>
      <w:r>
        <w:rPr>
          <w:position w:val="9"/>
          <w:sz w:val="16"/>
        </w:rPr>
        <w:t>1</w:t>
      </w:r>
      <w:r>
        <w:rPr>
          <w:spacing w:val="6"/>
          <w:position w:val="9"/>
          <w:sz w:val="16"/>
        </w:rPr>
        <w:t xml:space="preserve"> </w:t>
      </w:r>
      <w:r>
        <w:rPr>
          <w:sz w:val="20"/>
        </w:rPr>
        <w:t>Морис</w:t>
      </w:r>
      <w:r>
        <w:rPr>
          <w:spacing w:val="-4"/>
          <w:sz w:val="20"/>
        </w:rPr>
        <w:t xml:space="preserve"> </w:t>
      </w:r>
      <w:r>
        <w:rPr>
          <w:sz w:val="20"/>
        </w:rPr>
        <w:t>Палеолог</w:t>
      </w:r>
      <w:r>
        <w:rPr>
          <w:spacing w:val="-4"/>
          <w:sz w:val="20"/>
        </w:rPr>
        <w:t xml:space="preserve"> </w:t>
      </w:r>
      <w:r>
        <w:rPr>
          <w:sz w:val="20"/>
        </w:rPr>
        <w:t>(1859-1944)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посол</w:t>
      </w:r>
      <w:r>
        <w:rPr>
          <w:spacing w:val="-4"/>
          <w:sz w:val="20"/>
        </w:rPr>
        <w:t xml:space="preserve"> </w:t>
      </w:r>
      <w:r>
        <w:rPr>
          <w:sz w:val="20"/>
        </w:rPr>
        <w:t>Франции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1914–1917</w:t>
      </w:r>
      <w:r>
        <w:rPr>
          <w:spacing w:val="-5"/>
          <w:sz w:val="20"/>
        </w:rPr>
        <w:t xml:space="preserve"> гг.</w:t>
      </w:r>
    </w:p>
    <w:p w:rsidR="00472ABC" w:rsidRDefault="00472ABC">
      <w:pPr>
        <w:rPr>
          <w:sz w:val="20"/>
        </w:rPr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spacing w:before="39"/>
        <w:ind w:left="0"/>
      </w:pPr>
    </w:p>
    <w:p w:rsidR="00472ABC" w:rsidRDefault="00713CD1">
      <w:pPr>
        <w:pStyle w:val="a3"/>
        <w:ind w:right="231"/>
        <w:jc w:val="both"/>
      </w:pPr>
      <w:r>
        <w:t>в</w:t>
      </w:r>
      <w:r>
        <w:rPr>
          <w:spacing w:val="-18"/>
        </w:rPr>
        <w:t xml:space="preserve"> </w:t>
      </w:r>
      <w:r>
        <w:t>ежедневном контакте с петроградским гарнизоном. Так как я недавно имел случай</w:t>
      </w:r>
      <w:r>
        <w:rPr>
          <w:spacing w:val="-18"/>
        </w:rPr>
        <w:t xml:space="preserve"> </w:t>
      </w:r>
      <w:r>
        <w:t>оказать</w:t>
      </w:r>
      <w:r>
        <w:rPr>
          <w:spacing w:val="-17"/>
        </w:rPr>
        <w:t xml:space="preserve"> </w:t>
      </w:r>
      <w:r>
        <w:t>ему</w:t>
      </w:r>
      <w:r>
        <w:rPr>
          <w:spacing w:val="-18"/>
        </w:rPr>
        <w:t xml:space="preserve"> </w:t>
      </w:r>
      <w:r>
        <w:t>услугу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знаю,</w:t>
      </w:r>
      <w:r>
        <w:rPr>
          <w:spacing w:val="-17"/>
        </w:rPr>
        <w:t xml:space="preserve"> </w:t>
      </w:r>
      <w:r>
        <w:t>что</w:t>
      </w:r>
      <w:r>
        <w:rPr>
          <w:spacing w:val="-18"/>
        </w:rPr>
        <w:t xml:space="preserve"> </w:t>
      </w:r>
      <w:r>
        <w:t>он</w:t>
      </w:r>
      <w:r>
        <w:rPr>
          <w:spacing w:val="-17"/>
        </w:rPr>
        <w:t xml:space="preserve"> </w:t>
      </w:r>
      <w:r>
        <w:t>одушевлён</w:t>
      </w:r>
      <w:r>
        <w:rPr>
          <w:spacing w:val="-18"/>
        </w:rPr>
        <w:t xml:space="preserve"> </w:t>
      </w:r>
      <w:r>
        <w:t>самыми</w:t>
      </w:r>
      <w:r>
        <w:rPr>
          <w:spacing w:val="-17"/>
        </w:rPr>
        <w:t xml:space="preserve"> </w:t>
      </w:r>
      <w:r>
        <w:t>патриотическими чувствами, я спрашиваю его:</w:t>
      </w:r>
    </w:p>
    <w:p w:rsidR="00472ABC" w:rsidRDefault="00713CD1">
      <w:pPr>
        <w:pStyle w:val="a3"/>
        <w:spacing w:before="121"/>
        <w:ind w:right="232"/>
        <w:jc w:val="both"/>
      </w:pPr>
      <w:r>
        <w:t xml:space="preserve">– Верно ли, что петроградские войска серьёзно заражены революционной пропагандой и что подумывают даже отправить </w:t>
      </w:r>
      <w:proofErr w:type="spellStart"/>
      <w:proofErr w:type="gramStart"/>
      <w:r>
        <w:t>бо́льшую</w:t>
      </w:r>
      <w:proofErr w:type="spellEnd"/>
      <w:proofErr w:type="gramEnd"/>
      <w:r>
        <w:t xml:space="preserve"> часть гарнизона на фронт, чтоб заменить её надёжными полками?</w:t>
      </w:r>
    </w:p>
    <w:p w:rsidR="00472ABC" w:rsidRDefault="00713CD1">
      <w:pPr>
        <w:pStyle w:val="a3"/>
        <w:spacing w:before="119"/>
        <w:ind w:right="226"/>
        <w:jc w:val="both"/>
      </w:pPr>
      <w:r>
        <w:t xml:space="preserve">После нескольких мгновений колебания он отвечает мне голосом, в котором </w:t>
      </w:r>
      <w:r>
        <w:t>слышится</w:t>
      </w:r>
      <w:r>
        <w:rPr>
          <w:spacing w:val="-1"/>
        </w:rPr>
        <w:t xml:space="preserve"> </w:t>
      </w:r>
      <w:r>
        <w:t>искренность:</w:t>
      </w:r>
      <w:r>
        <w:rPr>
          <w:spacing w:val="3"/>
        </w:rPr>
        <w:t xml:space="preserve"> </w:t>
      </w:r>
      <w:r>
        <w:t>«Это</w:t>
      </w:r>
      <w:r>
        <w:rPr>
          <w:spacing w:val="2"/>
        </w:rPr>
        <w:t xml:space="preserve"> </w:t>
      </w:r>
      <w:r>
        <w:t>правда;</w:t>
      </w:r>
      <w:r>
        <w:rPr>
          <w:spacing w:val="2"/>
        </w:rPr>
        <w:t xml:space="preserve"> </w:t>
      </w:r>
      <w:r>
        <w:t>дух</w:t>
      </w:r>
      <w:r>
        <w:rPr>
          <w:spacing w:val="3"/>
        </w:rPr>
        <w:t xml:space="preserve"> </w:t>
      </w:r>
      <w:r>
        <w:t>петроградского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2"/>
        </w:rPr>
        <w:t xml:space="preserve"> </w:t>
      </w:r>
      <w:r>
        <w:rPr>
          <w:spacing w:val="-2"/>
        </w:rPr>
        <w:t>нехорош.</w:t>
      </w:r>
    </w:p>
    <w:p w:rsidR="00472ABC" w:rsidRDefault="00713CD1">
      <w:pPr>
        <w:pStyle w:val="a3"/>
        <w:spacing w:line="321" w:lineRule="exact"/>
        <w:jc w:val="both"/>
      </w:pPr>
      <w:r>
        <w:rPr>
          <w:spacing w:val="-4"/>
        </w:rPr>
        <w:t>&lt;…&gt;</w:t>
      </w:r>
      <w:r>
        <w:rPr>
          <w:spacing w:val="-10"/>
        </w:rPr>
        <w:t xml:space="preserve"> </w:t>
      </w:r>
      <w:r>
        <w:rPr>
          <w:spacing w:val="-4"/>
        </w:rPr>
        <w:t>Если</w:t>
      </w:r>
      <w:r>
        <w:rPr>
          <w:spacing w:val="-7"/>
        </w:rPr>
        <w:t xml:space="preserve"> </w:t>
      </w:r>
      <w:r>
        <w:rPr>
          <w:spacing w:val="-4"/>
        </w:rPr>
        <w:t>бог</w:t>
      </w:r>
      <w:r>
        <w:rPr>
          <w:spacing w:val="-8"/>
        </w:rPr>
        <w:t xml:space="preserve"> </w:t>
      </w:r>
      <w:r>
        <w:rPr>
          <w:spacing w:val="-4"/>
        </w:rPr>
        <w:t>не</w:t>
      </w:r>
      <w:r>
        <w:rPr>
          <w:spacing w:val="-5"/>
        </w:rPr>
        <w:t xml:space="preserve"> </w:t>
      </w:r>
      <w:r>
        <w:rPr>
          <w:spacing w:val="-4"/>
        </w:rPr>
        <w:t>избавит</w:t>
      </w:r>
      <w:r>
        <w:rPr>
          <w:spacing w:val="-9"/>
        </w:rPr>
        <w:t xml:space="preserve"> </w:t>
      </w:r>
      <w:r>
        <w:rPr>
          <w:spacing w:val="-4"/>
        </w:rPr>
        <w:t>нас</w:t>
      </w:r>
      <w:r>
        <w:rPr>
          <w:spacing w:val="-7"/>
        </w:rPr>
        <w:t xml:space="preserve"> </w:t>
      </w:r>
      <w:r>
        <w:rPr>
          <w:spacing w:val="-4"/>
        </w:rPr>
        <w:t>от</w:t>
      </w:r>
      <w:r>
        <w:rPr>
          <w:spacing w:val="-6"/>
        </w:rPr>
        <w:t xml:space="preserve"> </w:t>
      </w:r>
      <w:r>
        <w:rPr>
          <w:spacing w:val="-4"/>
        </w:rPr>
        <w:t>революции,</w:t>
      </w:r>
      <w:r>
        <w:rPr>
          <w:spacing w:val="-8"/>
        </w:rPr>
        <w:t xml:space="preserve"> </w:t>
      </w:r>
      <w:r>
        <w:rPr>
          <w:spacing w:val="-4"/>
        </w:rPr>
        <w:t>её</w:t>
      </w:r>
      <w:r>
        <w:rPr>
          <w:spacing w:val="-8"/>
        </w:rPr>
        <w:t xml:space="preserve"> </w:t>
      </w:r>
      <w:r>
        <w:rPr>
          <w:spacing w:val="-4"/>
        </w:rPr>
        <w:t>произведёт</w:t>
      </w:r>
      <w:r>
        <w:rPr>
          <w:spacing w:val="-5"/>
        </w:rPr>
        <w:t xml:space="preserve"> </w:t>
      </w:r>
      <w:r>
        <w:rPr>
          <w:spacing w:val="-4"/>
        </w:rPr>
        <w:t>не</w:t>
      </w:r>
      <w:r>
        <w:rPr>
          <w:spacing w:val="-8"/>
        </w:rPr>
        <w:t xml:space="preserve"> </w:t>
      </w:r>
      <w:r>
        <w:rPr>
          <w:spacing w:val="-4"/>
        </w:rPr>
        <w:t>народ,</w:t>
      </w:r>
      <w:r>
        <w:rPr>
          <w:spacing w:val="-8"/>
        </w:rPr>
        <w:t xml:space="preserve"> </w:t>
      </w:r>
      <w:r>
        <w:rPr>
          <w:spacing w:val="-4"/>
        </w:rPr>
        <w:t>а</w:t>
      </w:r>
      <w:r>
        <w:rPr>
          <w:spacing w:val="-7"/>
        </w:rPr>
        <w:t xml:space="preserve"> </w:t>
      </w:r>
      <w:r>
        <w:rPr>
          <w:spacing w:val="-4"/>
        </w:rPr>
        <w:t>армия».</w:t>
      </w:r>
    </w:p>
    <w:p w:rsidR="00472ABC" w:rsidRDefault="00713CD1">
      <w:pPr>
        <w:spacing w:before="122"/>
        <w:ind w:left="218" w:firstLine="5576"/>
        <w:jc w:val="both"/>
        <w:rPr>
          <w:i/>
          <w:sz w:val="28"/>
        </w:rPr>
      </w:pPr>
      <w:r>
        <w:rPr>
          <w:i/>
          <w:sz w:val="28"/>
        </w:rPr>
        <w:t>Понедельник,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18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декабря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1916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г</w:t>
      </w:r>
    </w:p>
    <w:p w:rsidR="00472ABC" w:rsidRDefault="00713CD1">
      <w:pPr>
        <w:pStyle w:val="a3"/>
        <w:spacing w:before="121"/>
        <w:ind w:right="234"/>
        <w:jc w:val="both"/>
      </w:pPr>
      <w:r>
        <w:t xml:space="preserve">Б., </w:t>
      </w:r>
      <w:proofErr w:type="gramStart"/>
      <w:r>
        <w:t>наблюдающий</w:t>
      </w:r>
      <w:proofErr w:type="gramEnd"/>
      <w:r>
        <w:t xml:space="preserve"> довольно близко рабочее движение, обращает моё внимание на возрастающую тенденцию вождей социалистических групп освободиться от контроля Думы и организовать свою программу действия вне легальных рамок. Чхеидзе</w:t>
      </w:r>
      <w:proofErr w:type="gramStart"/>
      <w:r>
        <w:rPr>
          <w:vertAlign w:val="superscript"/>
        </w:rPr>
        <w:t>2</w:t>
      </w:r>
      <w:proofErr w:type="gramEnd"/>
      <w:r>
        <w:t xml:space="preserve"> и Керенский повторяют: «Кадет</w:t>
      </w:r>
      <w:r>
        <w:t xml:space="preserve">ы не имеют никакого представления о пролетариате. Из ничего </w:t>
      </w:r>
      <w:proofErr w:type="spellStart"/>
      <w:proofErr w:type="gramStart"/>
      <w:r>
        <w:t>ничего</w:t>
      </w:r>
      <w:proofErr w:type="spellEnd"/>
      <w:proofErr w:type="gramEnd"/>
      <w:r>
        <w:t xml:space="preserve"> не сделаешь».</w:t>
      </w:r>
    </w:p>
    <w:p w:rsidR="00472ABC" w:rsidRDefault="00713CD1">
      <w:pPr>
        <w:pStyle w:val="a3"/>
        <w:spacing w:before="120"/>
        <w:ind w:right="228"/>
        <w:jc w:val="both"/>
      </w:pP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настоящее</w:t>
      </w:r>
      <w:r>
        <w:rPr>
          <w:spacing w:val="-14"/>
        </w:rPr>
        <w:t xml:space="preserve"> </w:t>
      </w:r>
      <w:r>
        <w:rPr>
          <w:spacing w:val="-2"/>
        </w:rPr>
        <w:t>время</w:t>
      </w:r>
      <w:r>
        <w:rPr>
          <w:spacing w:val="-13"/>
        </w:rPr>
        <w:t xml:space="preserve"> </w:t>
      </w:r>
      <w:r>
        <w:rPr>
          <w:spacing w:val="-2"/>
        </w:rPr>
        <w:t>эти</w:t>
      </w:r>
      <w:r>
        <w:rPr>
          <w:spacing w:val="-14"/>
        </w:rPr>
        <w:t xml:space="preserve"> </w:t>
      </w:r>
      <w:r>
        <w:rPr>
          <w:spacing w:val="-2"/>
        </w:rPr>
        <w:t>вожди</w:t>
      </w:r>
      <w:r>
        <w:rPr>
          <w:spacing w:val="-14"/>
        </w:rPr>
        <w:t xml:space="preserve"> </w:t>
      </w:r>
      <w:r>
        <w:rPr>
          <w:spacing w:val="-2"/>
        </w:rPr>
        <w:t>главные</w:t>
      </w:r>
      <w:r>
        <w:rPr>
          <w:spacing w:val="-14"/>
        </w:rPr>
        <w:t xml:space="preserve"> </w:t>
      </w:r>
      <w:r>
        <w:rPr>
          <w:spacing w:val="-2"/>
        </w:rPr>
        <w:t>усилия</w:t>
      </w:r>
      <w:r>
        <w:rPr>
          <w:spacing w:val="-15"/>
        </w:rPr>
        <w:t xml:space="preserve"> </w:t>
      </w:r>
      <w:r>
        <w:rPr>
          <w:spacing w:val="-2"/>
        </w:rPr>
        <w:t>своей</w:t>
      </w:r>
      <w:r>
        <w:rPr>
          <w:spacing w:val="-14"/>
        </w:rPr>
        <w:t xml:space="preserve"> </w:t>
      </w:r>
      <w:r>
        <w:rPr>
          <w:spacing w:val="-2"/>
        </w:rPr>
        <w:t>пропаганды</w:t>
      </w:r>
      <w:r>
        <w:rPr>
          <w:spacing w:val="-14"/>
        </w:rPr>
        <w:t xml:space="preserve"> </w:t>
      </w:r>
      <w:r>
        <w:rPr>
          <w:spacing w:val="-2"/>
        </w:rPr>
        <w:t>направляют</w:t>
      </w:r>
      <w:r>
        <w:rPr>
          <w:spacing w:val="-14"/>
        </w:rPr>
        <w:t xml:space="preserve"> </w:t>
      </w:r>
      <w:r>
        <w:rPr>
          <w:spacing w:val="-2"/>
        </w:rPr>
        <w:t xml:space="preserve">на </w:t>
      </w:r>
      <w:r>
        <w:t>армию, доказывая ей, что в её интересах вступить в союз с рабочими, чтоб обеспечить крестьянству, пре</w:t>
      </w:r>
      <w:r>
        <w:t>дставительницей которого она является, торжество</w:t>
      </w:r>
      <w:r>
        <w:rPr>
          <w:spacing w:val="-18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аграрных</w:t>
      </w:r>
      <w:r>
        <w:rPr>
          <w:spacing w:val="-18"/>
        </w:rPr>
        <w:t xml:space="preserve"> </w:t>
      </w:r>
      <w:r>
        <w:t>требований.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казармах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изобилии</w:t>
      </w:r>
      <w:r>
        <w:rPr>
          <w:spacing w:val="-17"/>
        </w:rPr>
        <w:t xml:space="preserve"> </w:t>
      </w:r>
      <w:r>
        <w:t xml:space="preserve">распространяются </w:t>
      </w:r>
      <w:r>
        <w:rPr>
          <w:spacing w:val="-2"/>
        </w:rPr>
        <w:t>брошюры.</w:t>
      </w:r>
    </w:p>
    <w:p w:rsidR="00472ABC" w:rsidRDefault="00713CD1">
      <w:pPr>
        <w:pStyle w:val="a3"/>
        <w:spacing w:before="118"/>
        <w:ind w:right="222"/>
        <w:jc w:val="both"/>
      </w:pPr>
      <w:r>
        <w:rPr>
          <w:spacing w:val="-6"/>
        </w:rPr>
        <w:t>Я</w:t>
      </w:r>
      <w:r>
        <w:rPr>
          <w:spacing w:val="-11"/>
        </w:rPr>
        <w:t xml:space="preserve"> </w:t>
      </w:r>
      <w:r>
        <w:rPr>
          <w:spacing w:val="-6"/>
        </w:rPr>
        <w:t>спрашиваю</w:t>
      </w:r>
      <w:r>
        <w:rPr>
          <w:spacing w:val="-8"/>
        </w:rPr>
        <w:t xml:space="preserve"> </w:t>
      </w:r>
      <w:r>
        <w:rPr>
          <w:spacing w:val="-6"/>
        </w:rPr>
        <w:t>Б.,</w:t>
      </w:r>
      <w:r>
        <w:rPr>
          <w:spacing w:val="-9"/>
        </w:rPr>
        <w:t xml:space="preserve"> </w:t>
      </w:r>
      <w:r>
        <w:rPr>
          <w:spacing w:val="-6"/>
        </w:rPr>
        <w:t>имеет</w:t>
      </w:r>
      <w:r>
        <w:rPr>
          <w:spacing w:val="-9"/>
        </w:rPr>
        <w:t xml:space="preserve"> </w:t>
      </w:r>
      <w:r>
        <w:rPr>
          <w:spacing w:val="-6"/>
        </w:rPr>
        <w:t>ли</w:t>
      </w:r>
      <w:r>
        <w:rPr>
          <w:spacing w:val="-8"/>
        </w:rPr>
        <w:t xml:space="preserve"> </w:t>
      </w:r>
      <w:r>
        <w:rPr>
          <w:spacing w:val="-6"/>
        </w:rPr>
        <w:t>тенденция</w:t>
      </w:r>
      <w:r>
        <w:rPr>
          <w:spacing w:val="-9"/>
        </w:rPr>
        <w:t xml:space="preserve"> </w:t>
      </w:r>
      <w:r>
        <w:rPr>
          <w:spacing w:val="-6"/>
        </w:rPr>
        <w:t>распространиться</w:t>
      </w:r>
      <w:r>
        <w:rPr>
          <w:spacing w:val="-9"/>
        </w:rPr>
        <w:t xml:space="preserve"> </w:t>
      </w:r>
      <w:r>
        <w:rPr>
          <w:spacing w:val="-6"/>
        </w:rPr>
        <w:t>в</w:t>
      </w:r>
      <w:r>
        <w:rPr>
          <w:spacing w:val="-7"/>
        </w:rPr>
        <w:t xml:space="preserve"> </w:t>
      </w:r>
      <w:r>
        <w:rPr>
          <w:spacing w:val="-6"/>
        </w:rPr>
        <w:t>армии</w:t>
      </w:r>
      <w:r>
        <w:rPr>
          <w:spacing w:val="-8"/>
        </w:rPr>
        <w:t xml:space="preserve"> </w:t>
      </w:r>
      <w:r>
        <w:rPr>
          <w:spacing w:val="-6"/>
        </w:rPr>
        <w:t xml:space="preserve">«пораженческая» </w:t>
      </w:r>
      <w:r>
        <w:rPr>
          <w:spacing w:val="-2"/>
        </w:rPr>
        <w:t>теория</w:t>
      </w:r>
      <w:r>
        <w:rPr>
          <w:spacing w:val="-14"/>
        </w:rPr>
        <w:t xml:space="preserve"> </w:t>
      </w:r>
      <w:r>
        <w:rPr>
          <w:spacing w:val="-2"/>
        </w:rPr>
        <w:t>знаменитого</w:t>
      </w:r>
      <w:r>
        <w:rPr>
          <w:spacing w:val="-10"/>
        </w:rPr>
        <w:t xml:space="preserve"> </w:t>
      </w:r>
      <w:r>
        <w:rPr>
          <w:spacing w:val="-2"/>
        </w:rPr>
        <w:t>Ленина,</w:t>
      </w:r>
      <w:r>
        <w:rPr>
          <w:spacing w:val="-16"/>
        </w:rPr>
        <w:t xml:space="preserve"> </w:t>
      </w:r>
      <w:r>
        <w:rPr>
          <w:spacing w:val="-2"/>
        </w:rPr>
        <w:t>нашедшего</w:t>
      </w:r>
      <w:r>
        <w:rPr>
          <w:spacing w:val="-10"/>
        </w:rPr>
        <w:t xml:space="preserve"> </w:t>
      </w:r>
      <w:r>
        <w:rPr>
          <w:spacing w:val="-2"/>
        </w:rPr>
        <w:t>убежище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Женеве.</w:t>
      </w:r>
    </w:p>
    <w:p w:rsidR="00472ABC" w:rsidRDefault="00713CD1">
      <w:pPr>
        <w:pStyle w:val="a3"/>
        <w:spacing w:before="122"/>
        <w:ind w:right="232"/>
        <w:jc w:val="both"/>
      </w:pPr>
      <w:r>
        <w:t>– Н</w:t>
      </w:r>
      <w:r>
        <w:t>ет, – говорит он мне, – эта теория поддерживается здесь лишь несколькими неистовыми, которых считают подкупленными Германией...</w:t>
      </w:r>
      <w:r>
        <w:rPr>
          <w:spacing w:val="40"/>
        </w:rPr>
        <w:t xml:space="preserve"> </w:t>
      </w:r>
      <w:r>
        <w:t>или «охранкой». Пораженцы, как их называют, составляют лишь самое незначительное меньшинство в социал-демократической партии.</w:t>
      </w:r>
    </w:p>
    <w:p w:rsidR="00472ABC" w:rsidRDefault="00713CD1">
      <w:pPr>
        <w:spacing w:before="119"/>
        <w:ind w:left="218" w:firstLine="6032"/>
        <w:jc w:val="both"/>
        <w:rPr>
          <w:i/>
          <w:sz w:val="28"/>
        </w:rPr>
      </w:pPr>
      <w:r>
        <w:rPr>
          <w:i/>
          <w:sz w:val="28"/>
        </w:rPr>
        <w:t>Суббота,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23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декабря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1916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г</w:t>
      </w:r>
    </w:p>
    <w:p w:rsidR="00472ABC" w:rsidRDefault="00713CD1">
      <w:pPr>
        <w:pStyle w:val="a3"/>
        <w:spacing w:before="119"/>
        <w:ind w:right="225"/>
        <w:jc w:val="both"/>
      </w:pPr>
      <w:proofErr w:type="gramStart"/>
      <w:r>
        <w:rPr>
          <w:spacing w:val="-2"/>
        </w:rPr>
        <w:t>Один,</w:t>
      </w:r>
      <w:r>
        <w:rPr>
          <w:spacing w:val="-15"/>
        </w:rPr>
        <w:t xml:space="preserve"> </w:t>
      </w:r>
      <w:r>
        <w:rPr>
          <w:spacing w:val="-2"/>
        </w:rPr>
        <w:t>из</w:t>
      </w:r>
      <w:r>
        <w:rPr>
          <w:spacing w:val="-12"/>
        </w:rPr>
        <w:t xml:space="preserve"> </w:t>
      </w:r>
      <w:r>
        <w:rPr>
          <w:spacing w:val="-2"/>
        </w:rPr>
        <w:t>моих</w:t>
      </w:r>
      <w:r>
        <w:rPr>
          <w:spacing w:val="-13"/>
        </w:rPr>
        <w:t xml:space="preserve"> </w:t>
      </w:r>
      <w:r>
        <w:rPr>
          <w:spacing w:val="-2"/>
        </w:rPr>
        <w:t>друзей,</w:t>
      </w:r>
      <w:r>
        <w:rPr>
          <w:spacing w:val="-15"/>
        </w:rPr>
        <w:t xml:space="preserve"> </w:t>
      </w:r>
      <w:r>
        <w:rPr>
          <w:spacing w:val="-2"/>
        </w:rPr>
        <w:t>который</w:t>
      </w:r>
      <w:r>
        <w:rPr>
          <w:spacing w:val="-13"/>
        </w:rPr>
        <w:t xml:space="preserve"> </w:t>
      </w:r>
      <w:r>
        <w:rPr>
          <w:spacing w:val="-2"/>
        </w:rPr>
        <w:t>был</w:t>
      </w:r>
      <w:r>
        <w:rPr>
          <w:spacing w:val="-12"/>
        </w:rPr>
        <w:t xml:space="preserve"> </w:t>
      </w:r>
      <w:r>
        <w:rPr>
          <w:spacing w:val="-2"/>
        </w:rPr>
        <w:t>у</w:t>
      </w:r>
      <w:r>
        <w:rPr>
          <w:spacing w:val="-13"/>
        </w:rPr>
        <w:t xml:space="preserve"> </w:t>
      </w:r>
      <w:r>
        <w:rPr>
          <w:spacing w:val="-2"/>
        </w:rPr>
        <w:t>меня</w:t>
      </w:r>
      <w:r>
        <w:rPr>
          <w:spacing w:val="-14"/>
        </w:rPr>
        <w:t xml:space="preserve"> </w:t>
      </w:r>
      <w:r>
        <w:rPr>
          <w:spacing w:val="-2"/>
        </w:rPr>
        <w:t>вчера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который</w:t>
      </w:r>
      <w:r>
        <w:rPr>
          <w:spacing w:val="-13"/>
        </w:rPr>
        <w:t xml:space="preserve"> </w:t>
      </w:r>
      <w:r>
        <w:rPr>
          <w:spacing w:val="-2"/>
        </w:rPr>
        <w:t>прибыл</w:t>
      </w:r>
      <w:r>
        <w:rPr>
          <w:spacing w:val="-15"/>
        </w:rPr>
        <w:t xml:space="preserve"> </w:t>
      </w:r>
      <w:r>
        <w:rPr>
          <w:spacing w:val="-2"/>
        </w:rPr>
        <w:t>из</w:t>
      </w:r>
      <w:r>
        <w:rPr>
          <w:spacing w:val="-15"/>
        </w:rPr>
        <w:t xml:space="preserve"> </w:t>
      </w:r>
      <w:r>
        <w:rPr>
          <w:spacing w:val="-2"/>
        </w:rPr>
        <w:t xml:space="preserve">Москвы, </w:t>
      </w:r>
      <w:r>
        <w:t>рассказал мне, что</w:t>
      </w:r>
      <w:r>
        <w:rPr>
          <w:spacing w:val="27"/>
        </w:rPr>
        <w:t xml:space="preserve"> </w:t>
      </w:r>
      <w:r>
        <w:t>там крайне раздражены против императрицы.</w:t>
      </w:r>
      <w:proofErr w:type="gramEnd"/>
      <w:r>
        <w:t xml:space="preserve"> В салонах,</w:t>
      </w:r>
      <w:r>
        <w:rPr>
          <w:spacing w:val="8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магазинах,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кафе</w:t>
      </w:r>
      <w:r>
        <w:rPr>
          <w:spacing w:val="-11"/>
        </w:rPr>
        <w:t xml:space="preserve"> </w:t>
      </w:r>
      <w:r>
        <w:t>открыто</w:t>
      </w:r>
      <w:r>
        <w:rPr>
          <w:spacing w:val="-14"/>
        </w:rPr>
        <w:t xml:space="preserve"> </w:t>
      </w:r>
      <w:r>
        <w:t>заявляют,</w:t>
      </w:r>
      <w:r>
        <w:rPr>
          <w:spacing w:val="-14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«немка»</w:t>
      </w:r>
      <w:r>
        <w:rPr>
          <w:spacing w:val="-14"/>
        </w:rPr>
        <w:t xml:space="preserve"> </w:t>
      </w:r>
      <w:r>
        <w:t>губит</w:t>
      </w:r>
      <w:r>
        <w:rPr>
          <w:spacing w:val="-14"/>
        </w:rPr>
        <w:t xml:space="preserve"> </w:t>
      </w:r>
      <w:r>
        <w:t>Россию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надо запереть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замок,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сумасшедшую.</w:t>
      </w:r>
      <w:r>
        <w:rPr>
          <w:spacing w:val="-7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императоре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стесняются</w:t>
      </w:r>
      <w:r>
        <w:rPr>
          <w:spacing w:val="-8"/>
        </w:rPr>
        <w:t xml:space="preserve"> </w:t>
      </w:r>
      <w:r>
        <w:t>говорить, что</w:t>
      </w:r>
      <w:r>
        <w:rPr>
          <w:spacing w:val="-9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хорошо</w:t>
      </w:r>
      <w:r>
        <w:rPr>
          <w:spacing w:val="-9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сделал,</w:t>
      </w:r>
      <w:r>
        <w:rPr>
          <w:spacing w:val="-11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б</w:t>
      </w:r>
      <w:r>
        <w:rPr>
          <w:spacing w:val="-7"/>
        </w:rPr>
        <w:t xml:space="preserve"> </w:t>
      </w:r>
      <w:r>
        <w:t>подумал</w:t>
      </w:r>
      <w:r>
        <w:rPr>
          <w:spacing w:val="-9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участи</w:t>
      </w:r>
      <w:r>
        <w:rPr>
          <w:spacing w:val="-10"/>
        </w:rPr>
        <w:t xml:space="preserve"> </w:t>
      </w:r>
      <w:r>
        <w:t>Павла</w:t>
      </w:r>
      <w:r>
        <w:rPr>
          <w:spacing w:val="-10"/>
        </w:rPr>
        <w:t xml:space="preserve"> </w:t>
      </w:r>
      <w:r>
        <w:t>I.</w:t>
      </w:r>
    </w:p>
    <w:p w:rsidR="00472ABC" w:rsidRDefault="00713CD1">
      <w:pPr>
        <w:spacing w:before="122"/>
        <w:ind w:left="218" w:firstLine="6092"/>
        <w:jc w:val="both"/>
        <w:rPr>
          <w:i/>
          <w:sz w:val="28"/>
        </w:rPr>
      </w:pPr>
      <w:r>
        <w:rPr>
          <w:i/>
          <w:sz w:val="28"/>
        </w:rPr>
        <w:t>Четверг,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28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декабря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1916</w:t>
      </w:r>
      <w:r>
        <w:rPr>
          <w:i/>
          <w:spacing w:val="-4"/>
          <w:sz w:val="28"/>
        </w:rPr>
        <w:t xml:space="preserve"> </w:t>
      </w:r>
      <w:r>
        <w:rPr>
          <w:i/>
          <w:spacing w:val="-10"/>
          <w:sz w:val="28"/>
        </w:rPr>
        <w:t>г</w:t>
      </w:r>
    </w:p>
    <w:p w:rsidR="00472ABC" w:rsidRDefault="00713CD1">
      <w:pPr>
        <w:pStyle w:val="a3"/>
        <w:spacing w:before="119" w:line="242" w:lineRule="auto"/>
        <w:ind w:right="232"/>
        <w:jc w:val="both"/>
      </w:pPr>
      <w:r>
        <w:t>Вот</w:t>
      </w:r>
      <w:r>
        <w:rPr>
          <w:spacing w:val="80"/>
          <w:w w:val="150"/>
        </w:rPr>
        <w:t xml:space="preserve"> </w:t>
      </w:r>
      <w:r>
        <w:t>уже</w:t>
      </w:r>
      <w:r>
        <w:rPr>
          <w:spacing w:val="80"/>
          <w:w w:val="150"/>
        </w:rPr>
        <w:t xml:space="preserve"> </w:t>
      </w:r>
      <w:r>
        <w:t>несколько</w:t>
      </w:r>
      <w:r>
        <w:rPr>
          <w:spacing w:val="80"/>
          <w:w w:val="150"/>
        </w:rPr>
        <w:t xml:space="preserve"> </w:t>
      </w:r>
      <w:r>
        <w:t>раз</w:t>
      </w:r>
      <w:r>
        <w:rPr>
          <w:spacing w:val="80"/>
          <w:w w:val="150"/>
        </w:rPr>
        <w:t xml:space="preserve"> </w:t>
      </w:r>
      <w:r>
        <w:t>меня</w:t>
      </w:r>
      <w:r>
        <w:rPr>
          <w:spacing w:val="80"/>
          <w:w w:val="150"/>
        </w:rPr>
        <w:t xml:space="preserve"> </w:t>
      </w:r>
      <w:r>
        <w:t>расспрашивают</w:t>
      </w:r>
      <w:r>
        <w:rPr>
          <w:spacing w:val="80"/>
          <w:w w:val="15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t>сношениях</w:t>
      </w:r>
      <w:r>
        <w:rPr>
          <w:spacing w:val="80"/>
          <w:w w:val="150"/>
        </w:rPr>
        <w:t xml:space="preserve"> </w:t>
      </w:r>
      <w:r>
        <w:t>Бьюкенена</w:t>
      </w:r>
      <w:r>
        <w:rPr>
          <w:vertAlign w:val="superscript"/>
        </w:rPr>
        <w:t>3</w:t>
      </w:r>
      <w:r>
        <w:t xml:space="preserve"> с</w:t>
      </w:r>
      <w:r>
        <w:rPr>
          <w:spacing w:val="-18"/>
        </w:rPr>
        <w:t xml:space="preserve"> </w:t>
      </w:r>
      <w:r>
        <w:t>либеральными</w:t>
      </w:r>
      <w:r>
        <w:rPr>
          <w:spacing w:val="-11"/>
        </w:rPr>
        <w:t xml:space="preserve"> </w:t>
      </w:r>
      <w:r>
        <w:t>партиями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даже,</w:t>
      </w:r>
      <w:r>
        <w:rPr>
          <w:spacing w:val="-6"/>
        </w:rPr>
        <w:t xml:space="preserve"> </w:t>
      </w:r>
      <w:r>
        <w:t>серьёзнейшим</w:t>
      </w:r>
      <w:r>
        <w:rPr>
          <w:spacing w:val="-7"/>
        </w:rPr>
        <w:t xml:space="preserve"> </w:t>
      </w:r>
      <w:r>
        <w:t>тоном,</w:t>
      </w:r>
      <w:r>
        <w:rPr>
          <w:spacing w:val="-6"/>
        </w:rPr>
        <w:t xml:space="preserve"> </w:t>
      </w:r>
      <w:r>
        <w:t>спрашивают</w:t>
      </w:r>
      <w:r>
        <w:rPr>
          <w:spacing w:val="-6"/>
        </w:rPr>
        <w:t xml:space="preserve"> </w:t>
      </w:r>
      <w:r>
        <w:t>меня,</w:t>
      </w:r>
      <w:r>
        <w:rPr>
          <w:spacing w:val="-7"/>
        </w:rPr>
        <w:t xml:space="preserve"> </w:t>
      </w:r>
      <w:r>
        <w:rPr>
          <w:spacing w:val="-5"/>
        </w:rPr>
        <w:t>не</w:t>
      </w:r>
    </w:p>
    <w:p w:rsidR="00472ABC" w:rsidRDefault="00472ABC">
      <w:pPr>
        <w:pStyle w:val="a3"/>
        <w:ind w:left="0"/>
        <w:rPr>
          <w:sz w:val="20"/>
        </w:rPr>
      </w:pPr>
    </w:p>
    <w:p w:rsidR="00472ABC" w:rsidRDefault="00472ABC">
      <w:pPr>
        <w:pStyle w:val="a3"/>
        <w:ind w:left="0"/>
        <w:rPr>
          <w:sz w:val="20"/>
        </w:rPr>
      </w:pPr>
    </w:p>
    <w:p w:rsidR="00472ABC" w:rsidRDefault="00713CD1">
      <w:pPr>
        <w:pStyle w:val="a3"/>
        <w:spacing w:before="20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174507</wp:posOffset>
                </wp:positionV>
                <wp:extent cx="1829435" cy="762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3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3" y="7620"/>
                              </a:lnTo>
                              <a:lnTo>
                                <a:pt x="18290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944pt;margin-top:13.740748pt;width:144.020pt;height:.60004pt;mso-position-horizontal-relative:page;mso-position-vertical-relative:paragraph;z-index:-15726592;mso-wrap-distance-left:0;mso-wrap-distance-right:0" id="docshape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472ABC" w:rsidRDefault="00713CD1">
      <w:pPr>
        <w:spacing w:before="87" w:line="249" w:lineRule="auto"/>
        <w:ind w:left="218" w:right="333"/>
        <w:rPr>
          <w:sz w:val="20"/>
        </w:rPr>
      </w:pPr>
      <w:r>
        <w:rPr>
          <w:position w:val="9"/>
          <w:sz w:val="16"/>
        </w:rPr>
        <w:t xml:space="preserve">2 </w:t>
      </w:r>
      <w:r>
        <w:rPr>
          <w:sz w:val="20"/>
        </w:rPr>
        <w:t>Чхеидзе</w:t>
      </w:r>
      <w:r>
        <w:rPr>
          <w:spacing w:val="-4"/>
          <w:sz w:val="20"/>
        </w:rPr>
        <w:t xml:space="preserve"> </w:t>
      </w:r>
      <w:r>
        <w:rPr>
          <w:sz w:val="20"/>
        </w:rPr>
        <w:t>Н.С.</w:t>
      </w:r>
      <w:r>
        <w:rPr>
          <w:spacing w:val="-4"/>
          <w:sz w:val="20"/>
        </w:rPr>
        <w:t xml:space="preserve"> </w:t>
      </w:r>
      <w:r>
        <w:rPr>
          <w:sz w:val="20"/>
        </w:rPr>
        <w:t>(1864-1926)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российский</w:t>
      </w:r>
      <w:r>
        <w:rPr>
          <w:spacing w:val="-3"/>
          <w:sz w:val="20"/>
        </w:rPr>
        <w:t xml:space="preserve"> </w:t>
      </w:r>
      <w:r>
        <w:rPr>
          <w:sz w:val="20"/>
        </w:rPr>
        <w:t>политический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деятель,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социалист,</w:t>
      </w:r>
      <w:r>
        <w:rPr>
          <w:spacing w:val="-4"/>
          <w:sz w:val="20"/>
        </w:rPr>
        <w:t xml:space="preserve"> </w:t>
      </w:r>
      <w:r>
        <w:rPr>
          <w:sz w:val="20"/>
        </w:rPr>
        <w:t>глава</w:t>
      </w:r>
      <w:r>
        <w:rPr>
          <w:spacing w:val="-4"/>
          <w:sz w:val="20"/>
        </w:rPr>
        <w:t xml:space="preserve"> </w:t>
      </w:r>
      <w:r>
        <w:rPr>
          <w:sz w:val="20"/>
        </w:rPr>
        <w:t>меньшевистской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фракции в IV Государственной Думе.</w:t>
      </w:r>
    </w:p>
    <w:p w:rsidR="00472ABC" w:rsidRDefault="00713CD1">
      <w:pPr>
        <w:spacing w:line="256" w:lineRule="exact"/>
        <w:ind w:left="218"/>
        <w:rPr>
          <w:sz w:val="20"/>
        </w:rPr>
      </w:pPr>
      <w:r>
        <w:rPr>
          <w:position w:val="9"/>
          <w:sz w:val="16"/>
        </w:rPr>
        <w:t>3</w:t>
      </w:r>
      <w:r>
        <w:rPr>
          <w:spacing w:val="5"/>
          <w:position w:val="9"/>
          <w:sz w:val="16"/>
        </w:rPr>
        <w:t xml:space="preserve"> </w:t>
      </w:r>
      <w:r>
        <w:rPr>
          <w:sz w:val="20"/>
        </w:rPr>
        <w:t>Бьюкенен</w:t>
      </w:r>
      <w:r>
        <w:rPr>
          <w:spacing w:val="-6"/>
          <w:sz w:val="20"/>
        </w:rPr>
        <w:t xml:space="preserve"> </w:t>
      </w:r>
      <w:r>
        <w:rPr>
          <w:sz w:val="20"/>
        </w:rPr>
        <w:t>Дж.</w:t>
      </w:r>
      <w:r>
        <w:rPr>
          <w:spacing w:val="-5"/>
          <w:sz w:val="20"/>
        </w:rPr>
        <w:t xml:space="preserve"> </w:t>
      </w:r>
      <w:r>
        <w:rPr>
          <w:sz w:val="20"/>
        </w:rPr>
        <w:t>У.</w:t>
      </w:r>
      <w:r>
        <w:rPr>
          <w:spacing w:val="-5"/>
          <w:sz w:val="20"/>
        </w:rPr>
        <w:t xml:space="preserve"> </w:t>
      </w:r>
      <w:r>
        <w:rPr>
          <w:sz w:val="20"/>
        </w:rPr>
        <w:t>(1854-1924)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британский</w:t>
      </w:r>
      <w:r>
        <w:rPr>
          <w:spacing w:val="-6"/>
          <w:sz w:val="20"/>
        </w:rPr>
        <w:t xml:space="preserve"> </w:t>
      </w:r>
      <w:r>
        <w:rPr>
          <w:sz w:val="20"/>
        </w:rPr>
        <w:t>дипломат,</w:t>
      </w:r>
      <w:r>
        <w:rPr>
          <w:spacing w:val="-5"/>
          <w:sz w:val="20"/>
        </w:rPr>
        <w:t xml:space="preserve"> </w:t>
      </w:r>
      <w:r>
        <w:rPr>
          <w:sz w:val="20"/>
        </w:rPr>
        <w:t>посол</w:t>
      </w:r>
      <w:r>
        <w:rPr>
          <w:spacing w:val="-6"/>
          <w:sz w:val="20"/>
        </w:rPr>
        <w:t xml:space="preserve"> </w:t>
      </w:r>
      <w:r>
        <w:rPr>
          <w:sz w:val="20"/>
        </w:rPr>
        <w:t>Великобритании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</w:t>
      </w:r>
      <w:r>
        <w:rPr>
          <w:sz w:val="20"/>
        </w:rPr>
        <w:t>оссии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1910-1918</w:t>
      </w:r>
      <w:r>
        <w:rPr>
          <w:spacing w:val="-5"/>
          <w:sz w:val="20"/>
        </w:rPr>
        <w:t xml:space="preserve"> гг.</w:t>
      </w:r>
    </w:p>
    <w:p w:rsidR="00472ABC" w:rsidRDefault="00472ABC">
      <w:pPr>
        <w:spacing w:line="256" w:lineRule="exact"/>
        <w:rPr>
          <w:sz w:val="20"/>
        </w:rPr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spacing w:before="39"/>
        <w:ind w:left="0"/>
      </w:pPr>
    </w:p>
    <w:p w:rsidR="00472ABC" w:rsidRDefault="00713CD1">
      <w:pPr>
        <w:pStyle w:val="a3"/>
      </w:pPr>
      <w:r>
        <w:t>работает</w:t>
      </w:r>
      <w:r>
        <w:rPr>
          <w:spacing w:val="14"/>
        </w:rPr>
        <w:t xml:space="preserve"> </w:t>
      </w:r>
      <w:r>
        <w:t>ли</w:t>
      </w:r>
      <w:r>
        <w:rPr>
          <w:spacing w:val="15"/>
        </w:rPr>
        <w:t xml:space="preserve"> </w:t>
      </w:r>
      <w:r>
        <w:t>он</w:t>
      </w:r>
      <w:r>
        <w:rPr>
          <w:spacing w:val="17"/>
        </w:rPr>
        <w:t xml:space="preserve"> </w:t>
      </w:r>
      <w:r>
        <w:t>тайно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пользу</w:t>
      </w:r>
      <w:r>
        <w:rPr>
          <w:spacing w:val="13"/>
        </w:rPr>
        <w:t xml:space="preserve"> </w:t>
      </w:r>
      <w:r>
        <w:t>революции.</w:t>
      </w:r>
      <w:r>
        <w:rPr>
          <w:spacing w:val="14"/>
        </w:rPr>
        <w:t xml:space="preserve"> </w:t>
      </w:r>
      <w:r>
        <w:t>Обвинение,</w:t>
      </w:r>
      <w:r>
        <w:rPr>
          <w:spacing w:val="16"/>
        </w:rPr>
        <w:t xml:space="preserve"> </w:t>
      </w:r>
      <w:r>
        <w:t>которое</w:t>
      </w:r>
      <w:r>
        <w:rPr>
          <w:spacing w:val="15"/>
        </w:rPr>
        <w:t xml:space="preserve"> </w:t>
      </w:r>
      <w:r>
        <w:t>реакционеры направляют</w:t>
      </w:r>
      <w:r>
        <w:rPr>
          <w:spacing w:val="-13"/>
        </w:rPr>
        <w:t xml:space="preserve"> </w:t>
      </w:r>
      <w:r>
        <w:t>теперь</w:t>
      </w:r>
      <w:r>
        <w:rPr>
          <w:spacing w:val="-14"/>
        </w:rPr>
        <w:t xml:space="preserve"> </w:t>
      </w:r>
      <w:r>
        <w:t>против</w:t>
      </w:r>
      <w:r>
        <w:rPr>
          <w:spacing w:val="-16"/>
        </w:rPr>
        <w:t xml:space="preserve"> </w:t>
      </w:r>
      <w:r>
        <w:t>Бьюкенена,</w:t>
      </w:r>
      <w:r>
        <w:rPr>
          <w:spacing w:val="-14"/>
        </w:rPr>
        <w:t xml:space="preserve"> </w:t>
      </w:r>
      <w:r>
        <w:t>имеет</w:t>
      </w:r>
      <w:r>
        <w:rPr>
          <w:spacing w:val="-16"/>
        </w:rPr>
        <w:t xml:space="preserve"> </w:t>
      </w:r>
      <w:r>
        <w:t>прецедент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истории.</w:t>
      </w:r>
    </w:p>
    <w:p w:rsidR="00472ABC" w:rsidRDefault="00713CD1">
      <w:pPr>
        <w:pStyle w:val="a4"/>
        <w:numPr>
          <w:ilvl w:val="0"/>
          <w:numId w:val="7"/>
        </w:numPr>
        <w:tabs>
          <w:tab w:val="left" w:pos="926"/>
        </w:tabs>
        <w:spacing w:before="127"/>
        <w:ind w:right="238" w:firstLine="0"/>
        <w:rPr>
          <w:b/>
          <w:sz w:val="28"/>
        </w:rPr>
      </w:pPr>
      <w:r>
        <w:rPr>
          <w:b/>
          <w:sz w:val="28"/>
        </w:rPr>
        <w:t>Кратко охарактеризуйте ситуацию в Российской империи к концу 1916 г. Приведите три положения.</w:t>
      </w:r>
    </w:p>
    <w:p w:rsidR="00472ABC" w:rsidRDefault="00713CD1">
      <w:pPr>
        <w:pStyle w:val="a3"/>
        <w:spacing w:before="114"/>
      </w:pPr>
      <w:r>
        <w:t>Участник</w:t>
      </w:r>
      <w:r>
        <w:rPr>
          <w:spacing w:val="-8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высказать</w:t>
      </w:r>
      <w:r>
        <w:rPr>
          <w:spacing w:val="-7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rPr>
          <w:spacing w:val="-2"/>
        </w:rPr>
        <w:t>соображения.</w:t>
      </w:r>
    </w:p>
    <w:p w:rsidR="00472ABC" w:rsidRDefault="00713CD1">
      <w:pPr>
        <w:pStyle w:val="a4"/>
        <w:numPr>
          <w:ilvl w:val="1"/>
          <w:numId w:val="7"/>
        </w:numPr>
        <w:tabs>
          <w:tab w:val="left" w:pos="644"/>
          <w:tab w:val="left" w:pos="646"/>
        </w:tabs>
        <w:spacing w:before="3"/>
        <w:ind w:right="231"/>
        <w:jc w:val="both"/>
        <w:rPr>
          <w:sz w:val="28"/>
        </w:rPr>
      </w:pPr>
      <w:r>
        <w:rPr>
          <w:sz w:val="28"/>
        </w:rPr>
        <w:t>К концу 1916 г. Российская империя уже два с половиной года воюет в Первой мировой войне на стороне Антанты – воен</w:t>
      </w:r>
      <w:r>
        <w:rPr>
          <w:sz w:val="28"/>
        </w:rPr>
        <w:t>но-политического блока, противостоящего Центральным державам.</w:t>
      </w:r>
    </w:p>
    <w:p w:rsidR="00472ABC" w:rsidRDefault="00713CD1">
      <w:pPr>
        <w:pStyle w:val="a4"/>
        <w:numPr>
          <w:ilvl w:val="1"/>
          <w:numId w:val="7"/>
        </w:numPr>
        <w:tabs>
          <w:tab w:val="left" w:pos="644"/>
        </w:tabs>
        <w:spacing w:before="5" w:line="323" w:lineRule="exact"/>
        <w:ind w:left="644" w:hanging="426"/>
        <w:jc w:val="both"/>
        <w:rPr>
          <w:sz w:val="28"/>
        </w:rPr>
      </w:pPr>
      <w:r>
        <w:rPr>
          <w:sz w:val="28"/>
        </w:rPr>
        <w:t>Внутреннее</w:t>
      </w:r>
      <w:r>
        <w:rPr>
          <w:spacing w:val="61"/>
          <w:sz w:val="28"/>
        </w:rPr>
        <w:t xml:space="preserve">  </w:t>
      </w:r>
      <w:r>
        <w:rPr>
          <w:sz w:val="28"/>
        </w:rPr>
        <w:t>положение</w:t>
      </w:r>
      <w:r>
        <w:rPr>
          <w:spacing w:val="63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62"/>
          <w:sz w:val="28"/>
        </w:rPr>
        <w:t xml:space="preserve">  </w:t>
      </w:r>
      <w:r>
        <w:rPr>
          <w:sz w:val="28"/>
        </w:rPr>
        <w:t>империи</w:t>
      </w:r>
      <w:r>
        <w:rPr>
          <w:spacing w:val="63"/>
          <w:sz w:val="28"/>
        </w:rPr>
        <w:t xml:space="preserve">  </w:t>
      </w:r>
      <w:r>
        <w:rPr>
          <w:sz w:val="28"/>
        </w:rPr>
        <w:t>достаточно</w:t>
      </w:r>
      <w:r>
        <w:rPr>
          <w:spacing w:val="64"/>
          <w:sz w:val="28"/>
        </w:rPr>
        <w:t xml:space="preserve">  </w:t>
      </w:r>
      <w:r>
        <w:rPr>
          <w:spacing w:val="-2"/>
          <w:sz w:val="28"/>
        </w:rPr>
        <w:t>тяжёлое:</w:t>
      </w:r>
    </w:p>
    <w:p w:rsidR="00472ABC" w:rsidRDefault="00713CD1">
      <w:pPr>
        <w:pStyle w:val="a3"/>
        <w:ind w:left="646" w:right="235"/>
        <w:jc w:val="both"/>
      </w:pPr>
      <w:r>
        <w:t>«снарядный голод», нарастание транспортного, топливного и продовольственного кризисов.</w:t>
      </w:r>
    </w:p>
    <w:p w:rsidR="00472ABC" w:rsidRDefault="00713CD1">
      <w:pPr>
        <w:pStyle w:val="a4"/>
        <w:numPr>
          <w:ilvl w:val="1"/>
          <w:numId w:val="7"/>
        </w:numPr>
        <w:tabs>
          <w:tab w:val="left" w:pos="644"/>
          <w:tab w:val="left" w:pos="646"/>
        </w:tabs>
        <w:spacing w:before="3"/>
        <w:ind w:right="230"/>
        <w:jc w:val="both"/>
        <w:rPr>
          <w:sz w:val="28"/>
        </w:rPr>
      </w:pPr>
      <w:r>
        <w:rPr>
          <w:sz w:val="28"/>
        </w:rPr>
        <w:t>Внутриполитическая ситуация характеризуется также конфликтом между Государственной думой и правительством. В частности, «Прогрессивный блок», объединение депутатских фракций IV Государственной думы и ряда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Госсовета,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немедленных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реформа</w:t>
      </w:r>
      <w:r>
        <w:rPr>
          <w:sz w:val="28"/>
        </w:rPr>
        <w:t>х,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 на</w:t>
      </w:r>
      <w:r>
        <w:rPr>
          <w:spacing w:val="-1"/>
          <w:sz w:val="28"/>
        </w:rPr>
        <w:t xml:space="preserve"> </w:t>
      </w:r>
      <w:r>
        <w:rPr>
          <w:sz w:val="28"/>
        </w:rPr>
        <w:t>введении правительства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доверия»,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что царь</w:t>
      </w:r>
      <w:r>
        <w:rPr>
          <w:spacing w:val="-2"/>
          <w:sz w:val="28"/>
        </w:rPr>
        <w:t xml:space="preserve"> </w:t>
      </w:r>
      <w:r>
        <w:rPr>
          <w:sz w:val="28"/>
        </w:rPr>
        <w:t>Николай II в текущий момент не готов согласиться.</w:t>
      </w:r>
    </w:p>
    <w:p w:rsidR="00472ABC" w:rsidRDefault="00713CD1">
      <w:pPr>
        <w:pStyle w:val="a4"/>
        <w:numPr>
          <w:ilvl w:val="1"/>
          <w:numId w:val="7"/>
        </w:numPr>
        <w:tabs>
          <w:tab w:val="left" w:pos="644"/>
          <w:tab w:val="left" w:pos="646"/>
        </w:tabs>
        <w:spacing w:before="4"/>
        <w:ind w:right="237"/>
        <w:jc w:val="both"/>
        <w:rPr>
          <w:sz w:val="28"/>
        </w:rPr>
      </w:pPr>
      <w:r>
        <w:rPr>
          <w:sz w:val="28"/>
        </w:rPr>
        <w:t>В ноябре 1916 г. прозвучала знаменитая речь П. Милюкова «Глупость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или измена», в которой политик </w:t>
      </w:r>
      <w:proofErr w:type="gramStart"/>
      <w:r>
        <w:rPr>
          <w:sz w:val="28"/>
        </w:rPr>
        <w:t>открыто</w:t>
      </w:r>
      <w:proofErr w:type="gramEnd"/>
      <w:r>
        <w:rPr>
          <w:sz w:val="28"/>
        </w:rPr>
        <w:t xml:space="preserve"> поставил вопрос об измен</w:t>
      </w:r>
      <w:r>
        <w:rPr>
          <w:sz w:val="28"/>
        </w:rPr>
        <w:t>е внутри правительства и даже царской семьи.</w:t>
      </w:r>
    </w:p>
    <w:p w:rsidR="00472ABC" w:rsidRDefault="00713CD1">
      <w:pPr>
        <w:pStyle w:val="a4"/>
        <w:numPr>
          <w:ilvl w:val="1"/>
          <w:numId w:val="7"/>
        </w:numPr>
        <w:tabs>
          <w:tab w:val="left" w:pos="644"/>
          <w:tab w:val="left" w:pos="646"/>
        </w:tabs>
        <w:spacing w:before="5"/>
        <w:ind w:right="237"/>
        <w:jc w:val="both"/>
        <w:rPr>
          <w:sz w:val="28"/>
        </w:rPr>
      </w:pPr>
      <w:r>
        <w:rPr>
          <w:sz w:val="28"/>
        </w:rPr>
        <w:t>В общественных настроениях сложившаяся политическая ситуация часто воспринимается как «</w:t>
      </w:r>
      <w:proofErr w:type="spellStart"/>
      <w:r>
        <w:rPr>
          <w:sz w:val="28"/>
        </w:rPr>
        <w:t>распутинщина</w:t>
      </w:r>
      <w:proofErr w:type="spellEnd"/>
      <w:r>
        <w:rPr>
          <w:sz w:val="28"/>
        </w:rPr>
        <w:t>», авторитет Григория Распутина и его влияние на политику России считают огромным.</w:t>
      </w:r>
    </w:p>
    <w:p w:rsidR="00472ABC" w:rsidRDefault="00713CD1">
      <w:pPr>
        <w:pStyle w:val="a4"/>
        <w:numPr>
          <w:ilvl w:val="1"/>
          <w:numId w:val="7"/>
        </w:numPr>
        <w:tabs>
          <w:tab w:val="left" w:pos="644"/>
          <w:tab w:val="left" w:pos="646"/>
        </w:tabs>
        <w:spacing w:before="5"/>
        <w:ind w:right="237"/>
        <w:jc w:val="both"/>
        <w:rPr>
          <w:sz w:val="28"/>
        </w:rPr>
      </w:pPr>
      <w:r>
        <w:rPr>
          <w:sz w:val="28"/>
        </w:rPr>
        <w:t>В аристократической элите зре</w:t>
      </w:r>
      <w:r>
        <w:rPr>
          <w:sz w:val="28"/>
        </w:rPr>
        <w:t>ет заговор против Распутина, который закончится 30.12.1916 убийством старца.</w:t>
      </w:r>
    </w:p>
    <w:p w:rsidR="00472ABC" w:rsidRDefault="00713CD1">
      <w:pPr>
        <w:pStyle w:val="a4"/>
        <w:numPr>
          <w:ilvl w:val="1"/>
          <w:numId w:val="7"/>
        </w:numPr>
        <w:tabs>
          <w:tab w:val="left" w:pos="644"/>
          <w:tab w:val="left" w:pos="646"/>
        </w:tabs>
        <w:spacing w:before="3"/>
        <w:ind w:right="228"/>
        <w:jc w:val="both"/>
        <w:rPr>
          <w:sz w:val="28"/>
        </w:rPr>
      </w:pPr>
      <w:r>
        <w:rPr>
          <w:sz w:val="28"/>
        </w:rPr>
        <w:t>Большое общественное недовольство вызывает фигура «немки»- императрицы, наблюдается общее падение популярности династии, распространение слухов о национальной измене.</w:t>
      </w:r>
    </w:p>
    <w:p w:rsidR="00472ABC" w:rsidRDefault="00713CD1">
      <w:pPr>
        <w:pStyle w:val="a4"/>
        <w:numPr>
          <w:ilvl w:val="1"/>
          <w:numId w:val="7"/>
        </w:numPr>
        <w:tabs>
          <w:tab w:val="left" w:pos="644"/>
        </w:tabs>
        <w:spacing w:before="5" w:line="323" w:lineRule="exact"/>
        <w:ind w:left="644" w:hanging="426"/>
        <w:jc w:val="both"/>
        <w:rPr>
          <w:sz w:val="28"/>
        </w:rPr>
      </w:pPr>
      <w:r>
        <w:rPr>
          <w:sz w:val="28"/>
        </w:rPr>
        <w:t>В</w:t>
      </w:r>
      <w:r>
        <w:rPr>
          <w:spacing w:val="30"/>
          <w:sz w:val="28"/>
        </w:rPr>
        <w:t xml:space="preserve">  </w:t>
      </w:r>
      <w:r>
        <w:rPr>
          <w:sz w:val="28"/>
        </w:rPr>
        <w:t>правитель</w:t>
      </w:r>
      <w:r>
        <w:rPr>
          <w:sz w:val="28"/>
        </w:rPr>
        <w:t>ственных</w:t>
      </w:r>
      <w:r>
        <w:rPr>
          <w:spacing w:val="30"/>
          <w:sz w:val="28"/>
        </w:rPr>
        <w:t xml:space="preserve">  </w:t>
      </w:r>
      <w:r>
        <w:rPr>
          <w:sz w:val="28"/>
        </w:rPr>
        <w:t>кругах</w:t>
      </w:r>
      <w:r>
        <w:rPr>
          <w:spacing w:val="31"/>
          <w:sz w:val="28"/>
        </w:rPr>
        <w:t xml:space="preserve">  </w:t>
      </w:r>
      <w:r>
        <w:rPr>
          <w:sz w:val="28"/>
        </w:rPr>
        <w:t>также</w:t>
      </w:r>
      <w:r>
        <w:rPr>
          <w:spacing w:val="29"/>
          <w:sz w:val="28"/>
        </w:rPr>
        <w:t xml:space="preserve">  </w:t>
      </w:r>
      <w:r>
        <w:rPr>
          <w:sz w:val="28"/>
        </w:rPr>
        <w:t>наблюдается</w:t>
      </w:r>
      <w:r>
        <w:rPr>
          <w:spacing w:val="31"/>
          <w:sz w:val="28"/>
        </w:rPr>
        <w:t xml:space="preserve">  </w:t>
      </w:r>
      <w:r>
        <w:rPr>
          <w:sz w:val="28"/>
        </w:rPr>
        <w:t>тяжёлая</w:t>
      </w:r>
      <w:r>
        <w:rPr>
          <w:spacing w:val="30"/>
          <w:sz w:val="28"/>
        </w:rPr>
        <w:t xml:space="preserve">  </w:t>
      </w:r>
      <w:r>
        <w:rPr>
          <w:spacing w:val="-2"/>
          <w:sz w:val="28"/>
        </w:rPr>
        <w:t>ситуация:</w:t>
      </w:r>
    </w:p>
    <w:p w:rsidR="00472ABC" w:rsidRDefault="00713CD1">
      <w:pPr>
        <w:pStyle w:val="a3"/>
        <w:ind w:left="646" w:right="236"/>
        <w:jc w:val="both"/>
      </w:pPr>
      <w:r>
        <w:t>«министерская чехарда» приводит к снижению уровня управляемости страной и постепенной деградации властных институтов.</w:t>
      </w:r>
    </w:p>
    <w:p w:rsidR="00472ABC" w:rsidRDefault="00713CD1">
      <w:pPr>
        <w:spacing w:before="124" w:line="242" w:lineRule="auto"/>
        <w:ind w:left="218" w:right="233"/>
        <w:jc w:val="both"/>
        <w:rPr>
          <w:b/>
          <w:sz w:val="28"/>
        </w:rPr>
      </w:pPr>
      <w:r>
        <w:rPr>
          <w:b/>
          <w:sz w:val="28"/>
        </w:rPr>
        <w:t>По 2 балла за каждое верно сформулированное положение. Всего можно поставить не б</w:t>
      </w:r>
      <w:r>
        <w:rPr>
          <w:b/>
          <w:sz w:val="28"/>
        </w:rPr>
        <w:t>олее 6 баллов.</w:t>
      </w:r>
    </w:p>
    <w:p w:rsidR="00472ABC" w:rsidRDefault="00713CD1">
      <w:pPr>
        <w:pStyle w:val="a4"/>
        <w:numPr>
          <w:ilvl w:val="0"/>
          <w:numId w:val="7"/>
        </w:numPr>
        <w:tabs>
          <w:tab w:val="left" w:pos="925"/>
        </w:tabs>
        <w:spacing w:before="236"/>
        <w:ind w:right="234" w:firstLine="0"/>
        <w:jc w:val="both"/>
        <w:rPr>
          <w:b/>
          <w:sz w:val="28"/>
        </w:rPr>
      </w:pPr>
      <w:r>
        <w:rPr>
          <w:b/>
          <w:sz w:val="28"/>
        </w:rPr>
        <w:t>Охарактеризуйте автора источника и сам источник, возможности, которые он даёт для освещения темы. Приведите три положения.</w:t>
      </w:r>
    </w:p>
    <w:p w:rsidR="00472ABC" w:rsidRDefault="00713CD1">
      <w:pPr>
        <w:pStyle w:val="a3"/>
        <w:spacing w:before="114"/>
        <w:jc w:val="both"/>
      </w:pPr>
      <w:r>
        <w:t>Участник</w:t>
      </w:r>
      <w:r>
        <w:rPr>
          <w:spacing w:val="-8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высказать</w:t>
      </w:r>
      <w:r>
        <w:rPr>
          <w:spacing w:val="-7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rPr>
          <w:spacing w:val="-2"/>
        </w:rPr>
        <w:t>соображения.</w:t>
      </w:r>
    </w:p>
    <w:p w:rsidR="00472ABC" w:rsidRDefault="00713CD1">
      <w:pPr>
        <w:pStyle w:val="a4"/>
        <w:numPr>
          <w:ilvl w:val="1"/>
          <w:numId w:val="7"/>
        </w:numPr>
        <w:tabs>
          <w:tab w:val="left" w:pos="926"/>
        </w:tabs>
        <w:spacing w:before="3"/>
        <w:ind w:right="231" w:firstLine="0"/>
        <w:jc w:val="both"/>
        <w:rPr>
          <w:sz w:val="28"/>
        </w:rPr>
      </w:pPr>
      <w:r>
        <w:rPr>
          <w:sz w:val="28"/>
        </w:rPr>
        <w:t>Перед нами источник личного происхождения, а именно дневниковые записи Мориса Палеолога, посла Франции в России в период Первой мировой войны, которые были опубликованы в 1920-е гг. Эти записи не слишком</w:t>
      </w:r>
      <w:r>
        <w:rPr>
          <w:spacing w:val="21"/>
          <w:sz w:val="28"/>
        </w:rPr>
        <w:t xml:space="preserve"> </w:t>
      </w:r>
      <w:r>
        <w:rPr>
          <w:sz w:val="28"/>
        </w:rPr>
        <w:t>систематичны,</w:t>
      </w:r>
      <w:r>
        <w:rPr>
          <w:spacing w:val="19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23"/>
          <w:sz w:val="28"/>
        </w:rPr>
        <w:t xml:space="preserve"> </w:t>
      </w:r>
      <w:r>
        <w:rPr>
          <w:sz w:val="28"/>
        </w:rPr>
        <w:t>весьма</w:t>
      </w:r>
      <w:r>
        <w:rPr>
          <w:spacing w:val="18"/>
          <w:sz w:val="28"/>
        </w:rPr>
        <w:t xml:space="preserve"> </w:t>
      </w:r>
      <w:r>
        <w:rPr>
          <w:sz w:val="28"/>
        </w:rPr>
        <w:t>достоверно</w:t>
      </w:r>
      <w:r>
        <w:rPr>
          <w:spacing w:val="20"/>
          <w:sz w:val="28"/>
        </w:rPr>
        <w:t xml:space="preserve"> </w:t>
      </w:r>
      <w:r>
        <w:rPr>
          <w:sz w:val="28"/>
        </w:rPr>
        <w:t>передают</w:t>
      </w:r>
      <w:r>
        <w:rPr>
          <w:spacing w:val="21"/>
          <w:sz w:val="28"/>
        </w:rPr>
        <w:t xml:space="preserve"> </w:t>
      </w:r>
      <w:r>
        <w:rPr>
          <w:spacing w:val="-2"/>
          <w:sz w:val="28"/>
        </w:rPr>
        <w:t>наст</w:t>
      </w:r>
      <w:r>
        <w:rPr>
          <w:spacing w:val="-2"/>
          <w:sz w:val="28"/>
        </w:rPr>
        <w:t>роения</w:t>
      </w:r>
    </w:p>
    <w:p w:rsidR="00472ABC" w:rsidRDefault="00472ABC">
      <w:pPr>
        <w:jc w:val="both"/>
        <w:rPr>
          <w:sz w:val="28"/>
        </w:rPr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spacing w:before="39"/>
        <w:ind w:left="0"/>
      </w:pPr>
    </w:p>
    <w:p w:rsidR="00472ABC" w:rsidRDefault="00713CD1">
      <w:pPr>
        <w:pStyle w:val="a3"/>
        <w:ind w:left="646" w:right="237"/>
        <w:jc w:val="both"/>
      </w:pPr>
      <w:r>
        <w:t>момента, а также текущие слухи,</w:t>
      </w:r>
      <w:r>
        <w:rPr>
          <w:spacing w:val="-1"/>
        </w:rPr>
        <w:t xml:space="preserve"> </w:t>
      </w:r>
      <w:r>
        <w:t>что важно в</w:t>
      </w:r>
      <w:r>
        <w:rPr>
          <w:spacing w:val="-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темы общественных настроений.</w:t>
      </w:r>
    </w:p>
    <w:p w:rsidR="00472ABC" w:rsidRDefault="00713CD1">
      <w:pPr>
        <w:pStyle w:val="a4"/>
        <w:numPr>
          <w:ilvl w:val="1"/>
          <w:numId w:val="7"/>
        </w:numPr>
        <w:tabs>
          <w:tab w:val="left" w:pos="926"/>
        </w:tabs>
        <w:spacing w:before="5"/>
        <w:ind w:right="236" w:firstLine="0"/>
        <w:jc w:val="both"/>
        <w:rPr>
          <w:sz w:val="28"/>
        </w:rPr>
      </w:pPr>
      <w:r>
        <w:rPr>
          <w:sz w:val="28"/>
        </w:rPr>
        <w:t xml:space="preserve">По своей должности он практически всё время был непосредственно в столице, Петрограде, поэтому многое из </w:t>
      </w:r>
      <w:proofErr w:type="gramStart"/>
      <w:r>
        <w:rPr>
          <w:sz w:val="28"/>
        </w:rPr>
        <w:t>описанного</w:t>
      </w:r>
      <w:proofErr w:type="gramEnd"/>
      <w:r>
        <w:rPr>
          <w:sz w:val="28"/>
        </w:rPr>
        <w:t xml:space="preserve"> им мог наблюдать </w:t>
      </w:r>
      <w:r>
        <w:rPr>
          <w:spacing w:val="-2"/>
          <w:sz w:val="28"/>
        </w:rPr>
        <w:t>ли</w:t>
      </w:r>
      <w:r>
        <w:rPr>
          <w:spacing w:val="-2"/>
          <w:sz w:val="28"/>
        </w:rPr>
        <w:t>чно.</w:t>
      </w:r>
    </w:p>
    <w:p w:rsidR="00472ABC" w:rsidRDefault="00713CD1">
      <w:pPr>
        <w:pStyle w:val="a4"/>
        <w:numPr>
          <w:ilvl w:val="1"/>
          <w:numId w:val="7"/>
        </w:numPr>
        <w:tabs>
          <w:tab w:val="left" w:pos="926"/>
        </w:tabs>
        <w:spacing w:before="3"/>
        <w:ind w:right="233" w:firstLine="0"/>
        <w:jc w:val="both"/>
        <w:rPr>
          <w:sz w:val="28"/>
        </w:rPr>
      </w:pPr>
      <w:r>
        <w:rPr>
          <w:sz w:val="28"/>
        </w:rPr>
        <w:t>Кроме этого, на основании представленных отрывков можно отметить, что у него широкая сеть информаторов, от высокопоставленных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генералов до лиц, вращающихся в революционных кругах. Это позволяет ему передать достаточно полную картину происходящего в ст</w:t>
      </w:r>
      <w:r>
        <w:rPr>
          <w:sz w:val="28"/>
        </w:rPr>
        <w:t>ране.</w:t>
      </w:r>
    </w:p>
    <w:p w:rsidR="00472ABC" w:rsidRDefault="00713CD1">
      <w:pPr>
        <w:pStyle w:val="a4"/>
        <w:numPr>
          <w:ilvl w:val="1"/>
          <w:numId w:val="7"/>
        </w:numPr>
        <w:tabs>
          <w:tab w:val="left" w:pos="926"/>
        </w:tabs>
        <w:spacing w:before="4"/>
        <w:ind w:right="233" w:firstLine="0"/>
        <w:jc w:val="both"/>
        <w:rPr>
          <w:sz w:val="28"/>
        </w:rPr>
      </w:pPr>
      <w:r>
        <w:rPr>
          <w:sz w:val="28"/>
        </w:rPr>
        <w:t>Ключевой задачей М. Палеолога как посла Франции было</w:t>
      </w:r>
      <w:r>
        <w:rPr>
          <w:spacing w:val="80"/>
          <w:sz w:val="28"/>
        </w:rPr>
        <w:t xml:space="preserve"> </w:t>
      </w:r>
      <w:r>
        <w:rPr>
          <w:sz w:val="28"/>
        </w:rPr>
        <w:t>недопущение выхода России из войны, что могло произойти или в результате подписания сепаратного мира царским правительством, или в результате революции.</w:t>
      </w:r>
    </w:p>
    <w:p w:rsidR="00472ABC" w:rsidRDefault="00713CD1">
      <w:pPr>
        <w:spacing w:before="127"/>
        <w:ind w:left="218" w:right="237"/>
        <w:jc w:val="both"/>
        <w:rPr>
          <w:b/>
          <w:sz w:val="28"/>
        </w:rPr>
      </w:pPr>
      <w:r>
        <w:rPr>
          <w:b/>
          <w:sz w:val="28"/>
        </w:rPr>
        <w:t xml:space="preserve">По 2 балла за каждое верно сформулированное </w:t>
      </w:r>
      <w:r>
        <w:rPr>
          <w:b/>
          <w:sz w:val="28"/>
        </w:rPr>
        <w:t>положение. Всего можно поставить не более 6 баллов.</w:t>
      </w:r>
    </w:p>
    <w:p w:rsidR="00472ABC" w:rsidRDefault="00713CD1">
      <w:pPr>
        <w:pStyle w:val="a4"/>
        <w:numPr>
          <w:ilvl w:val="0"/>
          <w:numId w:val="7"/>
        </w:numPr>
        <w:tabs>
          <w:tab w:val="left" w:pos="925"/>
        </w:tabs>
        <w:spacing w:before="239"/>
        <w:ind w:right="234" w:firstLine="0"/>
        <w:jc w:val="both"/>
        <w:rPr>
          <w:b/>
          <w:sz w:val="28"/>
        </w:rPr>
      </w:pPr>
      <w:r>
        <w:rPr>
          <w:b/>
          <w:sz w:val="28"/>
        </w:rPr>
        <w:t>Назовите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четыре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различные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социальные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конце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1916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года, охарактеризуйте их взгляды на перспективы войны и отношение к царской семье.</w:t>
      </w:r>
    </w:p>
    <w:p w:rsidR="00472ABC" w:rsidRDefault="00713CD1">
      <w:pPr>
        <w:pStyle w:val="a3"/>
        <w:spacing w:before="116"/>
        <w:jc w:val="both"/>
      </w:pP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источника</w:t>
      </w:r>
      <w:r>
        <w:rPr>
          <w:spacing w:val="-6"/>
        </w:rPr>
        <w:t xml:space="preserve"> </w:t>
      </w:r>
      <w:r>
        <w:t>участник</w:t>
      </w:r>
      <w:r>
        <w:rPr>
          <w:spacing w:val="-7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высказать</w:t>
      </w:r>
      <w:r>
        <w:rPr>
          <w:spacing w:val="-7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rPr>
          <w:spacing w:val="-2"/>
        </w:rPr>
        <w:t>положения.</w:t>
      </w:r>
    </w:p>
    <w:p w:rsidR="00472ABC" w:rsidRDefault="00713CD1">
      <w:pPr>
        <w:pStyle w:val="a4"/>
        <w:numPr>
          <w:ilvl w:val="1"/>
          <w:numId w:val="7"/>
        </w:numPr>
        <w:tabs>
          <w:tab w:val="left" w:pos="644"/>
          <w:tab w:val="left" w:pos="646"/>
        </w:tabs>
        <w:spacing w:before="4"/>
        <w:ind w:right="234"/>
        <w:jc w:val="both"/>
        <w:rPr>
          <w:sz w:val="28"/>
        </w:rPr>
      </w:pPr>
      <w:r>
        <w:rPr>
          <w:sz w:val="28"/>
        </w:rPr>
        <w:t>Ситуация в армии напряжённая, однако разные источники описывают её по-разному. Генерал В., отвечая на вопрос Палеолога о распространении революционной пропаганды в войсках петроградского гарнизона, соглашается с ним, подтверждая, что «дух петрог</w:t>
      </w:r>
      <w:r>
        <w:rPr>
          <w:sz w:val="28"/>
        </w:rPr>
        <w:t>радского гарнизона нехорош», революцию «произведёт не народ, а армия». С другой</w:t>
      </w:r>
      <w:r>
        <w:rPr>
          <w:spacing w:val="40"/>
          <w:sz w:val="28"/>
        </w:rPr>
        <w:t xml:space="preserve"> </w:t>
      </w:r>
      <w:r>
        <w:rPr>
          <w:sz w:val="28"/>
        </w:rPr>
        <w:t>стороны, информатор Б. утверждает, что «пораженческая» теория Ленина не нашла широкого распространения в армии. В армии активно работают пропагандисты, распространяя брошюры ре</w:t>
      </w:r>
      <w:r>
        <w:rPr>
          <w:sz w:val="28"/>
        </w:rPr>
        <w:t>волюционного содержания и проводя совещания.</w:t>
      </w:r>
    </w:p>
    <w:p w:rsidR="00472ABC" w:rsidRDefault="00713CD1">
      <w:pPr>
        <w:pStyle w:val="a4"/>
        <w:numPr>
          <w:ilvl w:val="1"/>
          <w:numId w:val="7"/>
        </w:numPr>
        <w:tabs>
          <w:tab w:val="left" w:pos="644"/>
          <w:tab w:val="left" w:pos="646"/>
        </w:tabs>
        <w:spacing w:before="3"/>
        <w:ind w:right="235"/>
        <w:jc w:val="both"/>
        <w:rPr>
          <w:sz w:val="28"/>
        </w:rPr>
      </w:pPr>
      <w:r>
        <w:rPr>
          <w:sz w:val="28"/>
        </w:rPr>
        <w:t>Рабочие страдают от тягот войны, в первую очередь от голода, и среди них также распространяются брошюры, призывающие устраивать забастовки и требовать заключения мира.</w:t>
      </w:r>
    </w:p>
    <w:p w:rsidR="00472ABC" w:rsidRDefault="00713CD1">
      <w:pPr>
        <w:pStyle w:val="a4"/>
        <w:numPr>
          <w:ilvl w:val="1"/>
          <w:numId w:val="7"/>
        </w:numPr>
        <w:tabs>
          <w:tab w:val="left" w:pos="644"/>
          <w:tab w:val="left" w:pos="646"/>
        </w:tabs>
        <w:spacing w:before="4"/>
        <w:ind w:right="234"/>
        <w:jc w:val="both"/>
        <w:rPr>
          <w:sz w:val="28"/>
        </w:rPr>
      </w:pPr>
      <w:r>
        <w:rPr>
          <w:sz w:val="28"/>
        </w:rPr>
        <w:t>Желание завершить войну есть и в верхах, та</w:t>
      </w:r>
      <w:r>
        <w:rPr>
          <w:sz w:val="28"/>
        </w:rPr>
        <w:t>к, по слухам, министр иностранных дел Штюрмер заинтересован в заключени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 сепаратного мирного договора, причём Палеолог убежден, что эти слухи поддержаны самим Штюрмером («легенда не пользовалась бы таким кредитом без содействия Штюрмера и его шайки»).</w:t>
      </w:r>
    </w:p>
    <w:p w:rsidR="00472ABC" w:rsidRDefault="00713CD1">
      <w:pPr>
        <w:pStyle w:val="a4"/>
        <w:numPr>
          <w:ilvl w:val="1"/>
          <w:numId w:val="7"/>
        </w:numPr>
        <w:tabs>
          <w:tab w:val="left" w:pos="644"/>
          <w:tab w:val="left" w:pos="646"/>
        </w:tabs>
        <w:spacing w:before="5"/>
        <w:ind w:right="232"/>
        <w:jc w:val="both"/>
        <w:rPr>
          <w:sz w:val="28"/>
        </w:rPr>
      </w:pPr>
      <w:r>
        <w:rPr>
          <w:sz w:val="28"/>
        </w:rPr>
        <w:t>В об</w:t>
      </w:r>
      <w:r>
        <w:rPr>
          <w:sz w:val="28"/>
        </w:rPr>
        <w:t>ществе (в среде интеллигенции) растёт негативное отношение к царской семье: выраженная ненависть к императрице, упрёки в её германском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происхождении (««немка»</w:t>
      </w:r>
      <w:r>
        <w:rPr>
          <w:spacing w:val="-2"/>
          <w:sz w:val="28"/>
        </w:rPr>
        <w:t xml:space="preserve"> </w:t>
      </w:r>
      <w:r>
        <w:rPr>
          <w:sz w:val="28"/>
        </w:rPr>
        <w:t>губит Россию») и,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соответственно, в возможной помощи Германии. Николая II сравнивают с Павлом I, </w:t>
      </w:r>
      <w:r>
        <w:rPr>
          <w:sz w:val="28"/>
        </w:rPr>
        <w:t>намекая на возможность заговора против него.</w:t>
      </w:r>
    </w:p>
    <w:p w:rsidR="00472ABC" w:rsidRDefault="00472ABC">
      <w:pPr>
        <w:jc w:val="both"/>
        <w:rPr>
          <w:sz w:val="28"/>
        </w:rPr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spacing w:before="43"/>
        <w:ind w:left="0"/>
      </w:pPr>
    </w:p>
    <w:p w:rsidR="00472ABC" w:rsidRDefault="00713CD1">
      <w:pPr>
        <w:spacing w:before="1"/>
        <w:ind w:left="218" w:right="236"/>
        <w:jc w:val="both"/>
        <w:rPr>
          <w:b/>
          <w:sz w:val="28"/>
        </w:rPr>
      </w:pPr>
      <w:r>
        <w:rPr>
          <w:b/>
          <w:sz w:val="28"/>
        </w:rPr>
        <w:t xml:space="preserve">По 2 балла за каждое верно сформулированное положение. Всего 8 </w:t>
      </w:r>
      <w:r>
        <w:rPr>
          <w:b/>
          <w:spacing w:val="-2"/>
          <w:sz w:val="28"/>
        </w:rPr>
        <w:t>баллов.</w:t>
      </w:r>
    </w:p>
    <w:p w:rsidR="00472ABC" w:rsidRDefault="00713CD1">
      <w:pPr>
        <w:pStyle w:val="a4"/>
        <w:numPr>
          <w:ilvl w:val="0"/>
          <w:numId w:val="7"/>
        </w:numPr>
        <w:tabs>
          <w:tab w:val="left" w:pos="924"/>
        </w:tabs>
        <w:spacing w:before="242"/>
        <w:ind w:right="229" w:firstLine="0"/>
        <w:jc w:val="both"/>
        <w:rPr>
          <w:b/>
          <w:sz w:val="28"/>
        </w:rPr>
      </w:pPr>
      <w:r>
        <w:rPr>
          <w:b/>
          <w:sz w:val="28"/>
        </w:rPr>
        <w:t>Приведите три положения, характеризующие различные политические силы в конце 1916 г.</w:t>
      </w:r>
    </w:p>
    <w:p w:rsidR="00472ABC" w:rsidRDefault="00713CD1">
      <w:pPr>
        <w:pStyle w:val="a3"/>
        <w:spacing w:before="114"/>
        <w:jc w:val="both"/>
      </w:pP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источника</w:t>
      </w:r>
      <w:r>
        <w:rPr>
          <w:spacing w:val="-6"/>
        </w:rPr>
        <w:t xml:space="preserve"> </w:t>
      </w:r>
      <w:r>
        <w:t>участник</w:t>
      </w:r>
      <w:r>
        <w:rPr>
          <w:spacing w:val="-7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в</w:t>
      </w:r>
      <w:r>
        <w:t>ысказать</w:t>
      </w:r>
      <w:r>
        <w:rPr>
          <w:spacing w:val="-7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rPr>
          <w:spacing w:val="-2"/>
        </w:rPr>
        <w:t>положения.</w:t>
      </w:r>
    </w:p>
    <w:p w:rsidR="00472ABC" w:rsidRDefault="00713CD1">
      <w:pPr>
        <w:pStyle w:val="a4"/>
        <w:numPr>
          <w:ilvl w:val="1"/>
          <w:numId w:val="7"/>
        </w:numPr>
        <w:tabs>
          <w:tab w:val="left" w:pos="644"/>
          <w:tab w:val="left" w:pos="646"/>
        </w:tabs>
        <w:spacing w:before="3"/>
        <w:ind w:right="237"/>
        <w:jc w:val="both"/>
        <w:rPr>
          <w:sz w:val="28"/>
        </w:rPr>
      </w:pPr>
      <w:r>
        <w:rPr>
          <w:sz w:val="28"/>
        </w:rPr>
        <w:t>Рост активности социалистических партий, рост влияния Чхеидзе, Керенского, их идейное «размежевание» с кадетами и активизация пропагандистских усилий в армии и на фабриках.</w:t>
      </w:r>
    </w:p>
    <w:p w:rsidR="00472ABC" w:rsidRDefault="00713CD1">
      <w:pPr>
        <w:pStyle w:val="a4"/>
        <w:numPr>
          <w:ilvl w:val="1"/>
          <w:numId w:val="7"/>
        </w:numPr>
        <w:tabs>
          <w:tab w:val="left" w:pos="644"/>
          <w:tab w:val="left" w:pos="646"/>
        </w:tabs>
        <w:spacing w:before="5"/>
        <w:ind w:right="227"/>
        <w:jc w:val="both"/>
        <w:rPr>
          <w:sz w:val="28"/>
        </w:rPr>
      </w:pPr>
      <w:r>
        <w:rPr>
          <w:sz w:val="28"/>
        </w:rPr>
        <w:t xml:space="preserve">Большевики, выступающие за «пораженческую» идею, не пользуются </w:t>
      </w:r>
      <w:r>
        <w:rPr>
          <w:spacing w:val="-2"/>
          <w:sz w:val="28"/>
        </w:rPr>
        <w:t>значительной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популярностью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являются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маргиналами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социалистическом движении.</w:t>
      </w:r>
    </w:p>
    <w:p w:rsidR="00472ABC" w:rsidRDefault="00713CD1">
      <w:pPr>
        <w:pStyle w:val="a4"/>
        <w:numPr>
          <w:ilvl w:val="1"/>
          <w:numId w:val="7"/>
        </w:numPr>
        <w:tabs>
          <w:tab w:val="left" w:pos="644"/>
          <w:tab w:val="left" w:pos="646"/>
        </w:tabs>
        <w:spacing w:before="3"/>
        <w:ind w:right="237"/>
        <w:jc w:val="both"/>
        <w:rPr>
          <w:sz w:val="28"/>
        </w:rPr>
      </w:pPr>
      <w:r>
        <w:rPr>
          <w:sz w:val="28"/>
        </w:rPr>
        <w:t>Либеральные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партии,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-5"/>
          <w:sz w:val="28"/>
        </w:rPr>
        <w:t xml:space="preserve"> </w:t>
      </w:r>
      <w:r>
        <w:rPr>
          <w:sz w:val="28"/>
        </w:rPr>
        <w:t>Палеолога,</w:t>
      </w:r>
      <w:r>
        <w:rPr>
          <w:spacing w:val="-6"/>
          <w:sz w:val="28"/>
        </w:rPr>
        <w:t xml:space="preserve"> </w:t>
      </w:r>
      <w:r>
        <w:rPr>
          <w:sz w:val="28"/>
        </w:rPr>
        <w:t>«решили</w:t>
      </w:r>
      <w:r>
        <w:rPr>
          <w:spacing w:val="-5"/>
          <w:sz w:val="28"/>
        </w:rPr>
        <w:t xml:space="preserve"> </w:t>
      </w:r>
      <w:r>
        <w:rPr>
          <w:sz w:val="28"/>
        </w:rPr>
        <w:t>отложить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другого времени свои требования», поэтому, по его мнению, они не представляют опасности для будущего России.</w:t>
      </w:r>
    </w:p>
    <w:p w:rsidR="00472ABC" w:rsidRDefault="00713CD1">
      <w:pPr>
        <w:pStyle w:val="a4"/>
        <w:numPr>
          <w:ilvl w:val="1"/>
          <w:numId w:val="7"/>
        </w:numPr>
        <w:tabs>
          <w:tab w:val="left" w:pos="644"/>
          <w:tab w:val="left" w:pos="646"/>
        </w:tabs>
        <w:spacing w:before="5"/>
        <w:ind w:right="234"/>
        <w:jc w:val="both"/>
        <w:rPr>
          <w:sz w:val="28"/>
        </w:rPr>
      </w:pPr>
      <w:r>
        <w:rPr>
          <w:sz w:val="28"/>
        </w:rPr>
        <w:t>Реакционные круги боятся революции и ищут тех, кто поддерживает революционное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обвинения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падают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британского посла Бьюкенен</w:t>
      </w:r>
      <w:r>
        <w:rPr>
          <w:sz w:val="28"/>
        </w:rPr>
        <w:t>а.</w:t>
      </w:r>
    </w:p>
    <w:p w:rsidR="00472ABC" w:rsidRDefault="00713CD1">
      <w:pPr>
        <w:pStyle w:val="a4"/>
        <w:numPr>
          <w:ilvl w:val="1"/>
          <w:numId w:val="7"/>
        </w:numPr>
        <w:tabs>
          <w:tab w:val="left" w:pos="644"/>
          <w:tab w:val="left" w:pos="646"/>
        </w:tabs>
        <w:spacing w:before="5"/>
        <w:ind w:right="224"/>
        <w:jc w:val="both"/>
        <w:rPr>
          <w:sz w:val="28"/>
        </w:rPr>
      </w:pPr>
      <w:r>
        <w:rPr>
          <w:sz w:val="28"/>
        </w:rPr>
        <w:t>Правительство подозревают в провокациях, например в раздаче брошюр революционного</w:t>
      </w:r>
      <w:r>
        <w:rPr>
          <w:spacing w:val="-18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7"/>
          <w:sz w:val="28"/>
        </w:rPr>
        <w:t xml:space="preserve"> </w:t>
      </w:r>
      <w:r>
        <w:rPr>
          <w:sz w:val="28"/>
        </w:rPr>
        <w:t>дискредитировать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социалистические </w:t>
      </w:r>
      <w:r>
        <w:rPr>
          <w:spacing w:val="-2"/>
          <w:sz w:val="28"/>
        </w:rPr>
        <w:t>партии.</w:t>
      </w:r>
    </w:p>
    <w:p w:rsidR="00472ABC" w:rsidRDefault="00713CD1">
      <w:pPr>
        <w:spacing w:before="124"/>
        <w:ind w:left="218" w:right="237"/>
        <w:jc w:val="both"/>
        <w:rPr>
          <w:b/>
          <w:sz w:val="28"/>
        </w:rPr>
      </w:pPr>
      <w:r>
        <w:rPr>
          <w:b/>
          <w:sz w:val="28"/>
        </w:rPr>
        <w:t>По 2 балла за каждое верно сформулированное положение. Всего можно поставить не более 6 баллов.</w:t>
      </w:r>
    </w:p>
    <w:p w:rsidR="00472ABC" w:rsidRDefault="00713CD1">
      <w:pPr>
        <w:pStyle w:val="a4"/>
        <w:numPr>
          <w:ilvl w:val="0"/>
          <w:numId w:val="7"/>
        </w:numPr>
        <w:tabs>
          <w:tab w:val="left" w:pos="925"/>
        </w:tabs>
        <w:spacing w:before="239"/>
        <w:ind w:right="233" w:firstLine="0"/>
        <w:jc w:val="both"/>
        <w:rPr>
          <w:b/>
          <w:sz w:val="28"/>
        </w:rPr>
      </w:pPr>
      <w:r>
        <w:rPr>
          <w:b/>
          <w:sz w:val="28"/>
        </w:rPr>
        <w:t>Сделайте вывод</w:t>
      </w:r>
      <w:r>
        <w:rPr>
          <w:b/>
          <w:sz w:val="28"/>
        </w:rPr>
        <w:t xml:space="preserve"> о том, как состояние общества в Российской империи к концу 1916 г. соотносилось с непосредственными задачами Мориса Палеолога как посла Франции в России. Приведите два </w:t>
      </w:r>
      <w:r>
        <w:rPr>
          <w:b/>
          <w:spacing w:val="-2"/>
          <w:sz w:val="28"/>
        </w:rPr>
        <w:t>положения.</w:t>
      </w:r>
    </w:p>
    <w:p w:rsidR="00472ABC" w:rsidRDefault="00713CD1">
      <w:pPr>
        <w:pStyle w:val="a3"/>
        <w:spacing w:before="116"/>
        <w:jc w:val="both"/>
      </w:pPr>
      <w:r>
        <w:t>Участник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высказать</w:t>
      </w:r>
      <w:r>
        <w:rPr>
          <w:spacing w:val="-7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rPr>
          <w:spacing w:val="-2"/>
        </w:rPr>
        <w:t>положения.</w:t>
      </w:r>
    </w:p>
    <w:p w:rsidR="00472ABC" w:rsidRDefault="00713CD1">
      <w:pPr>
        <w:pStyle w:val="a4"/>
        <w:numPr>
          <w:ilvl w:val="1"/>
          <w:numId w:val="7"/>
        </w:numPr>
        <w:tabs>
          <w:tab w:val="left" w:pos="644"/>
          <w:tab w:val="left" w:pos="646"/>
        </w:tabs>
        <w:spacing w:before="124"/>
        <w:ind w:right="230"/>
        <w:jc w:val="both"/>
        <w:rPr>
          <w:sz w:val="28"/>
        </w:rPr>
      </w:pPr>
      <w:r>
        <w:rPr>
          <w:sz w:val="28"/>
        </w:rPr>
        <w:t xml:space="preserve">К концу 1916 г. </w:t>
      </w:r>
      <w:proofErr w:type="spellStart"/>
      <w:proofErr w:type="gramStart"/>
      <w:r>
        <w:rPr>
          <w:sz w:val="28"/>
        </w:rPr>
        <w:t>бо́льшая</w:t>
      </w:r>
      <w:proofErr w:type="spellEnd"/>
      <w:proofErr w:type="gramEnd"/>
      <w:r>
        <w:rPr>
          <w:sz w:val="28"/>
        </w:rPr>
        <w:t xml:space="preserve"> часть</w:t>
      </w:r>
      <w:r>
        <w:rPr>
          <w:sz w:val="28"/>
        </w:rPr>
        <w:t xml:space="preserve"> общества устала от войны и ходили слухи о готовности к немедленному сепаратному миру. Кроме этого, обострилась политическая борьба, причём особенную активность демонстрировали социалистические партии. Такое состояние дел, безусловно, не устраивало Палеоло</w:t>
      </w:r>
      <w:r>
        <w:rPr>
          <w:sz w:val="28"/>
        </w:rPr>
        <w:t xml:space="preserve">га, 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 в конечном счете именно свершившаяся революция привела к выходу России из Первой мировой </w:t>
      </w:r>
      <w:r>
        <w:rPr>
          <w:spacing w:val="-2"/>
          <w:sz w:val="28"/>
        </w:rPr>
        <w:t>войны.</w:t>
      </w:r>
    </w:p>
    <w:p w:rsidR="00472ABC" w:rsidRDefault="00713CD1">
      <w:pPr>
        <w:pStyle w:val="a4"/>
        <w:numPr>
          <w:ilvl w:val="1"/>
          <w:numId w:val="7"/>
        </w:numPr>
        <w:tabs>
          <w:tab w:val="left" w:pos="644"/>
          <w:tab w:val="left" w:pos="646"/>
        </w:tabs>
        <w:spacing w:before="4"/>
        <w:ind w:right="232"/>
        <w:jc w:val="both"/>
        <w:rPr>
          <w:sz w:val="28"/>
        </w:rPr>
      </w:pPr>
      <w:r>
        <w:rPr>
          <w:sz w:val="28"/>
        </w:rPr>
        <w:t>Исходя из практически полного бездействия правительства и нарастания кризисных тенденций, которые описаны в тексте источника, можно говорить о том, что правительство постепенно утрачивало контроль над политической ситуацией.</w:t>
      </w:r>
    </w:p>
    <w:p w:rsidR="00472ABC" w:rsidRDefault="00713CD1">
      <w:pPr>
        <w:spacing w:before="125"/>
        <w:ind w:left="218" w:right="230"/>
        <w:jc w:val="both"/>
        <w:rPr>
          <w:b/>
          <w:sz w:val="28"/>
        </w:rPr>
      </w:pPr>
      <w:r>
        <w:rPr>
          <w:b/>
          <w:sz w:val="28"/>
        </w:rPr>
        <w:t>По 2 балла за каждое верно сформулированное положение. Всего можно поставить 4 балла.</w:t>
      </w:r>
    </w:p>
    <w:p w:rsidR="00472ABC" w:rsidRDefault="00472ABC">
      <w:pPr>
        <w:jc w:val="both"/>
        <w:rPr>
          <w:sz w:val="28"/>
        </w:rPr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spacing w:before="43"/>
        <w:ind w:left="0"/>
        <w:rPr>
          <w:b/>
        </w:rPr>
      </w:pPr>
    </w:p>
    <w:p w:rsidR="00472ABC" w:rsidRDefault="00713CD1">
      <w:pPr>
        <w:spacing w:before="1"/>
        <w:ind w:left="218"/>
        <w:jc w:val="both"/>
        <w:rPr>
          <w:b/>
          <w:sz w:val="28"/>
        </w:rPr>
      </w:pPr>
      <w:r>
        <w:rPr>
          <w:b/>
          <w:sz w:val="28"/>
        </w:rPr>
        <w:t>Максимум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17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30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баллов.</w:t>
      </w:r>
    </w:p>
    <w:p w:rsidR="00472ABC" w:rsidRDefault="00472ABC">
      <w:pPr>
        <w:pStyle w:val="a3"/>
        <w:spacing w:before="277"/>
        <w:ind w:left="0"/>
        <w:rPr>
          <w:b/>
        </w:rPr>
      </w:pPr>
    </w:p>
    <w:p w:rsidR="00472ABC" w:rsidRDefault="00713CD1">
      <w:pPr>
        <w:spacing w:before="1"/>
        <w:ind w:left="706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18.</w:t>
      </w:r>
    </w:p>
    <w:p w:rsidR="00472ABC" w:rsidRDefault="00713CD1">
      <w:pPr>
        <w:pStyle w:val="a3"/>
        <w:spacing w:before="237"/>
        <w:ind w:right="229"/>
        <w:jc w:val="both"/>
      </w:pPr>
      <w:r>
        <w:t>Вам</w:t>
      </w:r>
      <w:r>
        <w:rPr>
          <w:spacing w:val="80"/>
        </w:rPr>
        <w:t xml:space="preserve"> </w:t>
      </w:r>
      <w:r>
        <w:t>предстоит</w:t>
      </w:r>
      <w:r>
        <w:rPr>
          <w:spacing w:val="80"/>
        </w:rPr>
        <w:t xml:space="preserve"> </w:t>
      </w:r>
      <w:r>
        <w:t>работать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высказываниями</w:t>
      </w:r>
      <w:r>
        <w:rPr>
          <w:spacing w:val="80"/>
        </w:rPr>
        <w:t xml:space="preserve"> </w:t>
      </w:r>
      <w:r>
        <w:t>историков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современников</w:t>
      </w:r>
      <w:r>
        <w:rPr>
          <w:spacing w:val="8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 xml:space="preserve">событиях и деятелях отечественной </w:t>
      </w:r>
      <w:r>
        <w:t>истории. Выберите из них одно, которое станет темой вашего сочинения-эссе. Ваша задача – сформулировать собственное отношение к данному утверждению и обосновать его аргументами, представляющимися вам наиболее существенными. При</w:t>
      </w:r>
      <w:r>
        <w:rPr>
          <w:spacing w:val="40"/>
        </w:rPr>
        <w:t xml:space="preserve"> </w:t>
      </w:r>
      <w:r>
        <w:t>выборе темы исходите из того</w:t>
      </w:r>
      <w:r>
        <w:t>, что вы:</w:t>
      </w:r>
    </w:p>
    <w:p w:rsidR="00472ABC" w:rsidRDefault="00713CD1">
      <w:pPr>
        <w:pStyle w:val="a4"/>
        <w:numPr>
          <w:ilvl w:val="0"/>
          <w:numId w:val="6"/>
        </w:numPr>
        <w:tabs>
          <w:tab w:val="left" w:pos="576"/>
          <w:tab w:val="left" w:pos="578"/>
        </w:tabs>
        <w:spacing w:before="118"/>
        <w:ind w:right="236"/>
        <w:jc w:val="both"/>
        <w:rPr>
          <w:sz w:val="28"/>
        </w:rPr>
      </w:pPr>
      <w:r>
        <w:rPr>
          <w:sz w:val="28"/>
        </w:rPr>
        <w:t>ясно понимаете смысл высказывания и можете сформулировать на его основе проблему, которую вы будете рассматривать в своём эссе, и поставить три задачи вашей работы, которые необходимо решить для рассмотрения этой проблемы;</w:t>
      </w:r>
    </w:p>
    <w:p w:rsidR="00472ABC" w:rsidRDefault="00713CD1">
      <w:pPr>
        <w:pStyle w:val="a4"/>
        <w:numPr>
          <w:ilvl w:val="0"/>
          <w:numId w:val="6"/>
        </w:numPr>
        <w:tabs>
          <w:tab w:val="left" w:pos="576"/>
          <w:tab w:val="left" w:pos="578"/>
        </w:tabs>
        <w:spacing w:before="1"/>
        <w:ind w:right="230"/>
        <w:jc w:val="both"/>
        <w:rPr>
          <w:sz w:val="28"/>
        </w:rPr>
      </w:pPr>
      <w:r>
        <w:rPr>
          <w:sz w:val="28"/>
        </w:rPr>
        <w:t>можете выразить своё от</w:t>
      </w:r>
      <w:r>
        <w:rPr>
          <w:sz w:val="28"/>
        </w:rPr>
        <w:t>ношение к высказыванию (аргументированно согласиться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80"/>
          <w:sz w:val="28"/>
        </w:rPr>
        <w:t xml:space="preserve"> </w:t>
      </w:r>
      <w:r>
        <w:rPr>
          <w:sz w:val="28"/>
        </w:rPr>
        <w:t>либо</w:t>
      </w:r>
      <w:r>
        <w:rPr>
          <w:spacing w:val="80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80"/>
          <w:sz w:val="28"/>
        </w:rPr>
        <w:t xml:space="preserve"> </w:t>
      </w:r>
      <w:r>
        <w:rPr>
          <w:sz w:val="28"/>
        </w:rPr>
        <w:t>или</w:t>
      </w:r>
      <w:r>
        <w:rPr>
          <w:spacing w:val="80"/>
          <w:sz w:val="28"/>
        </w:rPr>
        <w:t xml:space="preserve"> </w:t>
      </w:r>
      <w:r>
        <w:rPr>
          <w:sz w:val="28"/>
        </w:rPr>
        <w:t>частично</w:t>
      </w:r>
      <w:r>
        <w:rPr>
          <w:spacing w:val="80"/>
          <w:sz w:val="28"/>
        </w:rPr>
        <w:t xml:space="preserve"> </w:t>
      </w:r>
      <w:r>
        <w:rPr>
          <w:sz w:val="28"/>
        </w:rPr>
        <w:t>опровергнуть его высказывание);</w:t>
      </w:r>
    </w:p>
    <w:p w:rsidR="00472ABC" w:rsidRDefault="00713CD1">
      <w:pPr>
        <w:pStyle w:val="a4"/>
        <w:numPr>
          <w:ilvl w:val="0"/>
          <w:numId w:val="6"/>
        </w:numPr>
        <w:tabs>
          <w:tab w:val="left" w:pos="576"/>
          <w:tab w:val="left" w:pos="578"/>
        </w:tabs>
        <w:spacing w:before="1"/>
        <w:ind w:right="236"/>
        <w:jc w:val="both"/>
        <w:rPr>
          <w:sz w:val="28"/>
        </w:rPr>
      </w:pPr>
      <w:r>
        <w:rPr>
          <w:sz w:val="28"/>
        </w:rPr>
        <w:t>располагаете конкретными знаниями (факты, статистические данные, точки зрения, примеры) по данной теме;</w:t>
      </w:r>
    </w:p>
    <w:p w:rsidR="00472ABC" w:rsidRDefault="00713CD1">
      <w:pPr>
        <w:pStyle w:val="a4"/>
        <w:numPr>
          <w:ilvl w:val="0"/>
          <w:numId w:val="6"/>
        </w:numPr>
        <w:tabs>
          <w:tab w:val="left" w:pos="576"/>
          <w:tab w:val="left" w:pos="578"/>
        </w:tabs>
        <w:ind w:right="239"/>
        <w:jc w:val="both"/>
        <w:rPr>
          <w:sz w:val="28"/>
        </w:rPr>
      </w:pPr>
      <w:r>
        <w:rPr>
          <w:sz w:val="28"/>
        </w:rPr>
        <w:t>владеете терминами, необходим</w:t>
      </w:r>
      <w:r>
        <w:rPr>
          <w:sz w:val="28"/>
        </w:rPr>
        <w:t>ыми для грамотного изложения своей точки зрения.</w:t>
      </w:r>
    </w:p>
    <w:p w:rsidR="00472ABC" w:rsidRDefault="00713CD1">
      <w:pPr>
        <w:pStyle w:val="a3"/>
        <w:spacing w:before="239" w:line="321" w:lineRule="exact"/>
      </w:pPr>
      <w:r>
        <w:t>Ваше</w:t>
      </w:r>
      <w:r>
        <w:rPr>
          <w:spacing w:val="-6"/>
        </w:rPr>
        <w:t xml:space="preserve"> </w:t>
      </w:r>
      <w:r>
        <w:t>эссе</w:t>
      </w:r>
      <w:r>
        <w:rPr>
          <w:spacing w:val="-7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оцениваться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rPr>
          <w:spacing w:val="-2"/>
        </w:rPr>
        <w:t>критериям:</w:t>
      </w:r>
    </w:p>
    <w:p w:rsidR="00472ABC" w:rsidRDefault="00713CD1">
      <w:pPr>
        <w:pStyle w:val="a4"/>
        <w:numPr>
          <w:ilvl w:val="1"/>
          <w:numId w:val="6"/>
        </w:numPr>
        <w:tabs>
          <w:tab w:val="left" w:pos="578"/>
        </w:tabs>
        <w:spacing w:line="342" w:lineRule="exact"/>
        <w:rPr>
          <w:sz w:val="28"/>
        </w:rPr>
      </w:pPr>
      <w:r>
        <w:rPr>
          <w:sz w:val="28"/>
        </w:rPr>
        <w:t>постановка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задач;</w:t>
      </w:r>
    </w:p>
    <w:p w:rsidR="00472ABC" w:rsidRDefault="00713CD1">
      <w:pPr>
        <w:pStyle w:val="a4"/>
        <w:numPr>
          <w:ilvl w:val="1"/>
          <w:numId w:val="6"/>
        </w:numPr>
        <w:tabs>
          <w:tab w:val="left" w:pos="578"/>
        </w:tabs>
        <w:spacing w:before="1" w:line="342" w:lineRule="exact"/>
        <w:rPr>
          <w:sz w:val="28"/>
        </w:rPr>
      </w:pPr>
      <w:r>
        <w:rPr>
          <w:sz w:val="28"/>
        </w:rPr>
        <w:t>раскрытие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трёх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задач;</w:t>
      </w:r>
    </w:p>
    <w:p w:rsidR="00472ABC" w:rsidRDefault="00713CD1">
      <w:pPr>
        <w:pStyle w:val="a4"/>
        <w:numPr>
          <w:ilvl w:val="1"/>
          <w:numId w:val="6"/>
        </w:numPr>
        <w:tabs>
          <w:tab w:val="left" w:pos="578"/>
        </w:tabs>
        <w:spacing w:line="342" w:lineRule="exact"/>
        <w:rPr>
          <w:sz w:val="28"/>
        </w:rPr>
      </w:pPr>
      <w:r>
        <w:rPr>
          <w:sz w:val="28"/>
        </w:rPr>
        <w:t>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точек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теме;</w:t>
      </w:r>
    </w:p>
    <w:p w:rsidR="00472ABC" w:rsidRDefault="00713CD1">
      <w:pPr>
        <w:pStyle w:val="a4"/>
        <w:numPr>
          <w:ilvl w:val="1"/>
          <w:numId w:val="6"/>
        </w:numPr>
        <w:tabs>
          <w:tab w:val="left" w:pos="578"/>
        </w:tabs>
        <w:spacing w:line="342" w:lineRule="exact"/>
        <w:rPr>
          <w:sz w:val="28"/>
        </w:rPr>
      </w:pPr>
      <w:r>
        <w:rPr>
          <w:sz w:val="28"/>
        </w:rPr>
        <w:t>творческий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темы,</w:t>
      </w:r>
      <w:r>
        <w:rPr>
          <w:spacing w:val="-9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осмысления;</w:t>
      </w:r>
    </w:p>
    <w:p w:rsidR="00472ABC" w:rsidRDefault="00713CD1">
      <w:pPr>
        <w:pStyle w:val="a4"/>
        <w:numPr>
          <w:ilvl w:val="1"/>
          <w:numId w:val="6"/>
        </w:numPr>
        <w:tabs>
          <w:tab w:val="left" w:pos="578"/>
        </w:tabs>
        <w:spacing w:line="342" w:lineRule="exact"/>
        <w:rPr>
          <w:sz w:val="28"/>
        </w:rPr>
      </w:pPr>
      <w:r>
        <w:rPr>
          <w:spacing w:val="-2"/>
          <w:sz w:val="28"/>
        </w:rPr>
        <w:t>выводы.</w:t>
      </w:r>
    </w:p>
    <w:p w:rsidR="00472ABC" w:rsidRDefault="00472ABC">
      <w:pPr>
        <w:pStyle w:val="a3"/>
        <w:ind w:left="0"/>
      </w:pPr>
    </w:p>
    <w:p w:rsidR="00472ABC" w:rsidRDefault="00713CD1">
      <w:pPr>
        <w:pStyle w:val="a4"/>
        <w:numPr>
          <w:ilvl w:val="0"/>
          <w:numId w:val="5"/>
        </w:numPr>
        <w:tabs>
          <w:tab w:val="left" w:pos="644"/>
        </w:tabs>
        <w:ind w:right="238" w:firstLine="0"/>
        <w:jc w:val="both"/>
        <w:rPr>
          <w:sz w:val="28"/>
        </w:rPr>
      </w:pPr>
      <w:r>
        <w:rPr>
          <w:sz w:val="28"/>
        </w:rPr>
        <w:t xml:space="preserve">Между тем ни на </w:t>
      </w:r>
      <w:proofErr w:type="spellStart"/>
      <w:r>
        <w:rPr>
          <w:sz w:val="28"/>
        </w:rPr>
        <w:t>Любечском</w:t>
      </w:r>
      <w:proofErr w:type="spellEnd"/>
      <w:r>
        <w:rPr>
          <w:sz w:val="28"/>
        </w:rPr>
        <w:t xml:space="preserve"> съезде, ни после него не произошло ничего такого, что бы давало основания утверждать о наступлении нового политического строя. Призыв «каждый да держит отчину свою» был злободневен для Руси и до </w:t>
      </w:r>
      <w:proofErr w:type="spellStart"/>
      <w:r>
        <w:rPr>
          <w:sz w:val="28"/>
        </w:rPr>
        <w:t>Любечского</w:t>
      </w:r>
      <w:proofErr w:type="spellEnd"/>
      <w:r>
        <w:rPr>
          <w:sz w:val="28"/>
        </w:rPr>
        <w:t xml:space="preserve"> съезда (А. Толо</w:t>
      </w:r>
      <w:r>
        <w:rPr>
          <w:sz w:val="28"/>
        </w:rPr>
        <w:t>чко)</w:t>
      </w:r>
    </w:p>
    <w:p w:rsidR="00472ABC" w:rsidRDefault="00713CD1">
      <w:pPr>
        <w:pStyle w:val="a3"/>
        <w:spacing w:before="160" w:line="242" w:lineRule="auto"/>
        <w:ind w:right="236"/>
        <w:jc w:val="both"/>
      </w:pPr>
      <w:r>
        <w:rPr>
          <w:b/>
        </w:rPr>
        <w:t xml:space="preserve">Проблема: </w:t>
      </w:r>
      <w:r>
        <w:t xml:space="preserve">значение </w:t>
      </w:r>
      <w:proofErr w:type="spellStart"/>
      <w:r>
        <w:t>Любечского</w:t>
      </w:r>
      <w:proofErr w:type="spellEnd"/>
      <w:r>
        <w:t xml:space="preserve"> съезда для политического развития Киевской Руси.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4"/>
          <w:tab w:val="left" w:pos="646"/>
        </w:tabs>
        <w:spacing w:before="119"/>
        <w:ind w:right="238"/>
        <w:jc w:val="both"/>
        <w:rPr>
          <w:sz w:val="28"/>
        </w:rPr>
      </w:pPr>
      <w:r>
        <w:rPr>
          <w:sz w:val="28"/>
        </w:rPr>
        <w:t>Рассмотреть принципы наследования и порядок взаимодействия князей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до </w:t>
      </w:r>
      <w:proofErr w:type="spellStart"/>
      <w:r>
        <w:rPr>
          <w:sz w:val="28"/>
        </w:rPr>
        <w:t>Любечского</w:t>
      </w:r>
      <w:proofErr w:type="spellEnd"/>
      <w:r>
        <w:rPr>
          <w:sz w:val="28"/>
        </w:rPr>
        <w:t xml:space="preserve"> съезда.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4"/>
        </w:tabs>
        <w:spacing w:before="3"/>
        <w:ind w:left="644" w:hanging="426"/>
        <w:jc w:val="both"/>
        <w:rPr>
          <w:sz w:val="28"/>
        </w:rPr>
      </w:pPr>
      <w:r>
        <w:rPr>
          <w:sz w:val="28"/>
        </w:rPr>
        <w:t>Охарактеризовать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суть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Любечского</w:t>
      </w:r>
      <w:proofErr w:type="spellEnd"/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съезда.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4"/>
          <w:tab w:val="left" w:pos="646"/>
        </w:tabs>
        <w:spacing w:before="6"/>
        <w:ind w:right="237"/>
        <w:jc w:val="both"/>
        <w:rPr>
          <w:sz w:val="28"/>
        </w:rPr>
      </w:pPr>
      <w:r>
        <w:rPr>
          <w:sz w:val="28"/>
        </w:rPr>
        <w:t xml:space="preserve">Оценить последствия </w:t>
      </w:r>
      <w:proofErr w:type="spellStart"/>
      <w:r>
        <w:rPr>
          <w:sz w:val="28"/>
        </w:rPr>
        <w:t>Любечского</w:t>
      </w:r>
      <w:proofErr w:type="spellEnd"/>
      <w:r>
        <w:rPr>
          <w:sz w:val="28"/>
        </w:rPr>
        <w:t xml:space="preserve"> съезда для политического строя Киевской Руси.</w:t>
      </w:r>
    </w:p>
    <w:p w:rsidR="00472ABC" w:rsidRDefault="00472ABC">
      <w:pPr>
        <w:jc w:val="both"/>
        <w:rPr>
          <w:sz w:val="28"/>
        </w:rPr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spacing w:before="39"/>
        <w:ind w:left="0"/>
      </w:pPr>
    </w:p>
    <w:p w:rsidR="00472ABC" w:rsidRDefault="00713CD1">
      <w:pPr>
        <w:pStyle w:val="a4"/>
        <w:numPr>
          <w:ilvl w:val="0"/>
          <w:numId w:val="5"/>
        </w:numPr>
        <w:tabs>
          <w:tab w:val="left" w:pos="644"/>
        </w:tabs>
        <w:ind w:right="230" w:firstLine="0"/>
        <w:jc w:val="both"/>
        <w:rPr>
          <w:sz w:val="28"/>
        </w:rPr>
      </w:pPr>
      <w:r>
        <w:rPr>
          <w:sz w:val="28"/>
        </w:rPr>
        <w:t xml:space="preserve">Таким образом, поход </w:t>
      </w:r>
      <w:proofErr w:type="spellStart"/>
      <w:r>
        <w:rPr>
          <w:sz w:val="28"/>
        </w:rPr>
        <w:t>Тохтамыша</w:t>
      </w:r>
      <w:proofErr w:type="spellEnd"/>
      <w:r>
        <w:rPr>
          <w:sz w:val="28"/>
        </w:rPr>
        <w:t>, при всей тяжести понесённого Москвой удара, не был катастрофой. С политической точки зрения он не привёл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капитуляции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Москвы,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лишь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ослабил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её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влияние в русских землях. (А. Горский)</w:t>
      </w:r>
    </w:p>
    <w:p w:rsidR="00472ABC" w:rsidRDefault="00713CD1">
      <w:pPr>
        <w:pStyle w:val="a3"/>
        <w:spacing w:before="162"/>
      </w:pPr>
      <w:r>
        <w:rPr>
          <w:b/>
        </w:rPr>
        <w:t>Проблема:</w:t>
      </w:r>
      <w:r>
        <w:rPr>
          <w:b/>
          <w:spacing w:val="-7"/>
        </w:rPr>
        <w:t xml:space="preserve"> </w:t>
      </w:r>
      <w:r>
        <w:t>историческое</w:t>
      </w:r>
      <w:r>
        <w:rPr>
          <w:spacing w:val="-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похода</w:t>
      </w:r>
      <w:r>
        <w:rPr>
          <w:spacing w:val="-6"/>
        </w:rPr>
        <w:t xml:space="preserve"> </w:t>
      </w:r>
      <w:proofErr w:type="spellStart"/>
      <w:r>
        <w:t>Тохтамыша</w:t>
      </w:r>
      <w:proofErr w:type="spellEnd"/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Москву.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5"/>
        </w:tabs>
        <w:spacing w:before="123"/>
        <w:ind w:left="645" w:hanging="427"/>
        <w:rPr>
          <w:sz w:val="28"/>
        </w:rPr>
      </w:pPr>
      <w:r>
        <w:rPr>
          <w:sz w:val="28"/>
        </w:rPr>
        <w:t>Охарактеризовать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8"/>
          <w:sz w:val="28"/>
        </w:rPr>
        <w:t xml:space="preserve"> </w:t>
      </w:r>
      <w:r>
        <w:rPr>
          <w:sz w:val="28"/>
        </w:rPr>
        <w:t>1382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г.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6"/>
        </w:tabs>
        <w:spacing w:before="3"/>
        <w:ind w:right="229"/>
        <w:rPr>
          <w:sz w:val="28"/>
        </w:rPr>
      </w:pPr>
      <w:r>
        <w:rPr>
          <w:sz w:val="28"/>
        </w:rPr>
        <w:t>Рассмотреть</w:t>
      </w:r>
      <w:r>
        <w:rPr>
          <w:spacing w:val="40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40"/>
          <w:sz w:val="28"/>
        </w:rPr>
        <w:t xml:space="preserve"> </w:t>
      </w:r>
      <w:r>
        <w:rPr>
          <w:sz w:val="28"/>
        </w:rPr>
        <w:t>похода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Тохтамыша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в контексте борьбы Москвы за влияние в русс</w:t>
      </w:r>
      <w:r>
        <w:rPr>
          <w:sz w:val="28"/>
        </w:rPr>
        <w:t>ких землях.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6"/>
        </w:tabs>
        <w:spacing w:before="3" w:line="242" w:lineRule="auto"/>
        <w:ind w:right="240"/>
        <w:rPr>
          <w:sz w:val="28"/>
        </w:rPr>
      </w:pPr>
      <w:r>
        <w:rPr>
          <w:sz w:val="28"/>
        </w:rPr>
        <w:t xml:space="preserve">Охарактеризовать иные последствия событий 1382 г. и выяснить, можно ли оценить поход </w:t>
      </w:r>
      <w:proofErr w:type="spellStart"/>
      <w:r>
        <w:rPr>
          <w:sz w:val="28"/>
        </w:rPr>
        <w:t>Тохтамыша</w:t>
      </w:r>
      <w:proofErr w:type="spellEnd"/>
      <w:r>
        <w:rPr>
          <w:sz w:val="28"/>
        </w:rPr>
        <w:t xml:space="preserve"> как «катастрофу».</w:t>
      </w:r>
    </w:p>
    <w:p w:rsidR="00472ABC" w:rsidRDefault="00713CD1">
      <w:pPr>
        <w:pStyle w:val="a4"/>
        <w:numPr>
          <w:ilvl w:val="0"/>
          <w:numId w:val="5"/>
        </w:numPr>
        <w:tabs>
          <w:tab w:val="left" w:pos="644"/>
        </w:tabs>
        <w:spacing w:before="318"/>
        <w:ind w:right="236" w:firstLine="0"/>
        <w:jc w:val="both"/>
        <w:rPr>
          <w:sz w:val="28"/>
        </w:rPr>
      </w:pPr>
      <w:r>
        <w:rPr>
          <w:sz w:val="28"/>
        </w:rPr>
        <w:t>Сходство между двумя правительницами [Еленой Глинской и Софьей Алексеевной] заметно уже в том, что они обе пришли к власти в кризис</w:t>
      </w:r>
      <w:r>
        <w:rPr>
          <w:sz w:val="28"/>
        </w:rPr>
        <w:t>ной обстановке,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использовав</w:t>
      </w:r>
      <w:proofErr w:type="gramEnd"/>
      <w:r>
        <w:rPr>
          <w:sz w:val="28"/>
        </w:rPr>
        <w:t xml:space="preserve"> с выгодой для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политическую конъюнктуру. (М. </w:t>
      </w:r>
      <w:r>
        <w:rPr>
          <w:spacing w:val="-2"/>
          <w:sz w:val="28"/>
        </w:rPr>
        <w:t>Кром)</w:t>
      </w:r>
    </w:p>
    <w:p w:rsidR="00472ABC" w:rsidRDefault="00713CD1">
      <w:pPr>
        <w:pStyle w:val="a3"/>
        <w:spacing w:before="159" w:line="242" w:lineRule="auto"/>
        <w:ind w:left="646" w:hanging="428"/>
      </w:pPr>
      <w:r>
        <w:rPr>
          <w:b/>
        </w:rPr>
        <w:t>Проблема:</w:t>
      </w:r>
      <w:r>
        <w:rPr>
          <w:b/>
          <w:spacing w:val="80"/>
        </w:rPr>
        <w:t xml:space="preserve"> </w:t>
      </w:r>
      <w:r>
        <w:t>сопоставление</w:t>
      </w:r>
      <w:r>
        <w:rPr>
          <w:spacing w:val="80"/>
        </w:rPr>
        <w:t xml:space="preserve"> </w:t>
      </w:r>
      <w:r>
        <w:t>обстоятель</w:t>
      </w:r>
      <w:proofErr w:type="gramStart"/>
      <w:r>
        <w:t>ств</w:t>
      </w:r>
      <w:r>
        <w:rPr>
          <w:spacing w:val="80"/>
        </w:rPr>
        <w:t xml:space="preserve"> </w:t>
      </w:r>
      <w:r>
        <w:t>пр</w:t>
      </w:r>
      <w:proofErr w:type="gramEnd"/>
      <w:r>
        <w:t>ихода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власти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правлений Елены Глинской и Софьи Алексеевны.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6"/>
        </w:tabs>
        <w:spacing w:before="119"/>
        <w:ind w:right="234"/>
        <w:rPr>
          <w:sz w:val="28"/>
        </w:rPr>
      </w:pPr>
      <w:r>
        <w:rPr>
          <w:sz w:val="28"/>
        </w:rPr>
        <w:t>Охарактеризовать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суть</w:t>
      </w:r>
      <w:r>
        <w:rPr>
          <w:spacing w:val="40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40"/>
          <w:sz w:val="28"/>
        </w:rPr>
        <w:t xml:space="preserve"> </w:t>
      </w:r>
      <w:r>
        <w:rPr>
          <w:sz w:val="28"/>
        </w:rPr>
        <w:t>1530-х</w:t>
      </w:r>
      <w:r>
        <w:rPr>
          <w:spacing w:val="40"/>
          <w:sz w:val="28"/>
        </w:rPr>
        <w:t xml:space="preserve"> </w:t>
      </w:r>
      <w:r>
        <w:rPr>
          <w:sz w:val="28"/>
        </w:rPr>
        <w:t>гг.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0"/>
          <w:sz w:val="28"/>
        </w:rPr>
        <w:t xml:space="preserve"> </w:t>
      </w:r>
      <w:r>
        <w:rPr>
          <w:sz w:val="28"/>
        </w:rPr>
        <w:t>Елены</w:t>
      </w:r>
      <w:r>
        <w:rPr>
          <w:spacing w:val="40"/>
          <w:sz w:val="28"/>
        </w:rPr>
        <w:t xml:space="preserve"> </w:t>
      </w:r>
      <w:r>
        <w:rPr>
          <w:sz w:val="28"/>
        </w:rPr>
        <w:t>Глинской в условиях сложившейся конъюнктуры.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6"/>
        </w:tabs>
        <w:spacing w:before="2"/>
        <w:ind w:right="234"/>
        <w:rPr>
          <w:sz w:val="28"/>
        </w:rPr>
      </w:pPr>
      <w:r>
        <w:rPr>
          <w:sz w:val="28"/>
        </w:rPr>
        <w:t>Охарактеризовать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суть</w:t>
      </w:r>
      <w:r>
        <w:rPr>
          <w:spacing w:val="40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40"/>
          <w:sz w:val="28"/>
        </w:rPr>
        <w:t xml:space="preserve"> </w:t>
      </w:r>
      <w:r>
        <w:rPr>
          <w:sz w:val="28"/>
        </w:rPr>
        <w:t>1680-х</w:t>
      </w:r>
      <w:r>
        <w:rPr>
          <w:spacing w:val="40"/>
          <w:sz w:val="28"/>
        </w:rPr>
        <w:t xml:space="preserve"> </w:t>
      </w:r>
      <w:r>
        <w:rPr>
          <w:sz w:val="28"/>
        </w:rPr>
        <w:t>гг.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0"/>
          <w:sz w:val="28"/>
        </w:rPr>
        <w:t xml:space="preserve"> </w:t>
      </w:r>
      <w:r>
        <w:rPr>
          <w:sz w:val="28"/>
        </w:rPr>
        <w:t>Софьи</w:t>
      </w:r>
      <w:r>
        <w:rPr>
          <w:spacing w:val="40"/>
          <w:sz w:val="28"/>
        </w:rPr>
        <w:t xml:space="preserve"> </w:t>
      </w:r>
      <w:r>
        <w:rPr>
          <w:sz w:val="28"/>
        </w:rPr>
        <w:t>Алексеевны в условиях сложившейся конъюнктуры.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6"/>
        </w:tabs>
        <w:spacing w:before="6"/>
        <w:ind w:right="230"/>
        <w:rPr>
          <w:sz w:val="28"/>
        </w:rPr>
      </w:pPr>
      <w:r>
        <w:rPr>
          <w:sz w:val="28"/>
        </w:rPr>
        <w:t>Сравнить</w:t>
      </w:r>
      <w:r>
        <w:rPr>
          <w:spacing w:val="-16"/>
          <w:sz w:val="28"/>
        </w:rPr>
        <w:t xml:space="preserve"> </w:t>
      </w:r>
      <w:r>
        <w:rPr>
          <w:sz w:val="28"/>
        </w:rPr>
        <w:t>Елену</w:t>
      </w:r>
      <w:r>
        <w:rPr>
          <w:spacing w:val="-18"/>
          <w:sz w:val="28"/>
        </w:rPr>
        <w:t xml:space="preserve"> </w:t>
      </w:r>
      <w:r>
        <w:rPr>
          <w:sz w:val="28"/>
        </w:rPr>
        <w:t>Глинскую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Софью</w:t>
      </w:r>
      <w:r>
        <w:rPr>
          <w:spacing w:val="-17"/>
          <w:sz w:val="28"/>
        </w:rPr>
        <w:t xml:space="preserve"> </w:t>
      </w:r>
      <w:r>
        <w:rPr>
          <w:sz w:val="28"/>
        </w:rPr>
        <w:t>Алексеевну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6"/>
          <w:sz w:val="28"/>
        </w:rPr>
        <w:t xml:space="preserve"> </w:t>
      </w:r>
      <w:r>
        <w:rPr>
          <w:sz w:val="28"/>
        </w:rPr>
        <w:t>обстоятельств их</w:t>
      </w:r>
      <w:r>
        <w:rPr>
          <w:spacing w:val="-12"/>
          <w:sz w:val="28"/>
        </w:rPr>
        <w:t xml:space="preserve"> </w:t>
      </w:r>
      <w:r>
        <w:rPr>
          <w:sz w:val="28"/>
        </w:rPr>
        <w:t>прихода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3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правления.</w:t>
      </w:r>
    </w:p>
    <w:p w:rsidR="00472ABC" w:rsidRDefault="00713CD1">
      <w:pPr>
        <w:pStyle w:val="a4"/>
        <w:numPr>
          <w:ilvl w:val="0"/>
          <w:numId w:val="5"/>
        </w:numPr>
        <w:tabs>
          <w:tab w:val="left" w:pos="644"/>
        </w:tabs>
        <w:spacing w:before="321"/>
        <w:ind w:right="230" w:firstLine="0"/>
        <w:jc w:val="both"/>
        <w:rPr>
          <w:sz w:val="28"/>
        </w:rPr>
      </w:pPr>
      <w:r>
        <w:rPr>
          <w:sz w:val="28"/>
        </w:rPr>
        <w:t>Основное содержание реформ Екатерины II связано с продолжением модернизации, причём на сей раз речь шла не только о внешней</w:t>
      </w:r>
      <w:r>
        <w:rPr>
          <w:spacing w:val="40"/>
          <w:sz w:val="28"/>
        </w:rPr>
        <w:t xml:space="preserve"> </w:t>
      </w:r>
      <w:r>
        <w:rPr>
          <w:sz w:val="28"/>
        </w:rPr>
        <w:t>европеизации политических институтов, но и о создании иной социальной структуры общества. (В. Ки</w:t>
      </w:r>
      <w:r>
        <w:rPr>
          <w:sz w:val="28"/>
        </w:rPr>
        <w:t>риллов)</w:t>
      </w:r>
    </w:p>
    <w:p w:rsidR="00472ABC" w:rsidRDefault="00713CD1">
      <w:pPr>
        <w:pStyle w:val="a3"/>
        <w:tabs>
          <w:tab w:val="left" w:pos="1770"/>
          <w:tab w:val="left" w:pos="3119"/>
          <w:tab w:val="left" w:pos="4232"/>
          <w:tab w:val="left" w:pos="5743"/>
          <w:tab w:val="left" w:pos="6136"/>
          <w:tab w:val="left" w:pos="6475"/>
          <w:tab w:val="left" w:pos="7861"/>
        </w:tabs>
        <w:spacing w:before="162"/>
        <w:ind w:right="236"/>
      </w:pPr>
      <w:r>
        <w:rPr>
          <w:b/>
          <w:spacing w:val="-2"/>
        </w:rPr>
        <w:t>Проблема</w:t>
      </w:r>
      <w:r>
        <w:rPr>
          <w:spacing w:val="-2"/>
        </w:rPr>
        <w:t>:</w:t>
      </w:r>
      <w:r>
        <w:tab/>
      </w:r>
      <w:r>
        <w:rPr>
          <w:spacing w:val="-2"/>
        </w:rPr>
        <w:t>сущность</w:t>
      </w:r>
      <w:r>
        <w:tab/>
      </w:r>
      <w:r>
        <w:rPr>
          <w:spacing w:val="-2"/>
        </w:rPr>
        <w:t>реформ</w:t>
      </w:r>
      <w:r>
        <w:tab/>
      </w:r>
      <w:r>
        <w:rPr>
          <w:spacing w:val="-2"/>
        </w:rPr>
        <w:t>Екатерины</w:t>
      </w:r>
      <w:r>
        <w:tab/>
      </w:r>
      <w:r>
        <w:rPr>
          <w:spacing w:val="-6"/>
        </w:rPr>
        <w:t>II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контексте</w:t>
      </w:r>
      <w:r>
        <w:tab/>
      </w:r>
      <w:r>
        <w:rPr>
          <w:spacing w:val="-2"/>
        </w:rPr>
        <w:t>модернизации России.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6"/>
        </w:tabs>
        <w:spacing w:before="122"/>
        <w:ind w:right="237"/>
        <w:rPr>
          <w:sz w:val="28"/>
        </w:rPr>
      </w:pPr>
      <w:r>
        <w:rPr>
          <w:sz w:val="28"/>
        </w:rPr>
        <w:t>Раскрыть 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термина «модернизация» и выявить его применимость при описании государственной деятельности Екатерины II.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6"/>
        </w:tabs>
        <w:spacing w:before="4" w:line="242" w:lineRule="auto"/>
        <w:ind w:right="237"/>
        <w:rPr>
          <w:sz w:val="28"/>
        </w:rPr>
      </w:pPr>
      <w:r>
        <w:rPr>
          <w:sz w:val="28"/>
        </w:rPr>
        <w:t>Рассмотреть</w:t>
      </w:r>
      <w:r>
        <w:rPr>
          <w:spacing w:val="40"/>
          <w:sz w:val="28"/>
        </w:rPr>
        <w:t xml:space="preserve"> </w:t>
      </w:r>
      <w:r>
        <w:rPr>
          <w:sz w:val="28"/>
        </w:rPr>
        <w:t>предшествующие</w:t>
      </w:r>
      <w:r>
        <w:rPr>
          <w:spacing w:val="80"/>
          <w:sz w:val="28"/>
        </w:rPr>
        <w:t xml:space="preserve"> </w:t>
      </w:r>
      <w:r>
        <w:rPr>
          <w:sz w:val="28"/>
        </w:rPr>
        <w:t>Екатерине</w:t>
      </w:r>
      <w:r>
        <w:rPr>
          <w:spacing w:val="80"/>
          <w:sz w:val="28"/>
        </w:rPr>
        <w:t xml:space="preserve"> </w:t>
      </w:r>
      <w:proofErr w:type="spellStart"/>
      <w:r>
        <w:rPr>
          <w:sz w:val="28"/>
        </w:rPr>
        <w:t>модернизационны</w:t>
      </w:r>
      <w:r>
        <w:rPr>
          <w:sz w:val="28"/>
        </w:rPr>
        <w:t>е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>реформы XVIII в.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6"/>
        </w:tabs>
        <w:ind w:right="223"/>
        <w:rPr>
          <w:sz w:val="28"/>
        </w:rPr>
      </w:pPr>
      <w:r>
        <w:rPr>
          <w:spacing w:val="-6"/>
          <w:sz w:val="28"/>
        </w:rPr>
        <w:t>Охарактеризовать преобразования Екатерины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II, которые привели к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 xml:space="preserve">внешним </w:t>
      </w:r>
      <w:r>
        <w:rPr>
          <w:spacing w:val="-2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структурным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изменениям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общества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институтов.</w:t>
      </w:r>
    </w:p>
    <w:p w:rsidR="00472ABC" w:rsidRDefault="00713CD1">
      <w:pPr>
        <w:pStyle w:val="a4"/>
        <w:numPr>
          <w:ilvl w:val="0"/>
          <w:numId w:val="5"/>
        </w:numPr>
        <w:tabs>
          <w:tab w:val="left" w:pos="644"/>
        </w:tabs>
        <w:spacing w:before="320"/>
        <w:ind w:right="229" w:firstLine="0"/>
        <w:jc w:val="both"/>
        <w:rPr>
          <w:sz w:val="28"/>
        </w:rPr>
      </w:pPr>
      <w:r>
        <w:rPr>
          <w:sz w:val="28"/>
        </w:rPr>
        <w:t>Отказавшись от экспансионистских планов на востоке, русское самодержавие и на западе выбирает более осторожную полити</w:t>
      </w:r>
      <w:r>
        <w:rPr>
          <w:sz w:val="28"/>
        </w:rPr>
        <w:t>ку, рассчитанную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скорее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противодействие распространению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 России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чуждых</w:t>
      </w:r>
    </w:p>
    <w:p w:rsidR="00472ABC" w:rsidRDefault="00472ABC">
      <w:pPr>
        <w:jc w:val="both"/>
        <w:rPr>
          <w:sz w:val="28"/>
        </w:rPr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spacing w:before="39"/>
        <w:ind w:left="0"/>
      </w:pPr>
    </w:p>
    <w:p w:rsidR="00472ABC" w:rsidRDefault="00713CD1">
      <w:pPr>
        <w:pStyle w:val="a3"/>
      </w:pPr>
      <w:r>
        <w:rPr>
          <w:spacing w:val="-4"/>
        </w:rPr>
        <w:t>влияний,</w:t>
      </w:r>
      <w:r>
        <w:rPr>
          <w:spacing w:val="-6"/>
        </w:rPr>
        <w:t xml:space="preserve"> </w:t>
      </w:r>
      <w:r>
        <w:rPr>
          <w:spacing w:val="-4"/>
        </w:rPr>
        <w:t>чем на</w:t>
      </w:r>
      <w:r>
        <w:rPr>
          <w:spacing w:val="-5"/>
        </w:rPr>
        <w:t xml:space="preserve"> </w:t>
      </w:r>
      <w:r>
        <w:rPr>
          <w:spacing w:val="-4"/>
        </w:rPr>
        <w:t>агрессивное</w:t>
      </w:r>
      <w:r>
        <w:rPr>
          <w:spacing w:val="-5"/>
        </w:rPr>
        <w:t xml:space="preserve"> </w:t>
      </w:r>
      <w:r>
        <w:rPr>
          <w:spacing w:val="-4"/>
        </w:rPr>
        <w:t>отстаивание собственных принципов</w:t>
      </w:r>
      <w:r>
        <w:rPr>
          <w:spacing w:val="-6"/>
        </w:rPr>
        <w:t xml:space="preserve"> </w:t>
      </w:r>
      <w:r>
        <w:rPr>
          <w:spacing w:val="-4"/>
        </w:rPr>
        <w:t xml:space="preserve">за пределами </w:t>
      </w:r>
      <w:r>
        <w:t>империи.</w:t>
      </w:r>
      <w:r>
        <w:rPr>
          <w:spacing w:val="-12"/>
        </w:rPr>
        <w:t xml:space="preserve"> </w:t>
      </w:r>
      <w:r>
        <w:t>(А.</w:t>
      </w:r>
      <w:r>
        <w:rPr>
          <w:spacing w:val="-10"/>
        </w:rPr>
        <w:t xml:space="preserve"> </w:t>
      </w:r>
      <w:r>
        <w:t>Зорин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внешней</w:t>
      </w:r>
      <w:r>
        <w:rPr>
          <w:spacing w:val="-11"/>
        </w:rPr>
        <w:t xml:space="preserve"> </w:t>
      </w:r>
      <w:r>
        <w:t>политике</w:t>
      </w:r>
      <w:r>
        <w:rPr>
          <w:spacing w:val="-9"/>
        </w:rPr>
        <w:t xml:space="preserve"> </w:t>
      </w:r>
      <w:r>
        <w:t>Николая</w:t>
      </w:r>
      <w:r>
        <w:rPr>
          <w:spacing w:val="-1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1830-х</w:t>
      </w:r>
      <w:r>
        <w:rPr>
          <w:spacing w:val="-10"/>
        </w:rPr>
        <w:t xml:space="preserve"> </w:t>
      </w:r>
      <w:r>
        <w:t>гг.)</w:t>
      </w:r>
    </w:p>
    <w:p w:rsidR="00472ABC" w:rsidRDefault="00713CD1">
      <w:pPr>
        <w:pStyle w:val="a3"/>
        <w:spacing w:before="122"/>
      </w:pPr>
      <w:r>
        <w:rPr>
          <w:b/>
        </w:rPr>
        <w:t>Проблема:</w:t>
      </w:r>
      <w:r>
        <w:rPr>
          <w:b/>
          <w:spacing w:val="-6"/>
        </w:rPr>
        <w:t xml:space="preserve"> </w:t>
      </w:r>
      <w:r>
        <w:t>сущность</w:t>
      </w:r>
      <w:r>
        <w:rPr>
          <w:spacing w:val="-5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политики</w:t>
      </w:r>
      <w:r>
        <w:rPr>
          <w:spacing w:val="-5"/>
        </w:rPr>
        <w:t xml:space="preserve"> </w:t>
      </w:r>
      <w:r>
        <w:t>Николая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1830-е</w:t>
      </w:r>
      <w:r>
        <w:rPr>
          <w:spacing w:val="-6"/>
        </w:rPr>
        <w:t xml:space="preserve"> </w:t>
      </w:r>
      <w:r>
        <w:rPr>
          <w:spacing w:val="-5"/>
        </w:rPr>
        <w:t>гг.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6"/>
        </w:tabs>
        <w:spacing w:before="123"/>
        <w:ind w:right="235"/>
        <w:rPr>
          <w:sz w:val="28"/>
        </w:rPr>
      </w:pPr>
      <w:r>
        <w:rPr>
          <w:sz w:val="28"/>
        </w:rPr>
        <w:t>Охарактеризовать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политику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0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востоке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началу</w:t>
      </w:r>
      <w:r>
        <w:rPr>
          <w:spacing w:val="40"/>
          <w:sz w:val="28"/>
        </w:rPr>
        <w:t xml:space="preserve"> </w:t>
      </w:r>
      <w:r>
        <w:rPr>
          <w:sz w:val="28"/>
        </w:rPr>
        <w:t>1830-х гг. и определить её итоги.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5"/>
        </w:tabs>
        <w:spacing w:before="3"/>
        <w:ind w:left="645" w:hanging="427"/>
        <w:rPr>
          <w:sz w:val="28"/>
        </w:rPr>
      </w:pPr>
      <w:r>
        <w:rPr>
          <w:sz w:val="28"/>
        </w:rPr>
        <w:t>Рассмотреть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9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западе.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6"/>
        </w:tabs>
        <w:spacing w:before="3" w:line="242" w:lineRule="auto"/>
        <w:ind w:right="234"/>
        <w:rPr>
          <w:sz w:val="28"/>
        </w:rPr>
      </w:pPr>
      <w:r>
        <w:rPr>
          <w:sz w:val="28"/>
        </w:rPr>
        <w:t>Сравнить внешнюю политику 1830-х гг. с предшествующим периодом и сделать вывод о степени её осторожности и её целях.</w:t>
      </w:r>
    </w:p>
    <w:p w:rsidR="00472ABC" w:rsidRDefault="00713CD1">
      <w:pPr>
        <w:pStyle w:val="a4"/>
        <w:numPr>
          <w:ilvl w:val="0"/>
          <w:numId w:val="5"/>
        </w:numPr>
        <w:tabs>
          <w:tab w:val="left" w:pos="644"/>
        </w:tabs>
        <w:spacing w:before="317"/>
        <w:ind w:right="234" w:firstLine="0"/>
        <w:jc w:val="both"/>
        <w:rPr>
          <w:sz w:val="28"/>
        </w:rPr>
      </w:pPr>
      <w:r>
        <w:rPr>
          <w:sz w:val="28"/>
        </w:rPr>
        <w:t>Старания</w:t>
      </w:r>
      <w:r>
        <w:rPr>
          <w:spacing w:val="-4"/>
          <w:sz w:val="28"/>
        </w:rPr>
        <w:t xml:space="preserve"> </w:t>
      </w:r>
      <w:r>
        <w:rPr>
          <w:sz w:val="28"/>
        </w:rPr>
        <w:t>Александра</w:t>
      </w:r>
      <w:r>
        <w:rPr>
          <w:spacing w:val="-4"/>
          <w:sz w:val="28"/>
        </w:rPr>
        <w:t xml:space="preserve"> </w:t>
      </w:r>
      <w:r>
        <w:rPr>
          <w:sz w:val="28"/>
        </w:rPr>
        <w:t>III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усилить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сословных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привилегий не смогли сколь-нибудь существенным образом повлиять на ход экономиче</w:t>
      </w:r>
      <w:r>
        <w:rPr>
          <w:sz w:val="28"/>
        </w:rPr>
        <w:t>ского и социального развития, начатого в России в результате Великих реформ. (С. Беккер)</w:t>
      </w:r>
    </w:p>
    <w:p w:rsidR="00472ABC" w:rsidRDefault="00713CD1">
      <w:pPr>
        <w:pStyle w:val="a3"/>
        <w:spacing w:before="121"/>
        <w:ind w:right="236"/>
        <w:jc w:val="both"/>
      </w:pPr>
      <w:r>
        <w:rPr>
          <w:b/>
        </w:rPr>
        <w:t>Проблема</w:t>
      </w:r>
      <w:r>
        <w:t>: результаты сословной политики Александра III в контексте социально-экономического развития Российской империи.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4"/>
        </w:tabs>
        <w:spacing w:before="123"/>
        <w:ind w:left="644" w:hanging="426"/>
        <w:jc w:val="both"/>
        <w:rPr>
          <w:sz w:val="28"/>
        </w:rPr>
      </w:pPr>
      <w:r>
        <w:rPr>
          <w:sz w:val="28"/>
        </w:rPr>
        <w:t>Охарактеризовать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сословную</w:t>
      </w:r>
      <w:r>
        <w:rPr>
          <w:spacing w:val="-9"/>
          <w:sz w:val="28"/>
        </w:rPr>
        <w:t xml:space="preserve"> </w:t>
      </w:r>
      <w:r>
        <w:rPr>
          <w:sz w:val="28"/>
        </w:rPr>
        <w:t>политику</w:t>
      </w:r>
      <w:r>
        <w:rPr>
          <w:spacing w:val="-10"/>
          <w:sz w:val="28"/>
        </w:rPr>
        <w:t xml:space="preserve"> </w:t>
      </w:r>
      <w:r>
        <w:rPr>
          <w:sz w:val="28"/>
        </w:rPr>
        <w:t>Александра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III.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4"/>
          <w:tab w:val="left" w:pos="646"/>
        </w:tabs>
        <w:spacing w:before="3" w:line="242" w:lineRule="auto"/>
        <w:ind w:right="237"/>
        <w:jc w:val="both"/>
        <w:rPr>
          <w:sz w:val="28"/>
        </w:rPr>
      </w:pPr>
      <w:r>
        <w:rPr>
          <w:sz w:val="28"/>
        </w:rPr>
        <w:t>Охарактеризовать достигнутые в результате Великих реформ успехи в социально-экономическом развитии государства.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4"/>
          <w:tab w:val="left" w:pos="646"/>
        </w:tabs>
        <w:ind w:right="236"/>
        <w:jc w:val="both"/>
        <w:rPr>
          <w:sz w:val="28"/>
        </w:rPr>
      </w:pPr>
      <w:r>
        <w:rPr>
          <w:sz w:val="28"/>
        </w:rPr>
        <w:t>Определить степень влияния сословной политики Александра III на вектор социально-экономического развития Российской империи.</w:t>
      </w:r>
    </w:p>
    <w:p w:rsidR="00472ABC" w:rsidRDefault="00713CD1">
      <w:pPr>
        <w:pStyle w:val="a4"/>
        <w:numPr>
          <w:ilvl w:val="0"/>
          <w:numId w:val="5"/>
        </w:numPr>
        <w:tabs>
          <w:tab w:val="left" w:pos="644"/>
        </w:tabs>
        <w:spacing w:before="320"/>
        <w:ind w:right="237" w:firstLine="0"/>
        <w:jc w:val="both"/>
        <w:rPr>
          <w:sz w:val="28"/>
        </w:rPr>
      </w:pPr>
      <w:r>
        <w:rPr>
          <w:sz w:val="28"/>
        </w:rPr>
        <w:t xml:space="preserve">Избалованный </w:t>
      </w:r>
      <w:r>
        <w:rPr>
          <w:sz w:val="28"/>
        </w:rPr>
        <w:t xml:space="preserve">успехами своей финансовой политики и удачею при недавнем заключении мира с Японией, он, несомненно, был убеждён, что венчает свою карьеру инициативою в акте, который явится источником счастья </w:t>
      </w:r>
      <w:r>
        <w:rPr>
          <w:sz w:val="28"/>
          <w:u w:val="single"/>
        </w:rPr>
        <w:t>и величия Родины и самого Государя</w:t>
      </w:r>
      <w:r>
        <w:rPr>
          <w:sz w:val="28"/>
        </w:rPr>
        <w:t>. (И. Толстой о С. Ю. Витте)</w:t>
      </w:r>
    </w:p>
    <w:p w:rsidR="00472ABC" w:rsidRDefault="00713CD1">
      <w:pPr>
        <w:pStyle w:val="a3"/>
        <w:spacing w:before="121"/>
        <w:jc w:val="both"/>
      </w:pPr>
      <w:r>
        <w:rPr>
          <w:b/>
        </w:rPr>
        <w:t>Проблема</w:t>
      </w:r>
      <w:r>
        <w:t>:</w:t>
      </w:r>
      <w:r>
        <w:rPr>
          <w:spacing w:val="-9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Ю.</w:t>
      </w:r>
      <w:r>
        <w:rPr>
          <w:spacing w:val="-9"/>
        </w:rPr>
        <w:t xml:space="preserve"> </w:t>
      </w:r>
      <w:r>
        <w:rPr>
          <w:spacing w:val="-2"/>
        </w:rPr>
        <w:t>Витте.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4"/>
        </w:tabs>
        <w:spacing w:before="124"/>
        <w:ind w:left="644" w:hanging="426"/>
        <w:jc w:val="both"/>
        <w:rPr>
          <w:sz w:val="28"/>
        </w:rPr>
      </w:pPr>
      <w:r>
        <w:rPr>
          <w:sz w:val="28"/>
        </w:rPr>
        <w:t>Охарактеризовать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  <w:r>
        <w:rPr>
          <w:spacing w:val="-7"/>
          <w:sz w:val="28"/>
        </w:rPr>
        <w:t xml:space="preserve"> </w:t>
      </w:r>
      <w:r>
        <w:rPr>
          <w:sz w:val="28"/>
        </w:rPr>
        <w:t>Ю.</w:t>
      </w:r>
      <w:r>
        <w:rPr>
          <w:spacing w:val="-6"/>
          <w:sz w:val="28"/>
        </w:rPr>
        <w:t xml:space="preserve"> </w:t>
      </w:r>
      <w:r>
        <w:rPr>
          <w:sz w:val="28"/>
        </w:rPr>
        <w:t>Витте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финансов.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4"/>
        </w:tabs>
        <w:spacing w:before="5"/>
        <w:ind w:left="644" w:hanging="426"/>
        <w:jc w:val="both"/>
        <w:rPr>
          <w:sz w:val="28"/>
        </w:rPr>
      </w:pPr>
      <w:r>
        <w:rPr>
          <w:sz w:val="28"/>
        </w:rPr>
        <w:t>Рассмотреть</w:t>
      </w:r>
      <w:r>
        <w:rPr>
          <w:spacing w:val="-8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10"/>
          <w:sz w:val="28"/>
        </w:rPr>
        <w:t xml:space="preserve"> </w:t>
      </w:r>
      <w:r>
        <w:rPr>
          <w:sz w:val="28"/>
        </w:rPr>
        <w:t>внешнеполитической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С.</w:t>
      </w:r>
      <w:r>
        <w:rPr>
          <w:spacing w:val="-11"/>
          <w:sz w:val="28"/>
        </w:rPr>
        <w:t xml:space="preserve"> </w:t>
      </w:r>
      <w:r>
        <w:rPr>
          <w:sz w:val="28"/>
        </w:rPr>
        <w:t>Ю.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Витте.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4"/>
          <w:tab w:val="left" w:pos="646"/>
        </w:tabs>
        <w:spacing w:before="3"/>
        <w:ind w:right="234"/>
        <w:jc w:val="both"/>
        <w:rPr>
          <w:sz w:val="28"/>
        </w:rPr>
      </w:pPr>
      <w:r>
        <w:rPr>
          <w:sz w:val="28"/>
        </w:rPr>
        <w:t>Охарактеризовать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3"/>
          <w:sz w:val="28"/>
        </w:rPr>
        <w:t xml:space="preserve"> </w:t>
      </w:r>
      <w:r>
        <w:rPr>
          <w:sz w:val="28"/>
        </w:rPr>
        <w:t>Манифеста</w:t>
      </w:r>
      <w:r>
        <w:rPr>
          <w:spacing w:val="-2"/>
          <w:sz w:val="28"/>
        </w:rPr>
        <w:t xml:space="preserve"> </w:t>
      </w:r>
      <w:r>
        <w:rPr>
          <w:sz w:val="28"/>
        </w:rPr>
        <w:t>1905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 этого события в карьере С. Ю. Витте, судьбе России и государя.</w:t>
      </w:r>
    </w:p>
    <w:p w:rsidR="00472ABC" w:rsidRDefault="00472ABC">
      <w:pPr>
        <w:pStyle w:val="a3"/>
        <w:spacing w:before="2"/>
        <w:ind w:left="0"/>
      </w:pPr>
    </w:p>
    <w:p w:rsidR="00472ABC" w:rsidRDefault="00713CD1">
      <w:pPr>
        <w:pStyle w:val="a4"/>
        <w:numPr>
          <w:ilvl w:val="0"/>
          <w:numId w:val="5"/>
        </w:numPr>
        <w:tabs>
          <w:tab w:val="left" w:pos="644"/>
        </w:tabs>
        <w:ind w:right="232" w:firstLine="0"/>
        <w:jc w:val="both"/>
        <w:rPr>
          <w:sz w:val="28"/>
        </w:rPr>
      </w:pPr>
      <w:r>
        <w:rPr>
          <w:sz w:val="28"/>
        </w:rPr>
        <w:t xml:space="preserve">Осень 1936 года ознаменовала собой поворот как внешней, так и внутренней политики: именно с этого момента восторжествовала полицейско-деспотическая логика, усугублённая всё более острым </w:t>
      </w:r>
      <w:r>
        <w:rPr>
          <w:sz w:val="28"/>
        </w:rPr>
        <w:t xml:space="preserve">восприятием Сталиным угрозы войны. (Н. </w:t>
      </w:r>
      <w:proofErr w:type="spellStart"/>
      <w:r>
        <w:rPr>
          <w:sz w:val="28"/>
        </w:rPr>
        <w:t>Верт</w:t>
      </w:r>
      <w:proofErr w:type="spellEnd"/>
      <w:r>
        <w:rPr>
          <w:sz w:val="28"/>
        </w:rPr>
        <w:t>)</w:t>
      </w:r>
    </w:p>
    <w:p w:rsidR="00472ABC" w:rsidRDefault="00713CD1">
      <w:pPr>
        <w:pStyle w:val="a3"/>
        <w:spacing w:before="119"/>
        <w:jc w:val="both"/>
      </w:pPr>
      <w:r>
        <w:rPr>
          <w:b/>
        </w:rPr>
        <w:t>Проблема:</w:t>
      </w:r>
      <w:r>
        <w:rPr>
          <w:b/>
          <w:spacing w:val="-7"/>
        </w:rPr>
        <w:t xml:space="preserve"> </w:t>
      </w:r>
      <w:r>
        <w:t>сущность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сталинской</w:t>
      </w:r>
      <w:r>
        <w:rPr>
          <w:spacing w:val="-5"/>
        </w:rPr>
        <w:t xml:space="preserve"> </w:t>
      </w:r>
      <w:r>
        <w:t>политики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1936</w:t>
      </w:r>
      <w:r>
        <w:rPr>
          <w:spacing w:val="-3"/>
        </w:rPr>
        <w:t xml:space="preserve"> </w:t>
      </w:r>
      <w:r>
        <w:rPr>
          <w:spacing w:val="-5"/>
        </w:rPr>
        <w:t>г.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4"/>
          <w:tab w:val="left" w:pos="646"/>
        </w:tabs>
        <w:spacing w:before="123" w:line="242" w:lineRule="auto"/>
        <w:ind w:right="235"/>
        <w:jc w:val="both"/>
        <w:rPr>
          <w:sz w:val="28"/>
        </w:rPr>
      </w:pPr>
      <w:r>
        <w:rPr>
          <w:sz w:val="28"/>
        </w:rPr>
        <w:t>Охарактеризовать, в чём заключался поворот, совершённый И. Сталиным во внешней политике осенью 1936 г.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4"/>
          <w:tab w:val="left" w:pos="646"/>
        </w:tabs>
        <w:ind w:right="237"/>
        <w:jc w:val="both"/>
        <w:rPr>
          <w:sz w:val="28"/>
        </w:rPr>
      </w:pPr>
      <w:r>
        <w:rPr>
          <w:sz w:val="28"/>
        </w:rPr>
        <w:t>Охарактеризовать, в чём заключались изменения во внутренней политике в тот же период времени.</w:t>
      </w:r>
    </w:p>
    <w:p w:rsidR="00472ABC" w:rsidRDefault="00472ABC">
      <w:pPr>
        <w:jc w:val="both"/>
        <w:rPr>
          <w:sz w:val="28"/>
        </w:rPr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spacing w:before="42"/>
        <w:ind w:left="0"/>
      </w:pPr>
    </w:p>
    <w:p w:rsidR="00472ABC" w:rsidRDefault="00713CD1">
      <w:pPr>
        <w:pStyle w:val="a4"/>
        <w:numPr>
          <w:ilvl w:val="1"/>
          <w:numId w:val="5"/>
        </w:numPr>
        <w:tabs>
          <w:tab w:val="left" w:pos="646"/>
        </w:tabs>
        <w:spacing w:line="242" w:lineRule="auto"/>
        <w:ind w:right="232"/>
        <w:rPr>
          <w:sz w:val="28"/>
        </w:rPr>
      </w:pPr>
      <w:r>
        <w:rPr>
          <w:sz w:val="28"/>
        </w:rPr>
        <w:t>Рассмотреть,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«полицейско-деспотическая</w:t>
      </w:r>
      <w:r>
        <w:rPr>
          <w:spacing w:val="40"/>
          <w:sz w:val="28"/>
        </w:rPr>
        <w:t xml:space="preserve"> </w:t>
      </w:r>
      <w:r>
        <w:rPr>
          <w:sz w:val="28"/>
        </w:rPr>
        <w:t>логика»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«угроза</w:t>
      </w:r>
      <w:r>
        <w:rPr>
          <w:spacing w:val="40"/>
          <w:sz w:val="28"/>
        </w:rPr>
        <w:t xml:space="preserve"> </w:t>
      </w:r>
      <w:r>
        <w:rPr>
          <w:sz w:val="28"/>
        </w:rPr>
        <w:t>войны» повлияли на сущность поворота 1936 года.</w:t>
      </w:r>
    </w:p>
    <w:p w:rsidR="00472ABC" w:rsidRDefault="00713CD1">
      <w:pPr>
        <w:pStyle w:val="a4"/>
        <w:numPr>
          <w:ilvl w:val="0"/>
          <w:numId w:val="5"/>
        </w:numPr>
        <w:tabs>
          <w:tab w:val="left" w:pos="644"/>
        </w:tabs>
        <w:spacing w:before="318"/>
        <w:ind w:right="230" w:firstLine="0"/>
        <w:jc w:val="both"/>
        <w:rPr>
          <w:sz w:val="28"/>
        </w:rPr>
      </w:pPr>
      <w:r>
        <w:rPr>
          <w:sz w:val="28"/>
        </w:rPr>
        <w:t>[В 1942 году]</w:t>
      </w:r>
      <w:r>
        <w:rPr>
          <w:spacing w:val="-3"/>
          <w:sz w:val="28"/>
        </w:rPr>
        <w:t xml:space="preserve"> </w:t>
      </w:r>
      <w:r>
        <w:rPr>
          <w:sz w:val="28"/>
        </w:rPr>
        <w:t>Вновь</w:t>
      </w:r>
      <w:r>
        <w:rPr>
          <w:spacing w:val="-2"/>
          <w:sz w:val="28"/>
        </w:rPr>
        <w:t xml:space="preserve"> </w:t>
      </w:r>
      <w:r>
        <w:rPr>
          <w:sz w:val="28"/>
        </w:rPr>
        <w:t>Красной Армии</w:t>
      </w:r>
      <w:r>
        <w:rPr>
          <w:spacing w:val="-2"/>
          <w:sz w:val="28"/>
        </w:rPr>
        <w:t xml:space="preserve"> </w:t>
      </w:r>
      <w:r>
        <w:rPr>
          <w:sz w:val="28"/>
        </w:rPr>
        <w:t>пришлось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познать</w:t>
      </w:r>
      <w:r>
        <w:rPr>
          <w:spacing w:val="-1"/>
          <w:sz w:val="28"/>
        </w:rPr>
        <w:t xml:space="preserve"> </w:t>
      </w:r>
      <w:r>
        <w:rPr>
          <w:sz w:val="28"/>
        </w:rPr>
        <w:t>горечь поражений и отступления, вновь вражеские войска двигались по нашей земле на восток. Но 1942 год был и годом Сталинграда. В сражении под этим волжским городом Красная Армия разгромила и уничтожила крупнейшую стратегическую группировк</w:t>
      </w:r>
      <w:r>
        <w:rPr>
          <w:sz w:val="28"/>
        </w:rPr>
        <w:t xml:space="preserve">у немецко-фашистских войск, и 1942 год стал рубежом, изменившим весь ход Второй мировой войны. (В. И. </w:t>
      </w:r>
      <w:proofErr w:type="spellStart"/>
      <w:r>
        <w:rPr>
          <w:sz w:val="28"/>
        </w:rPr>
        <w:t>Кардашов</w:t>
      </w:r>
      <w:proofErr w:type="spellEnd"/>
      <w:r>
        <w:rPr>
          <w:sz w:val="28"/>
        </w:rPr>
        <w:t>)</w:t>
      </w:r>
    </w:p>
    <w:p w:rsidR="00472ABC" w:rsidRDefault="00713CD1">
      <w:pPr>
        <w:pStyle w:val="a3"/>
        <w:spacing w:before="120"/>
        <w:ind w:right="238"/>
        <w:jc w:val="both"/>
      </w:pPr>
      <w:r>
        <w:rPr>
          <w:b/>
        </w:rPr>
        <w:t xml:space="preserve">Проблема: </w:t>
      </w:r>
      <w:r>
        <w:t xml:space="preserve">значение 1942 г. в развитии боевых действий Второй мировой </w:t>
      </w:r>
      <w:r>
        <w:rPr>
          <w:spacing w:val="-2"/>
        </w:rPr>
        <w:t>войны.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4"/>
        </w:tabs>
        <w:spacing w:before="123"/>
        <w:ind w:left="644" w:hanging="426"/>
        <w:jc w:val="both"/>
        <w:rPr>
          <w:sz w:val="28"/>
        </w:rPr>
      </w:pPr>
      <w:r>
        <w:rPr>
          <w:sz w:val="28"/>
        </w:rPr>
        <w:t>Охарактеризовать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7"/>
          <w:sz w:val="28"/>
        </w:rPr>
        <w:t xml:space="preserve"> </w:t>
      </w:r>
      <w:r>
        <w:rPr>
          <w:sz w:val="28"/>
        </w:rPr>
        <w:t>1942</w:t>
      </w:r>
      <w:r>
        <w:rPr>
          <w:spacing w:val="-6"/>
          <w:sz w:val="28"/>
        </w:rPr>
        <w:t xml:space="preserve"> </w:t>
      </w:r>
      <w:r>
        <w:rPr>
          <w:sz w:val="28"/>
        </w:rPr>
        <w:t>г.</w:t>
      </w:r>
      <w:r>
        <w:rPr>
          <w:spacing w:val="-12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Сталинградской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битвы.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4"/>
        </w:tabs>
        <w:spacing w:before="3"/>
        <w:ind w:left="644" w:hanging="426"/>
        <w:jc w:val="both"/>
        <w:rPr>
          <w:sz w:val="28"/>
        </w:rPr>
      </w:pPr>
      <w:r>
        <w:rPr>
          <w:sz w:val="28"/>
        </w:rPr>
        <w:t>Охарактери</w:t>
      </w:r>
      <w:r>
        <w:rPr>
          <w:sz w:val="28"/>
        </w:rPr>
        <w:t>зовать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итоги</w:t>
      </w:r>
      <w:r>
        <w:rPr>
          <w:spacing w:val="-7"/>
          <w:sz w:val="28"/>
        </w:rPr>
        <w:t xml:space="preserve"> </w:t>
      </w:r>
      <w:r>
        <w:rPr>
          <w:sz w:val="28"/>
        </w:rPr>
        <w:t>Сталинградской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битвы.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4"/>
          <w:tab w:val="left" w:pos="646"/>
        </w:tabs>
        <w:spacing w:before="6"/>
        <w:ind w:right="238"/>
        <w:jc w:val="both"/>
        <w:rPr>
          <w:sz w:val="28"/>
        </w:rPr>
      </w:pPr>
      <w:r>
        <w:rPr>
          <w:sz w:val="28"/>
        </w:rPr>
        <w:t>Оценить значение 1942 г. как года начала коренного перелома во Второй мировой войне.</w:t>
      </w:r>
    </w:p>
    <w:p w:rsidR="00472ABC" w:rsidRDefault="00713CD1">
      <w:pPr>
        <w:pStyle w:val="a4"/>
        <w:numPr>
          <w:ilvl w:val="0"/>
          <w:numId w:val="5"/>
        </w:numPr>
        <w:tabs>
          <w:tab w:val="left" w:pos="644"/>
        </w:tabs>
        <w:spacing w:before="321"/>
        <w:ind w:right="229" w:firstLine="0"/>
        <w:jc w:val="both"/>
        <w:rPr>
          <w:sz w:val="28"/>
        </w:rPr>
      </w:pPr>
      <w:r>
        <w:rPr>
          <w:sz w:val="28"/>
        </w:rPr>
        <w:t>Теперь же, в условиях усиливавшегося экономического кризиса, центр оказывался неспособен дать средства республикам, откупиться</w:t>
      </w:r>
      <w:r>
        <w:rPr>
          <w:sz w:val="28"/>
        </w:rPr>
        <w:t xml:space="preserve"> на время от</w:t>
      </w:r>
      <w:r>
        <w:rPr>
          <w:spacing w:val="40"/>
          <w:sz w:val="28"/>
        </w:rPr>
        <w:t xml:space="preserve"> </w:t>
      </w:r>
      <w:r>
        <w:rPr>
          <w:sz w:val="28"/>
        </w:rPr>
        <w:t>их проблем. Отсюда возникали две модели поведения: для центра – это применение политических факторов, а при необходимости – и военной силы, а для республик – надежда избавиться от одряхлевшего, но остававшегося опасным центра и начать решать с</w:t>
      </w:r>
      <w:r>
        <w:rPr>
          <w:sz w:val="28"/>
        </w:rPr>
        <w:t xml:space="preserve">обственные экономические проблемы самостоятельно. (Р. </w:t>
      </w:r>
      <w:proofErr w:type="spellStart"/>
      <w:r>
        <w:rPr>
          <w:sz w:val="28"/>
        </w:rPr>
        <w:t>Пихоя</w:t>
      </w:r>
      <w:proofErr w:type="spellEnd"/>
      <w:r>
        <w:rPr>
          <w:sz w:val="28"/>
        </w:rPr>
        <w:t>)</w:t>
      </w:r>
    </w:p>
    <w:p w:rsidR="00472ABC" w:rsidRDefault="00713CD1">
      <w:pPr>
        <w:pStyle w:val="a3"/>
        <w:spacing w:before="120" w:line="242" w:lineRule="auto"/>
        <w:ind w:right="238"/>
        <w:jc w:val="both"/>
      </w:pPr>
      <w:r>
        <w:rPr>
          <w:b/>
        </w:rPr>
        <w:t>Проблема</w:t>
      </w:r>
      <w:r>
        <w:t>:</w:t>
      </w:r>
      <w:r>
        <w:rPr>
          <w:spacing w:val="80"/>
          <w:w w:val="150"/>
        </w:rPr>
        <w:t xml:space="preserve"> </w:t>
      </w:r>
      <w:r>
        <w:t>эволюция</w:t>
      </w:r>
      <w:r>
        <w:rPr>
          <w:spacing w:val="80"/>
          <w:w w:val="150"/>
        </w:rPr>
        <w:t xml:space="preserve"> </w:t>
      </w:r>
      <w:r>
        <w:t>взаимоотношений</w:t>
      </w:r>
      <w:r>
        <w:rPr>
          <w:spacing w:val="80"/>
          <w:w w:val="150"/>
        </w:rPr>
        <w:t xml:space="preserve"> </w:t>
      </w:r>
      <w:r>
        <w:t>союзного</w:t>
      </w:r>
      <w:r>
        <w:rPr>
          <w:spacing w:val="80"/>
          <w:w w:val="150"/>
        </w:rPr>
        <w:t xml:space="preserve"> </w:t>
      </w:r>
      <w:r>
        <w:t>центра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республик</w:t>
      </w:r>
      <w:r>
        <w:rPr>
          <w:spacing w:val="80"/>
        </w:rPr>
        <w:t xml:space="preserve"> </w:t>
      </w:r>
      <w:r>
        <w:t>в контексте распада СССР.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6"/>
          <w:tab w:val="left" w:pos="3204"/>
          <w:tab w:val="left" w:pos="4731"/>
          <w:tab w:val="left" w:pos="6264"/>
          <w:tab w:val="left" w:pos="7475"/>
          <w:tab w:val="left" w:pos="8165"/>
        </w:tabs>
        <w:spacing w:before="119"/>
        <w:ind w:right="237"/>
        <w:rPr>
          <w:sz w:val="28"/>
        </w:rPr>
      </w:pPr>
      <w:r>
        <w:rPr>
          <w:spacing w:val="-2"/>
          <w:sz w:val="28"/>
        </w:rPr>
        <w:t>Охарактеризовать</w:t>
      </w:r>
      <w:r>
        <w:rPr>
          <w:sz w:val="28"/>
        </w:rPr>
        <w:tab/>
      </w:r>
      <w:r>
        <w:rPr>
          <w:spacing w:val="-2"/>
          <w:sz w:val="28"/>
        </w:rPr>
        <w:t>политику</w:t>
      </w:r>
      <w:r>
        <w:rPr>
          <w:sz w:val="28"/>
        </w:rPr>
        <w:tab/>
      </w:r>
      <w:r>
        <w:rPr>
          <w:spacing w:val="-2"/>
          <w:sz w:val="28"/>
        </w:rPr>
        <w:t>союзного</w:t>
      </w:r>
      <w:r>
        <w:rPr>
          <w:sz w:val="28"/>
        </w:rPr>
        <w:tab/>
      </w:r>
      <w:r>
        <w:rPr>
          <w:spacing w:val="-2"/>
          <w:sz w:val="28"/>
        </w:rPr>
        <w:t>центра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 xml:space="preserve">отношению </w:t>
      </w:r>
      <w:r>
        <w:rPr>
          <w:sz w:val="28"/>
        </w:rPr>
        <w:t>к республикам в контексте растущих экономических сложностей.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6"/>
        </w:tabs>
        <w:spacing w:before="3" w:line="242" w:lineRule="auto"/>
        <w:ind w:right="236"/>
        <w:rPr>
          <w:sz w:val="28"/>
        </w:rPr>
      </w:pPr>
      <w:r>
        <w:rPr>
          <w:sz w:val="28"/>
        </w:rPr>
        <w:t>Охарактеризовать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республик,</w:t>
      </w:r>
      <w:r>
        <w:rPr>
          <w:spacing w:val="40"/>
          <w:sz w:val="28"/>
        </w:rPr>
        <w:t xml:space="preserve"> </w:t>
      </w:r>
      <w:r>
        <w:rPr>
          <w:sz w:val="28"/>
        </w:rPr>
        <w:t>вызванные экономическим кризисом.</w:t>
      </w:r>
    </w:p>
    <w:p w:rsidR="00472ABC" w:rsidRDefault="00713CD1">
      <w:pPr>
        <w:pStyle w:val="a4"/>
        <w:numPr>
          <w:ilvl w:val="1"/>
          <w:numId w:val="5"/>
        </w:numPr>
        <w:tabs>
          <w:tab w:val="left" w:pos="646"/>
          <w:tab w:val="left" w:pos="1898"/>
          <w:tab w:val="left" w:pos="3188"/>
          <w:tab w:val="left" w:pos="4685"/>
          <w:tab w:val="left" w:pos="7050"/>
          <w:tab w:val="left" w:pos="8391"/>
          <w:tab w:val="left" w:pos="9422"/>
        </w:tabs>
        <w:ind w:right="231"/>
        <w:rPr>
          <w:sz w:val="28"/>
        </w:rPr>
      </w:pPr>
      <w:r>
        <w:rPr>
          <w:spacing w:val="-2"/>
          <w:sz w:val="28"/>
        </w:rPr>
        <w:t>Выявить</w:t>
      </w:r>
      <w:r>
        <w:rPr>
          <w:sz w:val="28"/>
        </w:rPr>
        <w:tab/>
      </w:r>
      <w:r>
        <w:rPr>
          <w:spacing w:val="-2"/>
          <w:sz w:val="28"/>
        </w:rPr>
        <w:t>причины</w:t>
      </w:r>
      <w:r>
        <w:rPr>
          <w:sz w:val="28"/>
        </w:rPr>
        <w:tab/>
      </w:r>
      <w:r>
        <w:rPr>
          <w:spacing w:val="-2"/>
          <w:sz w:val="28"/>
        </w:rPr>
        <w:t>изменений</w:t>
      </w:r>
      <w:r>
        <w:rPr>
          <w:sz w:val="28"/>
        </w:rPr>
        <w:tab/>
      </w:r>
      <w:r>
        <w:rPr>
          <w:spacing w:val="-2"/>
          <w:sz w:val="28"/>
        </w:rPr>
        <w:t>взаимоотношений</w:t>
      </w:r>
      <w:r>
        <w:rPr>
          <w:sz w:val="28"/>
        </w:rPr>
        <w:tab/>
      </w:r>
      <w:r>
        <w:rPr>
          <w:spacing w:val="-2"/>
          <w:sz w:val="28"/>
        </w:rPr>
        <w:t>союзного</w:t>
      </w:r>
      <w:r>
        <w:rPr>
          <w:sz w:val="28"/>
        </w:rPr>
        <w:tab/>
      </w:r>
      <w:r>
        <w:rPr>
          <w:spacing w:val="-2"/>
          <w:sz w:val="28"/>
        </w:rPr>
        <w:t>центра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pacing w:val="-2"/>
          <w:sz w:val="28"/>
        </w:rPr>
        <w:t>республик.</w:t>
      </w:r>
    </w:p>
    <w:p w:rsidR="00472ABC" w:rsidRDefault="00472ABC">
      <w:pPr>
        <w:pStyle w:val="a3"/>
        <w:spacing w:before="161"/>
        <w:ind w:left="0"/>
      </w:pPr>
    </w:p>
    <w:p w:rsidR="00472ABC" w:rsidRDefault="00713CD1">
      <w:pPr>
        <w:ind w:right="14"/>
        <w:jc w:val="center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оценивания</w:t>
      </w:r>
    </w:p>
    <w:p w:rsidR="00472ABC" w:rsidRDefault="00472ABC">
      <w:pPr>
        <w:pStyle w:val="a3"/>
        <w:spacing w:before="38"/>
        <w:ind w:left="0"/>
        <w:rPr>
          <w:b/>
        </w:rPr>
      </w:pPr>
    </w:p>
    <w:p w:rsidR="00472ABC" w:rsidRDefault="00713CD1">
      <w:pPr>
        <w:pStyle w:val="a4"/>
        <w:numPr>
          <w:ilvl w:val="1"/>
          <w:numId w:val="4"/>
        </w:numPr>
        <w:tabs>
          <w:tab w:val="left" w:pos="846"/>
        </w:tabs>
        <w:ind w:left="846" w:hanging="628"/>
        <w:jc w:val="both"/>
        <w:rPr>
          <w:b/>
          <w:sz w:val="28"/>
        </w:rPr>
      </w:pPr>
      <w:r>
        <w:rPr>
          <w:b/>
          <w:sz w:val="28"/>
        </w:rPr>
        <w:t>Постановка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проблемы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баллов).</w:t>
      </w:r>
    </w:p>
    <w:p w:rsidR="00472ABC" w:rsidRDefault="00713CD1">
      <w:pPr>
        <w:pStyle w:val="a4"/>
        <w:numPr>
          <w:ilvl w:val="0"/>
          <w:numId w:val="3"/>
        </w:numPr>
        <w:tabs>
          <w:tab w:val="left" w:pos="1250"/>
        </w:tabs>
        <w:spacing w:before="237"/>
        <w:rPr>
          <w:sz w:val="28"/>
        </w:rPr>
      </w:pPr>
      <w:r>
        <w:rPr>
          <w:sz w:val="28"/>
        </w:rPr>
        <w:t>Постановка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(до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баллов)</w:t>
      </w:r>
      <w:r>
        <w:rPr>
          <w:spacing w:val="-2"/>
          <w:sz w:val="28"/>
        </w:rPr>
        <w:t>.</w:t>
      </w:r>
    </w:p>
    <w:p w:rsidR="00472ABC" w:rsidRDefault="00713CD1">
      <w:pPr>
        <w:pStyle w:val="a4"/>
        <w:numPr>
          <w:ilvl w:val="1"/>
          <w:numId w:val="3"/>
        </w:numPr>
        <w:tabs>
          <w:tab w:val="left" w:pos="925"/>
          <w:tab w:val="left" w:pos="1070"/>
        </w:tabs>
        <w:spacing w:before="119"/>
        <w:ind w:right="452" w:hanging="358"/>
        <w:rPr>
          <w:sz w:val="28"/>
        </w:rPr>
      </w:pPr>
      <w:r>
        <w:rPr>
          <w:b/>
          <w:sz w:val="28"/>
        </w:rPr>
        <w:t>2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балла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0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40"/>
          <w:sz w:val="28"/>
        </w:rPr>
        <w:t xml:space="preserve"> </w:t>
      </w:r>
      <w:r>
        <w:rPr>
          <w:sz w:val="28"/>
        </w:rPr>
        <w:t>сформулирована</w:t>
      </w:r>
      <w:r>
        <w:rPr>
          <w:spacing w:val="40"/>
          <w:sz w:val="28"/>
        </w:rPr>
        <w:t xml:space="preserve"> </w:t>
      </w:r>
      <w:r>
        <w:rPr>
          <w:sz w:val="28"/>
        </w:rPr>
        <w:t>корректно,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 явном виде.</w:t>
      </w:r>
    </w:p>
    <w:p w:rsidR="00472ABC" w:rsidRDefault="00713CD1">
      <w:pPr>
        <w:pStyle w:val="a4"/>
        <w:numPr>
          <w:ilvl w:val="1"/>
          <w:numId w:val="3"/>
        </w:numPr>
        <w:tabs>
          <w:tab w:val="left" w:pos="925"/>
          <w:tab w:val="left" w:pos="1070"/>
          <w:tab w:val="left" w:pos="1401"/>
          <w:tab w:val="left" w:pos="2330"/>
          <w:tab w:val="left" w:pos="4327"/>
          <w:tab w:val="left" w:pos="5197"/>
          <w:tab w:val="left" w:pos="6670"/>
          <w:tab w:val="left" w:pos="7135"/>
          <w:tab w:val="left" w:pos="8196"/>
          <w:tab w:val="left" w:pos="9081"/>
        </w:tabs>
        <w:spacing w:before="2"/>
        <w:ind w:right="449" w:hanging="358"/>
        <w:rPr>
          <w:sz w:val="28"/>
        </w:rPr>
      </w:pPr>
      <w:r>
        <w:rPr>
          <w:b/>
          <w:spacing w:val="-10"/>
          <w:sz w:val="28"/>
        </w:rPr>
        <w:t>1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4"/>
          <w:sz w:val="28"/>
        </w:rPr>
        <w:t>балл</w:t>
      </w:r>
      <w:r>
        <w:rPr>
          <w:b/>
          <w:sz w:val="28"/>
        </w:rPr>
        <w:tab/>
      </w:r>
      <w:r>
        <w:rPr>
          <w:spacing w:val="-2"/>
          <w:sz w:val="28"/>
        </w:rPr>
        <w:t>выставляется,</w:t>
      </w:r>
      <w:r>
        <w:rPr>
          <w:sz w:val="28"/>
        </w:rPr>
        <w:tab/>
      </w:r>
      <w:r>
        <w:rPr>
          <w:spacing w:val="-4"/>
          <w:sz w:val="28"/>
        </w:rPr>
        <w:t>если</w:t>
      </w:r>
      <w:r>
        <w:rPr>
          <w:sz w:val="28"/>
        </w:rPr>
        <w:tab/>
      </w:r>
      <w:r>
        <w:rPr>
          <w:spacing w:val="-2"/>
          <w:sz w:val="28"/>
        </w:rPr>
        <w:t>проблема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явном</w:t>
      </w:r>
      <w:r>
        <w:rPr>
          <w:sz w:val="28"/>
        </w:rPr>
        <w:tab/>
      </w:r>
      <w:r>
        <w:rPr>
          <w:spacing w:val="-4"/>
          <w:sz w:val="28"/>
        </w:rPr>
        <w:t>виде</w:t>
      </w:r>
      <w:r>
        <w:rPr>
          <w:sz w:val="28"/>
        </w:rPr>
        <w:tab/>
      </w:r>
      <w:r>
        <w:rPr>
          <w:spacing w:val="-6"/>
          <w:sz w:val="28"/>
        </w:rPr>
        <w:t xml:space="preserve">не </w:t>
      </w:r>
      <w:r>
        <w:rPr>
          <w:sz w:val="28"/>
        </w:rPr>
        <w:t>сформулирована,</w:t>
      </w:r>
      <w:r>
        <w:rPr>
          <w:spacing w:val="38"/>
          <w:sz w:val="28"/>
        </w:rPr>
        <w:t xml:space="preserve"> </w:t>
      </w:r>
      <w:r>
        <w:rPr>
          <w:sz w:val="28"/>
        </w:rPr>
        <w:t>но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</w:t>
      </w:r>
      <w:r>
        <w:rPr>
          <w:spacing w:val="40"/>
          <w:sz w:val="28"/>
        </w:rPr>
        <w:t xml:space="preserve"> </w:t>
      </w:r>
      <w:r>
        <w:rPr>
          <w:sz w:val="28"/>
        </w:rPr>
        <w:t>следует,</w:t>
      </w:r>
      <w:r>
        <w:rPr>
          <w:spacing w:val="40"/>
          <w:sz w:val="28"/>
        </w:rPr>
        <w:t xml:space="preserve"> </w:t>
      </w:r>
      <w:r>
        <w:rPr>
          <w:sz w:val="28"/>
        </w:rPr>
        <w:t>что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40"/>
          <w:sz w:val="28"/>
        </w:rPr>
        <w:t xml:space="preserve"> </w:t>
      </w:r>
      <w:r>
        <w:rPr>
          <w:sz w:val="28"/>
        </w:rPr>
        <w:t>её</w:t>
      </w:r>
    </w:p>
    <w:p w:rsidR="00472ABC" w:rsidRDefault="00472ABC">
      <w:pPr>
        <w:rPr>
          <w:sz w:val="28"/>
        </w:rPr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spacing w:before="39"/>
        <w:ind w:left="0"/>
      </w:pPr>
    </w:p>
    <w:p w:rsidR="00472ABC" w:rsidRDefault="00713CD1">
      <w:pPr>
        <w:pStyle w:val="a3"/>
        <w:spacing w:line="322" w:lineRule="exact"/>
        <w:ind w:left="1070"/>
      </w:pPr>
      <w:r>
        <w:rPr>
          <w:spacing w:val="-2"/>
        </w:rPr>
        <w:t>понимает.</w:t>
      </w:r>
    </w:p>
    <w:p w:rsidR="00472ABC" w:rsidRDefault="00713CD1">
      <w:pPr>
        <w:pStyle w:val="a4"/>
        <w:numPr>
          <w:ilvl w:val="1"/>
          <w:numId w:val="3"/>
        </w:numPr>
        <w:tabs>
          <w:tab w:val="left" w:pos="925"/>
          <w:tab w:val="left" w:pos="1070"/>
        </w:tabs>
        <w:ind w:right="441" w:hanging="358"/>
        <w:jc w:val="both"/>
        <w:rPr>
          <w:sz w:val="28"/>
        </w:rPr>
      </w:pPr>
      <w:r>
        <w:rPr>
          <w:b/>
          <w:sz w:val="28"/>
        </w:rPr>
        <w:t xml:space="preserve">0 баллов </w:t>
      </w:r>
      <w:r>
        <w:rPr>
          <w:sz w:val="28"/>
        </w:rPr>
        <w:t xml:space="preserve">выставляется, если проблема в явном виде не </w:t>
      </w:r>
      <w:r>
        <w:rPr>
          <w:spacing w:val="-2"/>
          <w:sz w:val="28"/>
        </w:rPr>
        <w:t>сформулирована,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а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постановка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задач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даёт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возможности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 xml:space="preserve">определить, </w:t>
      </w:r>
      <w:r>
        <w:rPr>
          <w:sz w:val="28"/>
        </w:rPr>
        <w:t>понимает её участник или нет.</w:t>
      </w:r>
    </w:p>
    <w:p w:rsidR="00472ABC" w:rsidRDefault="00713CD1">
      <w:pPr>
        <w:pStyle w:val="a4"/>
        <w:numPr>
          <w:ilvl w:val="0"/>
          <w:numId w:val="3"/>
        </w:numPr>
        <w:tabs>
          <w:tab w:val="left" w:pos="1253"/>
        </w:tabs>
        <w:spacing w:before="240"/>
        <w:ind w:left="1253" w:hanging="1035"/>
        <w:rPr>
          <w:sz w:val="28"/>
        </w:rPr>
      </w:pPr>
      <w:r>
        <w:rPr>
          <w:sz w:val="28"/>
        </w:rPr>
        <w:t>Постановка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(до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баллов)</w:t>
      </w:r>
      <w:r>
        <w:rPr>
          <w:spacing w:val="-2"/>
          <w:sz w:val="28"/>
        </w:rPr>
        <w:t>.</w:t>
      </w:r>
    </w:p>
    <w:p w:rsidR="00472ABC" w:rsidRDefault="00713CD1">
      <w:pPr>
        <w:pStyle w:val="a4"/>
        <w:numPr>
          <w:ilvl w:val="1"/>
          <w:numId w:val="3"/>
        </w:numPr>
        <w:tabs>
          <w:tab w:val="left" w:pos="1070"/>
          <w:tab w:val="left" w:pos="1598"/>
          <w:tab w:val="left" w:pos="2061"/>
          <w:tab w:val="left" w:pos="3123"/>
          <w:tab w:val="left" w:pos="5107"/>
          <w:tab w:val="left" w:pos="5968"/>
          <w:tab w:val="left" w:pos="6421"/>
          <w:tab w:val="left" w:pos="7474"/>
          <w:tab w:val="left" w:pos="8345"/>
        </w:tabs>
        <w:spacing w:before="118"/>
        <w:ind w:right="234" w:hanging="358"/>
        <w:rPr>
          <w:sz w:val="28"/>
        </w:rPr>
      </w:pPr>
      <w:r>
        <w:rPr>
          <w:sz w:val="28"/>
        </w:rPr>
        <w:tab/>
      </w:r>
      <w:r>
        <w:rPr>
          <w:b/>
          <w:spacing w:val="-10"/>
          <w:sz w:val="28"/>
        </w:rPr>
        <w:t>3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балла</w:t>
      </w:r>
      <w:r>
        <w:rPr>
          <w:b/>
          <w:sz w:val="28"/>
        </w:rPr>
        <w:tab/>
      </w:r>
      <w:r>
        <w:rPr>
          <w:spacing w:val="-2"/>
          <w:sz w:val="28"/>
        </w:rPr>
        <w:t>выставляется,</w:t>
      </w:r>
      <w:r>
        <w:rPr>
          <w:sz w:val="28"/>
        </w:rPr>
        <w:tab/>
      </w:r>
      <w:r>
        <w:rPr>
          <w:spacing w:val="-4"/>
          <w:sz w:val="28"/>
        </w:rPr>
        <w:t>если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явном</w:t>
      </w:r>
      <w:r>
        <w:rPr>
          <w:sz w:val="28"/>
        </w:rPr>
        <w:tab/>
      </w:r>
      <w:r>
        <w:rPr>
          <w:spacing w:val="-4"/>
          <w:sz w:val="28"/>
        </w:rPr>
        <w:t>виде</w:t>
      </w:r>
      <w:r>
        <w:rPr>
          <w:sz w:val="28"/>
        </w:rPr>
        <w:tab/>
      </w:r>
      <w:r>
        <w:rPr>
          <w:spacing w:val="-2"/>
          <w:sz w:val="28"/>
        </w:rPr>
        <w:t>корректно сформулировано</w:t>
      </w:r>
    </w:p>
    <w:p w:rsidR="00472ABC" w:rsidRDefault="00713CD1">
      <w:pPr>
        <w:spacing w:before="1" w:line="321" w:lineRule="exact"/>
        <w:ind w:left="1070"/>
        <w:rPr>
          <w:sz w:val="28"/>
        </w:rPr>
      </w:pPr>
      <w:r>
        <w:rPr>
          <w:b/>
          <w:sz w:val="28"/>
        </w:rPr>
        <w:t>три</w:t>
      </w:r>
      <w:r>
        <w:rPr>
          <w:b/>
          <w:spacing w:val="-2"/>
          <w:sz w:val="28"/>
        </w:rPr>
        <w:t xml:space="preserve"> </w:t>
      </w:r>
      <w:r>
        <w:rPr>
          <w:spacing w:val="-2"/>
          <w:sz w:val="28"/>
        </w:rPr>
        <w:t>задачи.</w:t>
      </w:r>
    </w:p>
    <w:p w:rsidR="00472ABC" w:rsidRDefault="00713CD1">
      <w:pPr>
        <w:pStyle w:val="a4"/>
        <w:numPr>
          <w:ilvl w:val="1"/>
          <w:numId w:val="3"/>
        </w:numPr>
        <w:tabs>
          <w:tab w:val="left" w:pos="1070"/>
          <w:tab w:val="left" w:pos="1598"/>
          <w:tab w:val="left" w:pos="2061"/>
          <w:tab w:val="left" w:pos="3123"/>
          <w:tab w:val="left" w:pos="5107"/>
          <w:tab w:val="left" w:pos="5968"/>
          <w:tab w:val="left" w:pos="6421"/>
          <w:tab w:val="left" w:pos="7474"/>
          <w:tab w:val="left" w:pos="8345"/>
        </w:tabs>
        <w:ind w:right="234" w:hanging="358"/>
        <w:rPr>
          <w:sz w:val="28"/>
        </w:rPr>
      </w:pPr>
      <w:r>
        <w:rPr>
          <w:sz w:val="28"/>
        </w:rPr>
        <w:tab/>
      </w:r>
      <w:r>
        <w:rPr>
          <w:b/>
          <w:spacing w:val="-10"/>
          <w:sz w:val="28"/>
        </w:rPr>
        <w:t>2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балла</w:t>
      </w:r>
      <w:r>
        <w:rPr>
          <w:b/>
          <w:sz w:val="28"/>
        </w:rPr>
        <w:tab/>
      </w:r>
      <w:r>
        <w:rPr>
          <w:spacing w:val="-2"/>
          <w:sz w:val="28"/>
        </w:rPr>
        <w:t>выставляется,</w:t>
      </w:r>
      <w:r>
        <w:rPr>
          <w:sz w:val="28"/>
        </w:rPr>
        <w:tab/>
      </w:r>
      <w:r>
        <w:rPr>
          <w:spacing w:val="-4"/>
          <w:sz w:val="28"/>
        </w:rPr>
        <w:t>если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явном</w:t>
      </w:r>
      <w:r>
        <w:rPr>
          <w:sz w:val="28"/>
        </w:rPr>
        <w:tab/>
      </w:r>
      <w:r>
        <w:rPr>
          <w:spacing w:val="-4"/>
          <w:sz w:val="28"/>
        </w:rPr>
        <w:t>виде</w:t>
      </w:r>
      <w:r>
        <w:rPr>
          <w:sz w:val="28"/>
        </w:rPr>
        <w:tab/>
      </w:r>
      <w:r>
        <w:rPr>
          <w:spacing w:val="-2"/>
          <w:sz w:val="28"/>
        </w:rPr>
        <w:t>корректно сформулировано</w:t>
      </w:r>
    </w:p>
    <w:p w:rsidR="00472ABC" w:rsidRDefault="00713CD1">
      <w:pPr>
        <w:spacing w:before="1"/>
        <w:ind w:left="1070"/>
        <w:rPr>
          <w:sz w:val="28"/>
        </w:rPr>
      </w:pPr>
      <w:r>
        <w:rPr>
          <w:b/>
          <w:sz w:val="28"/>
        </w:rPr>
        <w:t>две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задачи.</w:t>
      </w:r>
    </w:p>
    <w:p w:rsidR="00472ABC" w:rsidRDefault="00713CD1">
      <w:pPr>
        <w:pStyle w:val="a4"/>
        <w:numPr>
          <w:ilvl w:val="1"/>
          <w:numId w:val="3"/>
        </w:numPr>
        <w:tabs>
          <w:tab w:val="left" w:pos="1070"/>
          <w:tab w:val="left" w:pos="1598"/>
          <w:tab w:val="left" w:pos="2085"/>
          <w:tab w:val="left" w:pos="3005"/>
          <w:tab w:val="left" w:pos="5013"/>
          <w:tab w:val="left" w:pos="5898"/>
          <w:tab w:val="left" w:pos="6373"/>
          <w:tab w:val="left" w:pos="7448"/>
          <w:tab w:val="left" w:pos="8343"/>
        </w:tabs>
        <w:spacing w:before="3"/>
        <w:ind w:right="234" w:hanging="358"/>
        <w:rPr>
          <w:sz w:val="28"/>
        </w:rPr>
      </w:pPr>
      <w:r>
        <w:rPr>
          <w:sz w:val="28"/>
        </w:rPr>
        <w:tab/>
      </w:r>
      <w:r>
        <w:rPr>
          <w:b/>
          <w:spacing w:val="-10"/>
          <w:sz w:val="28"/>
        </w:rPr>
        <w:t>1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балл</w:t>
      </w:r>
      <w:r>
        <w:rPr>
          <w:b/>
          <w:sz w:val="28"/>
        </w:rPr>
        <w:tab/>
      </w:r>
      <w:r>
        <w:rPr>
          <w:spacing w:val="-2"/>
          <w:sz w:val="28"/>
        </w:rPr>
        <w:t>выставляется,</w:t>
      </w:r>
      <w:r>
        <w:rPr>
          <w:sz w:val="28"/>
        </w:rPr>
        <w:tab/>
      </w:r>
      <w:r>
        <w:rPr>
          <w:spacing w:val="-4"/>
          <w:sz w:val="28"/>
        </w:rPr>
        <w:t>если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явном</w:t>
      </w:r>
      <w:r>
        <w:rPr>
          <w:sz w:val="28"/>
        </w:rPr>
        <w:tab/>
      </w:r>
      <w:r>
        <w:rPr>
          <w:spacing w:val="-4"/>
          <w:sz w:val="28"/>
        </w:rPr>
        <w:t>виде</w:t>
      </w:r>
      <w:r>
        <w:rPr>
          <w:sz w:val="28"/>
        </w:rPr>
        <w:tab/>
      </w:r>
      <w:r>
        <w:rPr>
          <w:spacing w:val="-2"/>
          <w:sz w:val="28"/>
        </w:rPr>
        <w:t xml:space="preserve">корректно </w:t>
      </w:r>
      <w:proofErr w:type="gramStart"/>
      <w:r>
        <w:rPr>
          <w:spacing w:val="-2"/>
          <w:sz w:val="28"/>
        </w:rPr>
        <w:t>сформулирована</w:t>
      </w:r>
      <w:proofErr w:type="gramEnd"/>
    </w:p>
    <w:p w:rsidR="00472ABC" w:rsidRDefault="00713CD1">
      <w:pPr>
        <w:spacing w:line="320" w:lineRule="exact"/>
        <w:ind w:left="1070"/>
        <w:rPr>
          <w:sz w:val="28"/>
        </w:rPr>
      </w:pPr>
      <w:r>
        <w:rPr>
          <w:b/>
          <w:sz w:val="28"/>
        </w:rPr>
        <w:t>одна</w:t>
      </w:r>
      <w:r>
        <w:rPr>
          <w:b/>
          <w:spacing w:val="-2"/>
          <w:sz w:val="28"/>
        </w:rPr>
        <w:t xml:space="preserve"> </w:t>
      </w:r>
      <w:r>
        <w:rPr>
          <w:spacing w:val="-2"/>
          <w:sz w:val="28"/>
        </w:rPr>
        <w:t>задача.</w:t>
      </w:r>
    </w:p>
    <w:p w:rsidR="00472ABC" w:rsidRDefault="00713CD1">
      <w:pPr>
        <w:pStyle w:val="a4"/>
        <w:numPr>
          <w:ilvl w:val="1"/>
          <w:numId w:val="3"/>
        </w:numPr>
        <w:tabs>
          <w:tab w:val="left" w:pos="1598"/>
        </w:tabs>
        <w:spacing w:before="4"/>
        <w:ind w:left="1598" w:hanging="885"/>
        <w:rPr>
          <w:sz w:val="28"/>
        </w:rPr>
      </w:pPr>
      <w:r>
        <w:rPr>
          <w:b/>
          <w:sz w:val="28"/>
        </w:rPr>
        <w:t>0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баллов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-4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сформулированы.</w:t>
      </w:r>
    </w:p>
    <w:p w:rsidR="00472ABC" w:rsidRDefault="00472ABC">
      <w:pPr>
        <w:pStyle w:val="a3"/>
        <w:spacing w:before="41"/>
        <w:ind w:left="0"/>
      </w:pPr>
    </w:p>
    <w:p w:rsidR="00472ABC" w:rsidRDefault="00713CD1">
      <w:pPr>
        <w:pStyle w:val="a4"/>
        <w:numPr>
          <w:ilvl w:val="1"/>
          <w:numId w:val="4"/>
        </w:numPr>
        <w:tabs>
          <w:tab w:val="left" w:pos="846"/>
        </w:tabs>
        <w:ind w:left="846" w:hanging="628"/>
        <w:rPr>
          <w:b/>
          <w:sz w:val="28"/>
        </w:rPr>
      </w:pPr>
      <w:r>
        <w:rPr>
          <w:b/>
          <w:sz w:val="28"/>
        </w:rPr>
        <w:t>Раскрытие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(до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15</w:t>
      </w:r>
      <w:r>
        <w:rPr>
          <w:b/>
          <w:spacing w:val="-2"/>
          <w:sz w:val="28"/>
        </w:rPr>
        <w:t xml:space="preserve"> баллов).</w:t>
      </w:r>
    </w:p>
    <w:p w:rsidR="00472ABC" w:rsidRDefault="00713CD1">
      <w:pPr>
        <w:pStyle w:val="a3"/>
        <w:spacing w:before="118"/>
      </w:pPr>
      <w:r>
        <w:t>Каждая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5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баллов</w:t>
      </w:r>
      <w:r>
        <w:rPr>
          <w:spacing w:val="-2"/>
        </w:rPr>
        <w:t>.</w:t>
      </w:r>
    </w:p>
    <w:p w:rsidR="00472ABC" w:rsidRDefault="00713CD1">
      <w:pPr>
        <w:pStyle w:val="a4"/>
        <w:numPr>
          <w:ilvl w:val="0"/>
          <w:numId w:val="2"/>
        </w:numPr>
        <w:tabs>
          <w:tab w:val="left" w:pos="645"/>
          <w:tab w:val="left" w:pos="2549"/>
          <w:tab w:val="left" w:pos="4690"/>
          <w:tab w:val="left" w:pos="6702"/>
          <w:tab w:val="left" w:pos="7909"/>
          <w:tab w:val="left" w:pos="8431"/>
        </w:tabs>
        <w:spacing w:before="119"/>
        <w:ind w:left="645" w:hanging="427"/>
        <w:rPr>
          <w:b/>
          <w:sz w:val="28"/>
        </w:rPr>
      </w:pPr>
      <w:r>
        <w:rPr>
          <w:spacing w:val="-2"/>
          <w:sz w:val="28"/>
        </w:rPr>
        <w:t>Грамотность</w:t>
      </w:r>
      <w:r>
        <w:rPr>
          <w:sz w:val="28"/>
        </w:rPr>
        <w:tab/>
      </w:r>
      <w:r>
        <w:rPr>
          <w:spacing w:val="-2"/>
          <w:sz w:val="28"/>
        </w:rPr>
        <w:t>использования</w:t>
      </w:r>
      <w:r>
        <w:rPr>
          <w:sz w:val="28"/>
        </w:rPr>
        <w:tab/>
      </w:r>
      <w:r>
        <w:rPr>
          <w:spacing w:val="-2"/>
          <w:sz w:val="28"/>
        </w:rPr>
        <w:t>исторических</w:t>
      </w:r>
      <w:r>
        <w:rPr>
          <w:sz w:val="28"/>
        </w:rPr>
        <w:tab/>
      </w:r>
      <w:r>
        <w:rPr>
          <w:spacing w:val="-2"/>
          <w:sz w:val="28"/>
        </w:rPr>
        <w:t>фактов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терминов</w:t>
      </w:r>
    </w:p>
    <w:p w:rsidR="00472ABC" w:rsidRDefault="00713CD1">
      <w:pPr>
        <w:spacing w:before="5" w:line="319" w:lineRule="exact"/>
        <w:ind w:left="218"/>
        <w:rPr>
          <w:b/>
          <w:sz w:val="28"/>
        </w:rPr>
      </w:pPr>
      <w:r>
        <w:rPr>
          <w:b/>
          <w:sz w:val="28"/>
        </w:rPr>
        <w:t>(до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баллов).</w:t>
      </w:r>
    </w:p>
    <w:p w:rsidR="00472ABC" w:rsidRDefault="00713CD1">
      <w:pPr>
        <w:pStyle w:val="a4"/>
        <w:numPr>
          <w:ilvl w:val="1"/>
          <w:numId w:val="2"/>
        </w:numPr>
        <w:tabs>
          <w:tab w:val="left" w:pos="1070"/>
          <w:tab w:val="left" w:pos="1598"/>
        </w:tabs>
        <w:ind w:right="234" w:hanging="358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2 балла </w:t>
      </w:r>
      <w:r>
        <w:rPr>
          <w:sz w:val="28"/>
        </w:rPr>
        <w:t>выставляется, если все факты и термины использованы участником корректно и уместно.</w:t>
      </w:r>
    </w:p>
    <w:p w:rsidR="00472ABC" w:rsidRDefault="00713CD1">
      <w:pPr>
        <w:pStyle w:val="a4"/>
        <w:numPr>
          <w:ilvl w:val="1"/>
          <w:numId w:val="2"/>
        </w:numPr>
        <w:tabs>
          <w:tab w:val="left" w:pos="1070"/>
          <w:tab w:val="left" w:pos="1598"/>
        </w:tabs>
        <w:ind w:right="224" w:hanging="358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1 балл </w:t>
      </w:r>
      <w:r>
        <w:rPr>
          <w:sz w:val="28"/>
        </w:rPr>
        <w:t>выставляется, если наряду с фактами и терминами, использованными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уместно,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допущены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фактические</w:t>
      </w:r>
      <w:r>
        <w:rPr>
          <w:spacing w:val="80"/>
          <w:sz w:val="28"/>
        </w:rPr>
        <w:t xml:space="preserve"> </w:t>
      </w:r>
      <w:r>
        <w:rPr>
          <w:sz w:val="28"/>
        </w:rPr>
        <w:t>и терминологические ошибки.</w:t>
      </w:r>
    </w:p>
    <w:p w:rsidR="00472ABC" w:rsidRDefault="00713CD1">
      <w:pPr>
        <w:pStyle w:val="a4"/>
        <w:numPr>
          <w:ilvl w:val="1"/>
          <w:numId w:val="2"/>
        </w:numPr>
        <w:tabs>
          <w:tab w:val="left" w:pos="1070"/>
          <w:tab w:val="left" w:pos="1598"/>
        </w:tabs>
        <w:ind w:right="233" w:hanging="358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0 баллов </w:t>
      </w:r>
      <w:r>
        <w:rPr>
          <w:sz w:val="28"/>
        </w:rPr>
        <w:t>выставляется, если факты и термины не использованы или все приведены с ошибками.</w:t>
      </w:r>
    </w:p>
    <w:p w:rsidR="00472ABC" w:rsidRDefault="00713CD1">
      <w:pPr>
        <w:pStyle w:val="a4"/>
        <w:numPr>
          <w:ilvl w:val="0"/>
          <w:numId w:val="2"/>
        </w:numPr>
        <w:tabs>
          <w:tab w:val="left" w:pos="643"/>
        </w:tabs>
        <w:spacing w:line="321" w:lineRule="exact"/>
        <w:ind w:left="643" w:hanging="425"/>
        <w:jc w:val="both"/>
        <w:rPr>
          <w:sz w:val="28"/>
        </w:rPr>
      </w:pPr>
      <w:r>
        <w:rPr>
          <w:sz w:val="28"/>
        </w:rPr>
        <w:t>Аргументированность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позиции </w:t>
      </w:r>
      <w:r>
        <w:rPr>
          <w:b/>
          <w:sz w:val="28"/>
        </w:rPr>
        <w:t>(до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баллов)</w:t>
      </w:r>
      <w:r>
        <w:rPr>
          <w:spacing w:val="-2"/>
          <w:sz w:val="28"/>
        </w:rPr>
        <w:t>.</w:t>
      </w:r>
    </w:p>
    <w:p w:rsidR="00472ABC" w:rsidRDefault="00713CD1">
      <w:pPr>
        <w:pStyle w:val="a4"/>
        <w:numPr>
          <w:ilvl w:val="1"/>
          <w:numId w:val="2"/>
        </w:numPr>
        <w:tabs>
          <w:tab w:val="left" w:pos="1070"/>
          <w:tab w:val="left" w:pos="1598"/>
        </w:tabs>
        <w:ind w:right="227" w:hanging="358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>3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балла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80"/>
          <w:sz w:val="28"/>
        </w:rPr>
        <w:t xml:space="preserve"> </w:t>
      </w:r>
      <w:r>
        <w:rPr>
          <w:sz w:val="28"/>
        </w:rPr>
        <w:t>если</w:t>
      </w:r>
      <w:r>
        <w:rPr>
          <w:spacing w:val="80"/>
          <w:sz w:val="28"/>
        </w:rPr>
        <w:t xml:space="preserve"> </w:t>
      </w:r>
      <w:r>
        <w:rPr>
          <w:sz w:val="28"/>
        </w:rPr>
        <w:t>все</w:t>
      </w:r>
      <w:r>
        <w:rPr>
          <w:spacing w:val="40"/>
          <w:sz w:val="28"/>
        </w:rPr>
        <w:t xml:space="preserve"> </w:t>
      </w:r>
      <w:r>
        <w:rPr>
          <w:sz w:val="28"/>
        </w:rPr>
        <w:t>приведённые</w:t>
      </w:r>
      <w:r>
        <w:rPr>
          <w:spacing w:val="80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80"/>
          <w:sz w:val="28"/>
        </w:rPr>
        <w:t xml:space="preserve"> </w:t>
      </w:r>
      <w:r>
        <w:rPr>
          <w:sz w:val="28"/>
        </w:rPr>
        <w:t>тезисы аргументированы полно и корректно.</w:t>
      </w:r>
    </w:p>
    <w:p w:rsidR="00472ABC" w:rsidRDefault="00713CD1">
      <w:pPr>
        <w:pStyle w:val="a4"/>
        <w:numPr>
          <w:ilvl w:val="1"/>
          <w:numId w:val="2"/>
        </w:numPr>
        <w:tabs>
          <w:tab w:val="left" w:pos="1070"/>
          <w:tab w:val="left" w:pos="1598"/>
          <w:tab w:val="left" w:pos="2020"/>
          <w:tab w:val="left" w:pos="3036"/>
          <w:tab w:val="left" w:pos="4977"/>
          <w:tab w:val="left" w:pos="5795"/>
          <w:tab w:val="left" w:pos="7718"/>
          <w:tab w:val="left" w:pos="9280"/>
        </w:tabs>
        <w:ind w:right="235" w:hanging="358"/>
        <w:rPr>
          <w:sz w:val="28"/>
        </w:rPr>
      </w:pPr>
      <w:r>
        <w:rPr>
          <w:sz w:val="28"/>
        </w:rPr>
        <w:tab/>
      </w:r>
      <w:r>
        <w:rPr>
          <w:b/>
          <w:spacing w:val="-10"/>
          <w:sz w:val="28"/>
        </w:rPr>
        <w:t>2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балла</w:t>
      </w:r>
      <w:r>
        <w:rPr>
          <w:b/>
          <w:sz w:val="28"/>
        </w:rPr>
        <w:tab/>
      </w:r>
      <w:r>
        <w:rPr>
          <w:spacing w:val="-2"/>
          <w:sz w:val="28"/>
        </w:rPr>
        <w:t>выставляется,</w:t>
      </w:r>
      <w:r>
        <w:rPr>
          <w:sz w:val="28"/>
        </w:rPr>
        <w:tab/>
      </w:r>
      <w:r>
        <w:rPr>
          <w:spacing w:val="-4"/>
          <w:sz w:val="28"/>
        </w:rPr>
        <w:t>если</w:t>
      </w:r>
      <w:r>
        <w:rPr>
          <w:sz w:val="28"/>
        </w:rPr>
        <w:tab/>
      </w:r>
      <w:r>
        <w:rPr>
          <w:spacing w:val="-2"/>
          <w:sz w:val="28"/>
        </w:rPr>
        <w:t>аргументация</w:t>
      </w:r>
      <w:r>
        <w:rPr>
          <w:sz w:val="28"/>
        </w:rPr>
        <w:tab/>
      </w:r>
      <w:r>
        <w:rPr>
          <w:spacing w:val="-2"/>
          <w:sz w:val="28"/>
        </w:rPr>
        <w:t>корректна,</w:t>
      </w:r>
      <w:r>
        <w:rPr>
          <w:sz w:val="28"/>
        </w:rPr>
        <w:tab/>
      </w:r>
      <w:r>
        <w:rPr>
          <w:spacing w:val="-6"/>
          <w:sz w:val="28"/>
        </w:rPr>
        <w:t xml:space="preserve">но </w:t>
      </w:r>
      <w:r>
        <w:rPr>
          <w:sz w:val="28"/>
        </w:rPr>
        <w:t>отличается явной неполнотой.</w:t>
      </w:r>
    </w:p>
    <w:p w:rsidR="00472ABC" w:rsidRDefault="00713CD1">
      <w:pPr>
        <w:pStyle w:val="a4"/>
        <w:numPr>
          <w:ilvl w:val="1"/>
          <w:numId w:val="2"/>
        </w:numPr>
        <w:tabs>
          <w:tab w:val="left" w:pos="1070"/>
          <w:tab w:val="left" w:pos="1598"/>
          <w:tab w:val="left" w:pos="1948"/>
          <w:tab w:val="left" w:pos="2758"/>
          <w:tab w:val="left" w:pos="4627"/>
          <w:tab w:val="left" w:pos="5376"/>
          <w:tab w:val="left" w:pos="7232"/>
          <w:tab w:val="left" w:pos="8126"/>
        </w:tabs>
        <w:ind w:right="233" w:hanging="358"/>
        <w:rPr>
          <w:sz w:val="28"/>
        </w:rPr>
      </w:pPr>
      <w:r>
        <w:rPr>
          <w:sz w:val="28"/>
        </w:rPr>
        <w:tab/>
      </w:r>
      <w:r>
        <w:rPr>
          <w:b/>
          <w:spacing w:val="-10"/>
          <w:sz w:val="28"/>
        </w:rPr>
        <w:t>1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балл</w:t>
      </w:r>
      <w:r>
        <w:rPr>
          <w:b/>
          <w:sz w:val="28"/>
        </w:rPr>
        <w:tab/>
      </w:r>
      <w:r>
        <w:rPr>
          <w:spacing w:val="-2"/>
          <w:sz w:val="28"/>
        </w:rPr>
        <w:t>выставляется,</w:t>
      </w:r>
      <w:r>
        <w:rPr>
          <w:sz w:val="28"/>
        </w:rPr>
        <w:tab/>
      </w:r>
      <w:r>
        <w:rPr>
          <w:spacing w:val="-4"/>
          <w:sz w:val="28"/>
        </w:rPr>
        <w:t>если</w:t>
      </w:r>
      <w:r>
        <w:rPr>
          <w:sz w:val="28"/>
        </w:rPr>
        <w:tab/>
      </w:r>
      <w:r>
        <w:rPr>
          <w:spacing w:val="-2"/>
          <w:sz w:val="28"/>
        </w:rPr>
        <w:t>аргументация</w:t>
      </w:r>
      <w:r>
        <w:rPr>
          <w:sz w:val="28"/>
        </w:rPr>
        <w:tab/>
      </w:r>
      <w:r>
        <w:rPr>
          <w:spacing w:val="-2"/>
          <w:sz w:val="28"/>
        </w:rPr>
        <w:t>носит</w:t>
      </w:r>
      <w:r>
        <w:rPr>
          <w:sz w:val="28"/>
        </w:rPr>
        <w:tab/>
      </w:r>
      <w:r>
        <w:rPr>
          <w:spacing w:val="-2"/>
          <w:sz w:val="28"/>
        </w:rPr>
        <w:t>обыденный</w:t>
      </w:r>
      <w:r>
        <w:rPr>
          <w:spacing w:val="-2"/>
          <w:sz w:val="28"/>
        </w:rPr>
        <w:t xml:space="preserve">, </w:t>
      </w:r>
      <w:r>
        <w:rPr>
          <w:sz w:val="28"/>
        </w:rPr>
        <w:t>эмоциональный характер.</w:t>
      </w:r>
    </w:p>
    <w:p w:rsidR="00472ABC" w:rsidRDefault="00713CD1">
      <w:pPr>
        <w:pStyle w:val="a4"/>
        <w:numPr>
          <w:ilvl w:val="1"/>
          <w:numId w:val="2"/>
        </w:numPr>
        <w:tabs>
          <w:tab w:val="left" w:pos="1070"/>
          <w:tab w:val="left" w:pos="1598"/>
          <w:tab w:val="left" w:pos="2042"/>
          <w:tab w:val="left" w:pos="3236"/>
          <w:tab w:val="left" w:pos="5201"/>
          <w:tab w:val="left" w:pos="6042"/>
          <w:tab w:val="left" w:pos="7771"/>
          <w:tab w:val="left" w:pos="9438"/>
        </w:tabs>
        <w:ind w:right="233" w:hanging="358"/>
        <w:rPr>
          <w:sz w:val="28"/>
        </w:rPr>
      </w:pPr>
      <w:r>
        <w:rPr>
          <w:sz w:val="28"/>
        </w:rPr>
        <w:tab/>
      </w:r>
      <w:r>
        <w:rPr>
          <w:b/>
          <w:spacing w:val="-10"/>
          <w:sz w:val="28"/>
        </w:rPr>
        <w:t>0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баллов</w:t>
      </w:r>
      <w:r>
        <w:rPr>
          <w:b/>
          <w:sz w:val="28"/>
        </w:rPr>
        <w:tab/>
      </w:r>
      <w:r>
        <w:rPr>
          <w:spacing w:val="-2"/>
          <w:sz w:val="28"/>
        </w:rPr>
        <w:t>выставляется,</w:t>
      </w:r>
      <w:r>
        <w:rPr>
          <w:sz w:val="28"/>
        </w:rPr>
        <w:tab/>
      </w:r>
      <w:r>
        <w:rPr>
          <w:spacing w:val="-4"/>
          <w:sz w:val="28"/>
        </w:rPr>
        <w:t>если</w:t>
      </w:r>
      <w:r>
        <w:rPr>
          <w:sz w:val="28"/>
        </w:rPr>
        <w:tab/>
      </w:r>
      <w:r>
        <w:rPr>
          <w:spacing w:val="-2"/>
          <w:sz w:val="28"/>
        </w:rPr>
        <w:t>конкретных</w:t>
      </w:r>
      <w:r>
        <w:rPr>
          <w:sz w:val="28"/>
        </w:rPr>
        <w:tab/>
      </w:r>
      <w:r>
        <w:rPr>
          <w:spacing w:val="-2"/>
          <w:sz w:val="28"/>
        </w:rPr>
        <w:t>аргументов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подтверждение авторской позиции нет.</w:t>
      </w:r>
    </w:p>
    <w:p w:rsidR="00472ABC" w:rsidRDefault="00713CD1">
      <w:pPr>
        <w:spacing w:before="112"/>
        <w:ind w:left="218" w:right="226"/>
        <w:jc w:val="both"/>
        <w:rPr>
          <w:b/>
          <w:sz w:val="28"/>
        </w:rPr>
      </w:pPr>
      <w:r>
        <w:rPr>
          <w:sz w:val="28"/>
        </w:rPr>
        <w:t xml:space="preserve">Если участник </w:t>
      </w:r>
      <w:r>
        <w:rPr>
          <w:b/>
          <w:sz w:val="28"/>
        </w:rPr>
        <w:t>не сформулировал проблему и задачи (по первому критерию выставлено 0 баллов)</w:t>
      </w:r>
      <w:r>
        <w:rPr>
          <w:sz w:val="28"/>
        </w:rPr>
        <w:t>, грамотность использования исторических фактов и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терминов и аргументированность авторской позиции в работе оцениваются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 </w:t>
      </w:r>
      <w:r>
        <w:rPr>
          <w:b/>
          <w:sz w:val="28"/>
        </w:rPr>
        <w:t>критериям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одной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е.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эту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работы </w:t>
      </w:r>
      <w:r>
        <w:rPr>
          <w:b/>
          <w:sz w:val="28"/>
        </w:rPr>
        <w:t>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может быть выставлено более 5 баллов.</w:t>
      </w:r>
    </w:p>
    <w:p w:rsidR="00472ABC" w:rsidRDefault="00472ABC">
      <w:pPr>
        <w:jc w:val="both"/>
        <w:rPr>
          <w:sz w:val="28"/>
        </w:rPr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spacing w:before="43"/>
        <w:ind w:left="0"/>
        <w:rPr>
          <w:b/>
        </w:rPr>
      </w:pPr>
    </w:p>
    <w:p w:rsidR="00472ABC" w:rsidRDefault="00713CD1">
      <w:pPr>
        <w:pStyle w:val="a4"/>
        <w:numPr>
          <w:ilvl w:val="1"/>
          <w:numId w:val="4"/>
        </w:numPr>
        <w:tabs>
          <w:tab w:val="left" w:pos="846"/>
        </w:tabs>
        <w:spacing w:before="1"/>
        <w:ind w:left="846" w:hanging="628"/>
        <w:jc w:val="both"/>
        <w:rPr>
          <w:b/>
          <w:sz w:val="28"/>
        </w:rPr>
      </w:pPr>
      <w:r>
        <w:rPr>
          <w:b/>
          <w:sz w:val="28"/>
        </w:rPr>
        <w:t>Знание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различных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точек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зрения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избранной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теме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баллов).</w:t>
      </w:r>
    </w:p>
    <w:p w:rsidR="00472ABC" w:rsidRDefault="00713CD1">
      <w:pPr>
        <w:pStyle w:val="a4"/>
        <w:numPr>
          <w:ilvl w:val="2"/>
          <w:numId w:val="4"/>
        </w:numPr>
        <w:tabs>
          <w:tab w:val="left" w:pos="1070"/>
          <w:tab w:val="left" w:pos="1249"/>
        </w:tabs>
        <w:spacing w:before="114"/>
        <w:ind w:right="433" w:hanging="358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5 баллов </w:t>
      </w:r>
      <w:r>
        <w:rPr>
          <w:sz w:val="28"/>
        </w:rPr>
        <w:t>выставляется, если участник корректно и конкретно излагает несколько позиций, отражённых в литературе или источниках, с конкретными указаниями на авторов, т. е.</w:t>
      </w:r>
      <w:r>
        <w:rPr>
          <w:spacing w:val="40"/>
          <w:sz w:val="28"/>
        </w:rPr>
        <w:t xml:space="preserve"> </w:t>
      </w:r>
      <w:r>
        <w:rPr>
          <w:sz w:val="28"/>
        </w:rPr>
        <w:t>привлечение источников 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историографии </w:t>
      </w:r>
      <w:r>
        <w:rPr>
          <w:b/>
          <w:sz w:val="28"/>
        </w:rPr>
        <w:t xml:space="preserve">не носит формальный </w:t>
      </w:r>
      <w:r>
        <w:rPr>
          <w:b/>
          <w:spacing w:val="-2"/>
          <w:sz w:val="28"/>
        </w:rPr>
        <w:t>характер</w:t>
      </w:r>
      <w:r>
        <w:rPr>
          <w:spacing w:val="-2"/>
          <w:sz w:val="28"/>
        </w:rPr>
        <w:t>.</w:t>
      </w:r>
    </w:p>
    <w:p w:rsidR="00472ABC" w:rsidRDefault="00713CD1">
      <w:pPr>
        <w:pStyle w:val="a4"/>
        <w:numPr>
          <w:ilvl w:val="2"/>
          <w:numId w:val="4"/>
        </w:numPr>
        <w:tabs>
          <w:tab w:val="left" w:pos="1070"/>
          <w:tab w:val="left" w:pos="1249"/>
        </w:tabs>
        <w:spacing w:before="1"/>
        <w:ind w:right="447" w:hanging="358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4 балла </w:t>
      </w:r>
      <w:r>
        <w:rPr>
          <w:sz w:val="28"/>
        </w:rPr>
        <w:t>выставляется, если участник корректно и конкретно излагает несколько позиций, отражённых в литературе или источниках, без конкретных указаний на авторов.</w:t>
      </w:r>
    </w:p>
    <w:p w:rsidR="00472ABC" w:rsidRDefault="00713CD1">
      <w:pPr>
        <w:pStyle w:val="a4"/>
        <w:numPr>
          <w:ilvl w:val="2"/>
          <w:numId w:val="4"/>
        </w:numPr>
        <w:tabs>
          <w:tab w:val="left" w:pos="1070"/>
          <w:tab w:val="left" w:pos="1249"/>
        </w:tabs>
        <w:ind w:right="441" w:hanging="358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>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балла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излагает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несколько позиций в общих чертах (по образцу «</w:t>
      </w:r>
      <w:r>
        <w:rPr>
          <w:sz w:val="28"/>
        </w:rPr>
        <w:t xml:space="preserve">есть такая точка зрения, есть другая») </w:t>
      </w:r>
      <w:r>
        <w:rPr>
          <w:b/>
          <w:sz w:val="28"/>
        </w:rPr>
        <w:t xml:space="preserve">или </w:t>
      </w:r>
      <w:r>
        <w:rPr>
          <w:sz w:val="28"/>
        </w:rPr>
        <w:t xml:space="preserve">корректно и конкретно использует историографию и (или) источники в своей работе </w:t>
      </w:r>
      <w:r>
        <w:rPr>
          <w:b/>
          <w:sz w:val="28"/>
        </w:rPr>
        <w:t>разово</w:t>
      </w:r>
      <w:r>
        <w:rPr>
          <w:sz w:val="28"/>
        </w:rPr>
        <w:t>.</w:t>
      </w:r>
    </w:p>
    <w:p w:rsidR="00472ABC" w:rsidRDefault="00713CD1">
      <w:pPr>
        <w:pStyle w:val="a4"/>
        <w:numPr>
          <w:ilvl w:val="2"/>
          <w:numId w:val="4"/>
        </w:numPr>
        <w:tabs>
          <w:tab w:val="left" w:pos="1070"/>
          <w:tab w:val="left" w:pos="1249"/>
        </w:tabs>
        <w:spacing w:before="4"/>
        <w:ind w:right="442" w:hanging="358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2 балла </w:t>
      </w:r>
      <w:r>
        <w:rPr>
          <w:sz w:val="28"/>
        </w:rPr>
        <w:t>выставляется, если использованные участником историография и (или) источники не имеют прямого отношения к теме, т. е</w:t>
      </w:r>
      <w:r>
        <w:rPr>
          <w:sz w:val="28"/>
        </w:rPr>
        <w:t xml:space="preserve">. их привлечение </w:t>
      </w:r>
      <w:r>
        <w:rPr>
          <w:b/>
          <w:sz w:val="28"/>
        </w:rPr>
        <w:t>носит формальный характер</w:t>
      </w:r>
      <w:r>
        <w:rPr>
          <w:sz w:val="28"/>
        </w:rPr>
        <w:t>.</w:t>
      </w:r>
    </w:p>
    <w:p w:rsidR="00472ABC" w:rsidRDefault="00713CD1">
      <w:pPr>
        <w:pStyle w:val="a4"/>
        <w:numPr>
          <w:ilvl w:val="2"/>
          <w:numId w:val="4"/>
        </w:numPr>
        <w:tabs>
          <w:tab w:val="left" w:pos="1070"/>
          <w:tab w:val="left" w:pos="1249"/>
        </w:tabs>
        <w:spacing w:before="7"/>
        <w:ind w:right="443" w:hanging="358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1 балл </w:t>
      </w:r>
      <w:r>
        <w:rPr>
          <w:sz w:val="28"/>
        </w:rPr>
        <w:t>выставляется, если участник сугубо символически что-то упоминает про разные точки зрения.</w:t>
      </w:r>
    </w:p>
    <w:p w:rsidR="00472ABC" w:rsidRDefault="00713CD1">
      <w:pPr>
        <w:pStyle w:val="a4"/>
        <w:numPr>
          <w:ilvl w:val="2"/>
          <w:numId w:val="4"/>
        </w:numPr>
        <w:tabs>
          <w:tab w:val="left" w:pos="1070"/>
          <w:tab w:val="left" w:pos="1249"/>
        </w:tabs>
        <w:spacing w:before="9"/>
        <w:ind w:right="454" w:hanging="358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0 баллов </w:t>
      </w:r>
      <w:r>
        <w:rPr>
          <w:sz w:val="28"/>
        </w:rPr>
        <w:t xml:space="preserve">выставляется, если представление о наличии различных точек зрения по избранной теме не демонстрируется участником </w:t>
      </w:r>
      <w:r>
        <w:rPr>
          <w:spacing w:val="-2"/>
          <w:sz w:val="28"/>
        </w:rPr>
        <w:t>вообще.</w:t>
      </w:r>
    </w:p>
    <w:p w:rsidR="00472ABC" w:rsidRDefault="00472ABC">
      <w:pPr>
        <w:pStyle w:val="a3"/>
        <w:spacing w:before="43"/>
        <w:ind w:left="0"/>
      </w:pPr>
    </w:p>
    <w:p w:rsidR="00472ABC" w:rsidRDefault="00713CD1">
      <w:pPr>
        <w:pStyle w:val="a4"/>
        <w:numPr>
          <w:ilvl w:val="1"/>
          <w:numId w:val="4"/>
        </w:numPr>
        <w:tabs>
          <w:tab w:val="left" w:pos="970"/>
        </w:tabs>
        <w:ind w:left="218" w:right="236" w:firstLine="0"/>
        <w:jc w:val="both"/>
        <w:rPr>
          <w:b/>
          <w:sz w:val="28"/>
        </w:rPr>
      </w:pPr>
      <w:r>
        <w:rPr>
          <w:b/>
          <w:sz w:val="28"/>
        </w:rPr>
        <w:t xml:space="preserve">Творческий характер восприятия темы, её осмысления (до 5 </w:t>
      </w:r>
      <w:r>
        <w:rPr>
          <w:b/>
          <w:spacing w:val="-2"/>
          <w:sz w:val="28"/>
        </w:rPr>
        <w:t>баллов).</w:t>
      </w:r>
    </w:p>
    <w:p w:rsidR="00472ABC" w:rsidRDefault="00713CD1">
      <w:pPr>
        <w:pStyle w:val="a4"/>
        <w:numPr>
          <w:ilvl w:val="2"/>
          <w:numId w:val="4"/>
        </w:numPr>
        <w:tabs>
          <w:tab w:val="left" w:pos="1070"/>
          <w:tab w:val="left" w:pos="1242"/>
        </w:tabs>
        <w:spacing w:before="114"/>
        <w:ind w:right="427" w:hanging="365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5 баллов </w:t>
      </w:r>
      <w:r>
        <w:rPr>
          <w:sz w:val="28"/>
        </w:rPr>
        <w:t>выставляется, если на протяжении всей работы участник дем</w:t>
      </w:r>
      <w:r>
        <w:rPr>
          <w:sz w:val="28"/>
        </w:rPr>
        <w:t xml:space="preserve">онстрирует ярко выраженную личную позицию, </w:t>
      </w:r>
      <w:r>
        <w:rPr>
          <w:spacing w:val="-2"/>
          <w:sz w:val="28"/>
        </w:rPr>
        <w:t>заинтересованность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теме,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предлагает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оригинальные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(имеющие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 xml:space="preserve">право </w:t>
      </w:r>
      <w:r>
        <w:rPr>
          <w:sz w:val="28"/>
        </w:rPr>
        <w:t>на существование с</w:t>
      </w:r>
      <w:r>
        <w:rPr>
          <w:spacing w:val="-18"/>
          <w:sz w:val="28"/>
        </w:rPr>
        <w:t xml:space="preserve"> </w:t>
      </w:r>
      <w:r>
        <w:rPr>
          <w:sz w:val="28"/>
        </w:rPr>
        <w:t>учётом фактов и историографии) мысли. Работа написана хорошим литературным языком с учётом всех жанровых особенностей эссе.</w:t>
      </w:r>
    </w:p>
    <w:p w:rsidR="00472ABC" w:rsidRDefault="00713CD1">
      <w:pPr>
        <w:pStyle w:val="a4"/>
        <w:numPr>
          <w:ilvl w:val="2"/>
          <w:numId w:val="4"/>
        </w:numPr>
        <w:tabs>
          <w:tab w:val="left" w:pos="1070"/>
          <w:tab w:val="left" w:pos="1249"/>
        </w:tabs>
        <w:ind w:right="447" w:hanging="365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>3–4</w:t>
      </w:r>
      <w:r>
        <w:rPr>
          <w:b/>
          <w:sz w:val="28"/>
        </w:rPr>
        <w:t xml:space="preserve"> балла </w:t>
      </w:r>
      <w:r>
        <w:rPr>
          <w:sz w:val="28"/>
        </w:rPr>
        <w:t xml:space="preserve">выставляется, если личная позиция и заинтересованность </w:t>
      </w:r>
      <w:proofErr w:type="gramStart"/>
      <w:r>
        <w:rPr>
          <w:sz w:val="28"/>
        </w:rPr>
        <w:t>проявляются</w:t>
      </w:r>
      <w:proofErr w:type="gramEnd"/>
      <w:r>
        <w:rPr>
          <w:sz w:val="28"/>
        </w:rPr>
        <w:t xml:space="preserve"> время от времени, есть хотя бы одна оригинальная идея. Работа написана хорошим литературным языком с учётом всех жанровых особенностей эссе.</w:t>
      </w:r>
    </w:p>
    <w:p w:rsidR="00472ABC" w:rsidRDefault="00713CD1">
      <w:pPr>
        <w:pStyle w:val="a4"/>
        <w:numPr>
          <w:ilvl w:val="2"/>
          <w:numId w:val="4"/>
        </w:numPr>
        <w:tabs>
          <w:tab w:val="left" w:pos="1070"/>
          <w:tab w:val="left" w:pos="1249"/>
        </w:tabs>
        <w:spacing w:before="8"/>
        <w:ind w:right="432" w:hanging="365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1–2 балла </w:t>
      </w:r>
      <w:r>
        <w:rPr>
          <w:sz w:val="28"/>
        </w:rPr>
        <w:t>выставляется, если участник демонстрирует личную позицию и творческое начало хотя бы формально («как мне кажется», «я убеждён», «меня увлекает» и т. д.). Работа написана грамотно с точки зрения стилистики русского языка, однако те</w:t>
      </w:r>
      <w:proofErr w:type="gramStart"/>
      <w:r>
        <w:rPr>
          <w:sz w:val="28"/>
        </w:rPr>
        <w:t>кст пр</w:t>
      </w:r>
      <w:proofErr w:type="gramEnd"/>
      <w:r>
        <w:rPr>
          <w:sz w:val="28"/>
        </w:rPr>
        <w:t>едельно формализован</w:t>
      </w:r>
      <w:r>
        <w:rPr>
          <w:sz w:val="28"/>
        </w:rPr>
        <w:t xml:space="preserve"> (я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выбрал такую-то тему по следующей причине, план моей работы будет следующий и т. д.).</w:t>
      </w:r>
    </w:p>
    <w:p w:rsidR="00472ABC" w:rsidRDefault="00713CD1">
      <w:pPr>
        <w:pStyle w:val="a4"/>
        <w:numPr>
          <w:ilvl w:val="2"/>
          <w:numId w:val="4"/>
        </w:numPr>
        <w:tabs>
          <w:tab w:val="left" w:pos="1070"/>
          <w:tab w:val="left" w:pos="1249"/>
        </w:tabs>
        <w:spacing w:before="5"/>
        <w:ind w:right="448" w:hanging="365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0 баллов </w:t>
      </w:r>
      <w:r>
        <w:rPr>
          <w:sz w:val="28"/>
        </w:rPr>
        <w:t>выставляется, если работа носит реферативный характер, т.е.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собой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67"/>
          <w:w w:val="150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либо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69"/>
          <w:w w:val="150"/>
          <w:sz w:val="28"/>
        </w:rPr>
        <w:t xml:space="preserve"> </w:t>
      </w:r>
      <w:proofErr w:type="gramStart"/>
      <w:r>
        <w:rPr>
          <w:spacing w:val="-5"/>
          <w:sz w:val="28"/>
        </w:rPr>
        <w:t>без</w:t>
      </w:r>
      <w:proofErr w:type="gramEnd"/>
    </w:p>
    <w:p w:rsidR="00472ABC" w:rsidRDefault="00472ABC">
      <w:pPr>
        <w:jc w:val="both"/>
        <w:rPr>
          <w:sz w:val="28"/>
        </w:rPr>
        <w:sectPr w:rsidR="00472ABC">
          <w:pgSz w:w="11910" w:h="16840"/>
          <w:pgMar w:top="1100" w:right="900" w:bottom="820" w:left="1200" w:header="569" w:footer="638" w:gutter="0"/>
          <w:cols w:space="720"/>
        </w:sectPr>
      </w:pPr>
    </w:p>
    <w:p w:rsidR="00472ABC" w:rsidRDefault="00472ABC">
      <w:pPr>
        <w:pStyle w:val="a3"/>
        <w:spacing w:before="39"/>
        <w:ind w:left="0"/>
      </w:pPr>
    </w:p>
    <w:p w:rsidR="00472ABC" w:rsidRDefault="00713CD1">
      <w:pPr>
        <w:pStyle w:val="a3"/>
        <w:ind w:left="1070"/>
      </w:pPr>
      <w:r>
        <w:t>творческого</w:t>
      </w:r>
      <w:r>
        <w:rPr>
          <w:spacing w:val="-3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вообще</w:t>
      </w:r>
      <w:r>
        <w:rPr>
          <w:spacing w:val="-4"/>
        </w:rPr>
        <w:t xml:space="preserve"> </w:t>
      </w:r>
      <w:r>
        <w:t>(Иван</w:t>
      </w:r>
      <w:r>
        <w:rPr>
          <w:spacing w:val="-4"/>
        </w:rPr>
        <w:t xml:space="preserve"> </w:t>
      </w:r>
      <w:r>
        <w:t>Грозный</w:t>
      </w:r>
      <w:r>
        <w:rPr>
          <w:spacing w:val="-7"/>
        </w:rPr>
        <w:t xml:space="preserve"> </w:t>
      </w:r>
      <w:r>
        <w:t>родился,</w:t>
      </w:r>
      <w:r>
        <w:rPr>
          <w:spacing w:val="-4"/>
        </w:rPr>
        <w:t xml:space="preserve"> </w:t>
      </w:r>
      <w:r>
        <w:t>женился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16"/>
        </w:rPr>
        <w:t xml:space="preserve"> </w:t>
      </w:r>
      <w:r>
        <w:rPr>
          <w:spacing w:val="-4"/>
        </w:rPr>
        <w:t>д.).</w:t>
      </w:r>
    </w:p>
    <w:p w:rsidR="00472ABC" w:rsidRDefault="00472ABC">
      <w:pPr>
        <w:pStyle w:val="a3"/>
        <w:spacing w:before="42"/>
        <w:ind w:left="0"/>
      </w:pPr>
    </w:p>
    <w:p w:rsidR="00472ABC" w:rsidRDefault="00713CD1">
      <w:pPr>
        <w:pStyle w:val="a4"/>
        <w:numPr>
          <w:ilvl w:val="1"/>
          <w:numId w:val="4"/>
        </w:numPr>
        <w:tabs>
          <w:tab w:val="left" w:pos="846"/>
        </w:tabs>
        <w:spacing w:before="1"/>
        <w:ind w:left="846" w:hanging="628"/>
        <w:rPr>
          <w:b/>
          <w:sz w:val="28"/>
        </w:rPr>
      </w:pPr>
      <w:r>
        <w:rPr>
          <w:b/>
          <w:sz w:val="28"/>
        </w:rPr>
        <w:t>Выводы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(до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баллов).</w:t>
      </w:r>
    </w:p>
    <w:p w:rsidR="00472ABC" w:rsidRDefault="00713CD1">
      <w:pPr>
        <w:pStyle w:val="a4"/>
        <w:numPr>
          <w:ilvl w:val="0"/>
          <w:numId w:val="1"/>
        </w:numPr>
        <w:tabs>
          <w:tab w:val="left" w:pos="574"/>
        </w:tabs>
        <w:spacing w:before="117"/>
        <w:ind w:left="574" w:hanging="356"/>
        <w:rPr>
          <w:sz w:val="28"/>
        </w:rPr>
      </w:pPr>
      <w:r>
        <w:rPr>
          <w:sz w:val="28"/>
        </w:rPr>
        <w:t>Выводы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задач </w:t>
      </w:r>
      <w:r>
        <w:rPr>
          <w:b/>
          <w:sz w:val="28"/>
        </w:rPr>
        <w:t>(до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баллов)</w:t>
      </w:r>
      <w:r>
        <w:rPr>
          <w:spacing w:val="-2"/>
          <w:sz w:val="28"/>
        </w:rPr>
        <w:t>.</w:t>
      </w:r>
    </w:p>
    <w:p w:rsidR="00472ABC" w:rsidRDefault="00713CD1">
      <w:pPr>
        <w:pStyle w:val="a4"/>
        <w:numPr>
          <w:ilvl w:val="1"/>
          <w:numId w:val="1"/>
        </w:numPr>
        <w:tabs>
          <w:tab w:val="left" w:pos="925"/>
          <w:tab w:val="left" w:pos="1070"/>
        </w:tabs>
        <w:spacing w:before="8"/>
        <w:ind w:right="440" w:hanging="365"/>
        <w:rPr>
          <w:sz w:val="28"/>
        </w:rPr>
      </w:pPr>
      <w:r>
        <w:rPr>
          <w:b/>
          <w:sz w:val="28"/>
        </w:rPr>
        <w:t xml:space="preserve">3 балла </w:t>
      </w:r>
      <w:r>
        <w:rPr>
          <w:sz w:val="28"/>
        </w:rPr>
        <w:t>выставляется, если корректно и конкретно сформулированы выводы по трём задачам.</w:t>
      </w:r>
    </w:p>
    <w:p w:rsidR="00472ABC" w:rsidRDefault="00713CD1">
      <w:pPr>
        <w:pStyle w:val="a4"/>
        <w:numPr>
          <w:ilvl w:val="1"/>
          <w:numId w:val="1"/>
        </w:numPr>
        <w:tabs>
          <w:tab w:val="left" w:pos="925"/>
          <w:tab w:val="left" w:pos="1070"/>
        </w:tabs>
        <w:spacing w:before="7"/>
        <w:ind w:right="441" w:hanging="365"/>
        <w:rPr>
          <w:sz w:val="28"/>
        </w:rPr>
      </w:pPr>
      <w:r>
        <w:rPr>
          <w:b/>
          <w:sz w:val="28"/>
        </w:rPr>
        <w:t xml:space="preserve">2 балла </w:t>
      </w:r>
      <w:r>
        <w:rPr>
          <w:sz w:val="28"/>
        </w:rPr>
        <w:t>выставляется, если корректно и конкретно сформулированы выводы по двум задачам.</w:t>
      </w:r>
    </w:p>
    <w:p w:rsidR="00472ABC" w:rsidRDefault="00713CD1">
      <w:pPr>
        <w:pStyle w:val="a4"/>
        <w:numPr>
          <w:ilvl w:val="1"/>
          <w:numId w:val="1"/>
        </w:numPr>
        <w:tabs>
          <w:tab w:val="left" w:pos="925"/>
          <w:tab w:val="left" w:pos="1070"/>
        </w:tabs>
        <w:spacing w:before="5"/>
        <w:ind w:right="450" w:hanging="365"/>
        <w:rPr>
          <w:sz w:val="28"/>
        </w:rPr>
      </w:pPr>
      <w:r>
        <w:rPr>
          <w:b/>
          <w:sz w:val="28"/>
        </w:rPr>
        <w:t>1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балл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0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конкретно</w:t>
      </w:r>
      <w:r>
        <w:rPr>
          <w:spacing w:val="40"/>
          <w:sz w:val="28"/>
        </w:rPr>
        <w:t xml:space="preserve"> </w:t>
      </w:r>
      <w:r>
        <w:rPr>
          <w:sz w:val="28"/>
        </w:rPr>
        <w:t>сформулирован вывод по одной задаче.</w:t>
      </w:r>
    </w:p>
    <w:p w:rsidR="00472ABC" w:rsidRDefault="00713CD1">
      <w:pPr>
        <w:pStyle w:val="a4"/>
        <w:numPr>
          <w:ilvl w:val="0"/>
          <w:numId w:val="1"/>
        </w:numPr>
        <w:tabs>
          <w:tab w:val="left" w:pos="574"/>
        </w:tabs>
        <w:spacing w:before="1"/>
        <w:ind w:left="574" w:hanging="356"/>
        <w:rPr>
          <w:sz w:val="28"/>
        </w:rPr>
      </w:pPr>
      <w:r>
        <w:rPr>
          <w:sz w:val="28"/>
        </w:rPr>
        <w:t>Общий</w:t>
      </w:r>
      <w:r>
        <w:rPr>
          <w:spacing w:val="-5"/>
          <w:sz w:val="28"/>
        </w:rPr>
        <w:t xml:space="preserve"> </w:t>
      </w:r>
      <w:r>
        <w:rPr>
          <w:sz w:val="28"/>
        </w:rPr>
        <w:t>вывод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эссе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(до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2"/>
          <w:sz w:val="28"/>
        </w:rPr>
        <w:t xml:space="preserve"> баллов)</w:t>
      </w:r>
      <w:r>
        <w:rPr>
          <w:spacing w:val="-2"/>
          <w:sz w:val="28"/>
        </w:rPr>
        <w:t>.</w:t>
      </w:r>
    </w:p>
    <w:p w:rsidR="00472ABC" w:rsidRDefault="00713CD1">
      <w:pPr>
        <w:pStyle w:val="a4"/>
        <w:numPr>
          <w:ilvl w:val="1"/>
          <w:numId w:val="1"/>
        </w:numPr>
        <w:tabs>
          <w:tab w:val="left" w:pos="925"/>
          <w:tab w:val="left" w:pos="1070"/>
        </w:tabs>
        <w:spacing w:before="8"/>
        <w:ind w:right="444" w:hanging="365"/>
        <w:jc w:val="both"/>
        <w:rPr>
          <w:sz w:val="28"/>
        </w:rPr>
      </w:pPr>
      <w:r>
        <w:rPr>
          <w:b/>
          <w:sz w:val="28"/>
        </w:rPr>
        <w:t xml:space="preserve">2 балла </w:t>
      </w:r>
      <w:r>
        <w:rPr>
          <w:sz w:val="28"/>
        </w:rPr>
        <w:t>выставляется, если общий вывод сформулирован кон</w:t>
      </w:r>
      <w:r>
        <w:rPr>
          <w:sz w:val="28"/>
        </w:rPr>
        <w:t>кретно</w:t>
      </w:r>
      <w:r>
        <w:rPr>
          <w:spacing w:val="80"/>
          <w:sz w:val="28"/>
        </w:rPr>
        <w:t xml:space="preserve"> </w:t>
      </w:r>
      <w:r>
        <w:rPr>
          <w:sz w:val="28"/>
        </w:rPr>
        <w:t>и корректно, в полном соответствии с рассмотренной темой.</w:t>
      </w:r>
    </w:p>
    <w:p w:rsidR="00472ABC" w:rsidRDefault="00713CD1">
      <w:pPr>
        <w:pStyle w:val="a4"/>
        <w:numPr>
          <w:ilvl w:val="1"/>
          <w:numId w:val="1"/>
        </w:numPr>
        <w:tabs>
          <w:tab w:val="left" w:pos="925"/>
          <w:tab w:val="left" w:pos="1070"/>
        </w:tabs>
        <w:spacing w:before="3"/>
        <w:ind w:right="440" w:hanging="365"/>
        <w:jc w:val="both"/>
        <w:rPr>
          <w:sz w:val="28"/>
        </w:rPr>
      </w:pPr>
      <w:r>
        <w:rPr>
          <w:b/>
          <w:sz w:val="28"/>
        </w:rPr>
        <w:t xml:space="preserve">1 балл </w:t>
      </w:r>
      <w:r>
        <w:rPr>
          <w:sz w:val="28"/>
        </w:rPr>
        <w:t xml:space="preserve">выставляется, если общий вывод сформулирован самым абстрактным образом, явного соответствия рассмотренной теме не </w:t>
      </w:r>
      <w:r>
        <w:rPr>
          <w:spacing w:val="-2"/>
          <w:sz w:val="28"/>
        </w:rPr>
        <w:t>обнаруживается.</w:t>
      </w:r>
    </w:p>
    <w:p w:rsidR="00472ABC" w:rsidRDefault="00713CD1">
      <w:pPr>
        <w:pStyle w:val="a4"/>
        <w:numPr>
          <w:ilvl w:val="1"/>
          <w:numId w:val="1"/>
        </w:numPr>
        <w:tabs>
          <w:tab w:val="left" w:pos="926"/>
        </w:tabs>
        <w:spacing w:before="1"/>
        <w:ind w:left="926" w:hanging="220"/>
        <w:jc w:val="both"/>
        <w:rPr>
          <w:sz w:val="28"/>
        </w:rPr>
      </w:pPr>
      <w:r>
        <w:rPr>
          <w:b/>
          <w:sz w:val="28"/>
        </w:rPr>
        <w:t>0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баллов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сформулирован.</w:t>
      </w:r>
    </w:p>
    <w:p w:rsidR="00472ABC" w:rsidRDefault="00713CD1">
      <w:pPr>
        <w:spacing w:before="122"/>
        <w:ind w:left="218" w:right="226"/>
        <w:jc w:val="both"/>
        <w:rPr>
          <w:sz w:val="28"/>
        </w:rPr>
      </w:pPr>
      <w:r>
        <w:rPr>
          <w:sz w:val="28"/>
        </w:rPr>
        <w:t xml:space="preserve">Если участник </w:t>
      </w:r>
      <w:r>
        <w:rPr>
          <w:b/>
          <w:sz w:val="28"/>
        </w:rPr>
        <w:t>не сформулировал проблему и задачи (по первому критерию выставлено 0 баллов)</w:t>
      </w:r>
      <w:r>
        <w:rPr>
          <w:sz w:val="28"/>
        </w:rPr>
        <w:t xml:space="preserve">, то этот критерий оценивается только по пункту </w:t>
      </w:r>
      <w:r>
        <w:rPr>
          <w:b/>
          <w:sz w:val="28"/>
        </w:rPr>
        <w:t>«Общий вывод по эссе»</w:t>
      </w:r>
      <w:r>
        <w:rPr>
          <w:sz w:val="28"/>
        </w:rPr>
        <w:t xml:space="preserve">, т. е. за эту часть работы </w:t>
      </w:r>
      <w:r>
        <w:rPr>
          <w:b/>
          <w:sz w:val="28"/>
        </w:rPr>
        <w:t>не может быть выставлено более 2 баллов</w:t>
      </w:r>
      <w:r>
        <w:rPr>
          <w:sz w:val="28"/>
        </w:rPr>
        <w:t>.</w:t>
      </w:r>
    </w:p>
    <w:p w:rsidR="00472ABC" w:rsidRDefault="00713CD1">
      <w:pPr>
        <w:spacing w:before="123"/>
        <w:ind w:left="218"/>
        <w:jc w:val="both"/>
        <w:rPr>
          <w:b/>
          <w:sz w:val="28"/>
        </w:rPr>
      </w:pPr>
      <w:r>
        <w:rPr>
          <w:b/>
          <w:sz w:val="28"/>
        </w:rPr>
        <w:t>Максимум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z w:val="28"/>
        </w:rPr>
        <w:t>8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35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баллов.</w:t>
      </w:r>
    </w:p>
    <w:sectPr w:rsidR="00472ABC">
      <w:pgSz w:w="11910" w:h="16840"/>
      <w:pgMar w:top="1100" w:right="900" w:bottom="820" w:left="1200" w:header="569" w:footer="6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CD1" w:rsidRDefault="00713CD1">
      <w:r>
        <w:separator/>
      </w:r>
    </w:p>
  </w:endnote>
  <w:endnote w:type="continuationSeparator" w:id="0">
    <w:p w:rsidR="00713CD1" w:rsidRDefault="00713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ABC" w:rsidRDefault="00713CD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62880" behindDoc="1" locked="0" layoutInCell="1" allowOverlap="1">
              <wp:simplePos x="0" y="0"/>
              <wp:positionH relativeFrom="page">
                <wp:posOffset>3793871</wp:posOffset>
              </wp:positionH>
              <wp:positionV relativeFrom="page">
                <wp:posOffset>10147637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72ABC" w:rsidRDefault="00713CD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2C4CC2">
                            <w:rPr>
                              <w:noProof/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8.75pt;margin-top:799.05pt;width:13pt;height:15.3pt;z-index:-1615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" filled="f" stroked="f">
              <v:path arrowok="t"/>
              <v:textbox inset="0,0,0,0">
                <w:txbxContent>
                  <w:p w:rsidR="00472ABC" w:rsidRDefault="00713CD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2C4CC2">
                      <w:rPr>
                        <w:noProof/>
                        <w:spacing w:val="-10"/>
                        <w:sz w:val="24"/>
                      </w:rPr>
                      <w:t>1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ABC" w:rsidRDefault="00713CD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63904" behindDoc="1" locked="0" layoutInCell="1" allowOverlap="1">
              <wp:simplePos x="0" y="0"/>
              <wp:positionH relativeFrom="page">
                <wp:posOffset>3755771</wp:posOffset>
              </wp:positionH>
              <wp:positionV relativeFrom="page">
                <wp:posOffset>10147637</wp:posOffset>
              </wp:positionV>
              <wp:extent cx="2413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72ABC" w:rsidRDefault="00713CD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2C4CC2">
                            <w:rPr>
                              <w:noProof/>
                              <w:spacing w:val="-5"/>
                              <w:sz w:val="24"/>
                            </w:rPr>
                            <w:t>27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margin-left:295.75pt;margin-top:799.05pt;width:19pt;height:15.3pt;z-index:-1615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" filled="f" stroked="f">
              <v:path arrowok="t"/>
              <v:textbox inset="0,0,0,0">
                <w:txbxContent>
                  <w:p w:rsidR="00472ABC" w:rsidRDefault="00713CD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2C4CC2">
                      <w:rPr>
                        <w:noProof/>
                        <w:spacing w:val="-5"/>
                        <w:sz w:val="24"/>
                      </w:rPr>
                      <w:t>27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CD1" w:rsidRDefault="00713CD1">
      <w:r>
        <w:separator/>
      </w:r>
    </w:p>
  </w:footnote>
  <w:footnote w:type="continuationSeparator" w:id="0">
    <w:p w:rsidR="00713CD1" w:rsidRDefault="00713C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ABC" w:rsidRDefault="00713CD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63392" behindDoc="1" locked="0" layoutInCell="1" allowOverlap="1">
              <wp:simplePos x="0" y="0"/>
              <wp:positionH relativeFrom="page">
                <wp:posOffset>1706626</wp:posOffset>
              </wp:positionH>
              <wp:positionV relativeFrom="page">
                <wp:posOffset>348318</wp:posOffset>
              </wp:positionV>
              <wp:extent cx="4327525" cy="36957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27525" cy="369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C4CC2" w:rsidRDefault="00713CD1" w:rsidP="002C4CC2">
                          <w:pPr>
                            <w:spacing w:before="10"/>
                            <w:ind w:left="2" w:right="2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Всероссийская</w:t>
                          </w:r>
                          <w:r>
                            <w:rPr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олимпиада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школьников.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История.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</w:p>
                        <w:p w:rsidR="00472ABC" w:rsidRDefault="00713CD1">
                          <w:pPr>
                            <w:ind w:left="2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11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класс.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Критерии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оценивания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134.4pt;margin-top:27.45pt;width:340.75pt;height:29.1pt;z-index:-1615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" filled="f" stroked="f">
              <v:path arrowok="t"/>
              <v:textbox inset="0,0,0,0">
                <w:txbxContent>
                  <w:p w:rsidR="002C4CC2" w:rsidRDefault="00713CD1" w:rsidP="002C4CC2">
                    <w:pPr>
                      <w:spacing w:before="10"/>
                      <w:ind w:left="2" w:right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Всероссийская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олимпиада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школьников.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История.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</w:p>
                  <w:p w:rsidR="00472ABC" w:rsidRDefault="00713CD1">
                    <w:pPr>
                      <w:ind w:left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класс.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Критерии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оценивания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28CD"/>
    <w:multiLevelType w:val="hybridMultilevel"/>
    <w:tmpl w:val="D38AED18"/>
    <w:lvl w:ilvl="0" w:tplc="680AA6DC">
      <w:start w:val="1"/>
      <w:numFmt w:val="decimal"/>
      <w:lvlText w:val="%1)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7A2F23E">
      <w:numFmt w:val="bullet"/>
      <w:lvlText w:val="•"/>
      <w:lvlJc w:val="left"/>
      <w:pPr>
        <w:ind w:left="1556" w:hanging="428"/>
      </w:pPr>
      <w:rPr>
        <w:rFonts w:hint="default"/>
        <w:lang w:val="ru-RU" w:eastAsia="en-US" w:bidi="ar-SA"/>
      </w:rPr>
    </w:lvl>
    <w:lvl w:ilvl="2" w:tplc="DF08C456">
      <w:numFmt w:val="bullet"/>
      <w:lvlText w:val="•"/>
      <w:lvlJc w:val="left"/>
      <w:pPr>
        <w:ind w:left="2473" w:hanging="428"/>
      </w:pPr>
      <w:rPr>
        <w:rFonts w:hint="default"/>
        <w:lang w:val="ru-RU" w:eastAsia="en-US" w:bidi="ar-SA"/>
      </w:rPr>
    </w:lvl>
    <w:lvl w:ilvl="3" w:tplc="8A66F858">
      <w:numFmt w:val="bullet"/>
      <w:lvlText w:val="•"/>
      <w:lvlJc w:val="left"/>
      <w:pPr>
        <w:ind w:left="3389" w:hanging="428"/>
      </w:pPr>
      <w:rPr>
        <w:rFonts w:hint="default"/>
        <w:lang w:val="ru-RU" w:eastAsia="en-US" w:bidi="ar-SA"/>
      </w:rPr>
    </w:lvl>
    <w:lvl w:ilvl="4" w:tplc="F0FEC686">
      <w:numFmt w:val="bullet"/>
      <w:lvlText w:val="•"/>
      <w:lvlJc w:val="left"/>
      <w:pPr>
        <w:ind w:left="4306" w:hanging="428"/>
      </w:pPr>
      <w:rPr>
        <w:rFonts w:hint="default"/>
        <w:lang w:val="ru-RU" w:eastAsia="en-US" w:bidi="ar-SA"/>
      </w:rPr>
    </w:lvl>
    <w:lvl w:ilvl="5" w:tplc="B8D0AC80">
      <w:numFmt w:val="bullet"/>
      <w:lvlText w:val="•"/>
      <w:lvlJc w:val="left"/>
      <w:pPr>
        <w:ind w:left="5223" w:hanging="428"/>
      </w:pPr>
      <w:rPr>
        <w:rFonts w:hint="default"/>
        <w:lang w:val="ru-RU" w:eastAsia="en-US" w:bidi="ar-SA"/>
      </w:rPr>
    </w:lvl>
    <w:lvl w:ilvl="6" w:tplc="6094A036">
      <w:numFmt w:val="bullet"/>
      <w:lvlText w:val="•"/>
      <w:lvlJc w:val="left"/>
      <w:pPr>
        <w:ind w:left="6139" w:hanging="428"/>
      </w:pPr>
      <w:rPr>
        <w:rFonts w:hint="default"/>
        <w:lang w:val="ru-RU" w:eastAsia="en-US" w:bidi="ar-SA"/>
      </w:rPr>
    </w:lvl>
    <w:lvl w:ilvl="7" w:tplc="BAE8EB42">
      <w:numFmt w:val="bullet"/>
      <w:lvlText w:val="•"/>
      <w:lvlJc w:val="left"/>
      <w:pPr>
        <w:ind w:left="7056" w:hanging="428"/>
      </w:pPr>
      <w:rPr>
        <w:rFonts w:hint="default"/>
        <w:lang w:val="ru-RU" w:eastAsia="en-US" w:bidi="ar-SA"/>
      </w:rPr>
    </w:lvl>
    <w:lvl w:ilvl="8" w:tplc="E4145D44">
      <w:numFmt w:val="bullet"/>
      <w:lvlText w:val="•"/>
      <w:lvlJc w:val="left"/>
      <w:pPr>
        <w:ind w:left="7973" w:hanging="428"/>
      </w:pPr>
      <w:rPr>
        <w:rFonts w:hint="default"/>
        <w:lang w:val="ru-RU" w:eastAsia="en-US" w:bidi="ar-SA"/>
      </w:rPr>
    </w:lvl>
  </w:abstractNum>
  <w:abstractNum w:abstractNumId="1">
    <w:nsid w:val="04433C3B"/>
    <w:multiLevelType w:val="hybridMultilevel"/>
    <w:tmpl w:val="DA00DA9E"/>
    <w:lvl w:ilvl="0" w:tplc="6C8817D6">
      <w:start w:val="1"/>
      <w:numFmt w:val="decimal"/>
      <w:lvlText w:val="%1."/>
      <w:lvlJc w:val="left"/>
      <w:pPr>
        <w:ind w:left="92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84A7894">
      <w:numFmt w:val="bullet"/>
      <w:lvlText w:val="•"/>
      <w:lvlJc w:val="left"/>
      <w:pPr>
        <w:ind w:left="1808" w:hanging="708"/>
      </w:pPr>
      <w:rPr>
        <w:rFonts w:hint="default"/>
        <w:lang w:val="ru-RU" w:eastAsia="en-US" w:bidi="ar-SA"/>
      </w:rPr>
    </w:lvl>
    <w:lvl w:ilvl="2" w:tplc="4EE036D4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3" w:tplc="A9C8FDDC">
      <w:numFmt w:val="bullet"/>
      <w:lvlText w:val="•"/>
      <w:lvlJc w:val="left"/>
      <w:pPr>
        <w:ind w:left="3585" w:hanging="708"/>
      </w:pPr>
      <w:rPr>
        <w:rFonts w:hint="default"/>
        <w:lang w:val="ru-RU" w:eastAsia="en-US" w:bidi="ar-SA"/>
      </w:rPr>
    </w:lvl>
    <w:lvl w:ilvl="4" w:tplc="7AFA682A">
      <w:numFmt w:val="bullet"/>
      <w:lvlText w:val="•"/>
      <w:lvlJc w:val="left"/>
      <w:pPr>
        <w:ind w:left="4474" w:hanging="708"/>
      </w:pPr>
      <w:rPr>
        <w:rFonts w:hint="default"/>
        <w:lang w:val="ru-RU" w:eastAsia="en-US" w:bidi="ar-SA"/>
      </w:rPr>
    </w:lvl>
    <w:lvl w:ilvl="5" w:tplc="A8321062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0188108C">
      <w:numFmt w:val="bullet"/>
      <w:lvlText w:val="•"/>
      <w:lvlJc w:val="left"/>
      <w:pPr>
        <w:ind w:left="6251" w:hanging="708"/>
      </w:pPr>
      <w:rPr>
        <w:rFonts w:hint="default"/>
        <w:lang w:val="ru-RU" w:eastAsia="en-US" w:bidi="ar-SA"/>
      </w:rPr>
    </w:lvl>
    <w:lvl w:ilvl="7" w:tplc="1B8C1FFE">
      <w:numFmt w:val="bullet"/>
      <w:lvlText w:val="•"/>
      <w:lvlJc w:val="left"/>
      <w:pPr>
        <w:ind w:left="7140" w:hanging="708"/>
      </w:pPr>
      <w:rPr>
        <w:rFonts w:hint="default"/>
        <w:lang w:val="ru-RU" w:eastAsia="en-US" w:bidi="ar-SA"/>
      </w:rPr>
    </w:lvl>
    <w:lvl w:ilvl="8" w:tplc="D618F5D0">
      <w:numFmt w:val="bullet"/>
      <w:lvlText w:val="•"/>
      <w:lvlJc w:val="left"/>
      <w:pPr>
        <w:ind w:left="8029" w:hanging="708"/>
      </w:pPr>
      <w:rPr>
        <w:rFonts w:hint="default"/>
        <w:lang w:val="ru-RU" w:eastAsia="en-US" w:bidi="ar-SA"/>
      </w:rPr>
    </w:lvl>
  </w:abstractNum>
  <w:abstractNum w:abstractNumId="2">
    <w:nsid w:val="0F0737BA"/>
    <w:multiLevelType w:val="multilevel"/>
    <w:tmpl w:val="DC6468F8"/>
    <w:lvl w:ilvl="0">
      <w:start w:val="18"/>
      <w:numFmt w:val="decimal"/>
      <w:lvlText w:val="%1"/>
      <w:lvlJc w:val="left"/>
      <w:pPr>
        <w:ind w:left="849" w:hanging="6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9" w:hanging="63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070" w:hanging="53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19" w:hanging="5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5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8" w:hanging="5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8" w:hanging="5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7" w:hanging="5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7" w:hanging="538"/>
      </w:pPr>
      <w:rPr>
        <w:rFonts w:hint="default"/>
        <w:lang w:val="ru-RU" w:eastAsia="en-US" w:bidi="ar-SA"/>
      </w:rPr>
    </w:lvl>
  </w:abstractNum>
  <w:abstractNum w:abstractNumId="3">
    <w:nsid w:val="157A1699"/>
    <w:multiLevelType w:val="hybridMultilevel"/>
    <w:tmpl w:val="2B90B14E"/>
    <w:lvl w:ilvl="0" w:tplc="69F68748">
      <w:start w:val="1"/>
      <w:numFmt w:val="decimal"/>
      <w:lvlText w:val="%1)"/>
      <w:lvlJc w:val="left"/>
      <w:pPr>
        <w:ind w:left="57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77A6A8C">
      <w:numFmt w:val="bullet"/>
      <w:lvlText w:val=""/>
      <w:lvlJc w:val="left"/>
      <w:pPr>
        <w:ind w:left="5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12E519C">
      <w:numFmt w:val="bullet"/>
      <w:lvlText w:val="•"/>
      <w:lvlJc w:val="left"/>
      <w:pPr>
        <w:ind w:left="2425" w:hanging="360"/>
      </w:pPr>
      <w:rPr>
        <w:rFonts w:hint="default"/>
        <w:lang w:val="ru-RU" w:eastAsia="en-US" w:bidi="ar-SA"/>
      </w:rPr>
    </w:lvl>
    <w:lvl w:ilvl="3" w:tplc="64685376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 w:tplc="3B42E186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5" w:tplc="4EA2F1B6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724A0422">
      <w:numFmt w:val="bullet"/>
      <w:lvlText w:val="•"/>
      <w:lvlJc w:val="left"/>
      <w:pPr>
        <w:ind w:left="6115" w:hanging="360"/>
      </w:pPr>
      <w:rPr>
        <w:rFonts w:hint="default"/>
        <w:lang w:val="ru-RU" w:eastAsia="en-US" w:bidi="ar-SA"/>
      </w:rPr>
    </w:lvl>
    <w:lvl w:ilvl="7" w:tplc="EFDA451E">
      <w:numFmt w:val="bullet"/>
      <w:lvlText w:val="•"/>
      <w:lvlJc w:val="left"/>
      <w:pPr>
        <w:ind w:left="7038" w:hanging="360"/>
      </w:pPr>
      <w:rPr>
        <w:rFonts w:hint="default"/>
        <w:lang w:val="ru-RU" w:eastAsia="en-US" w:bidi="ar-SA"/>
      </w:rPr>
    </w:lvl>
    <w:lvl w:ilvl="8" w:tplc="FD52FD2E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</w:abstractNum>
  <w:abstractNum w:abstractNumId="4">
    <w:nsid w:val="1B4C65CD"/>
    <w:multiLevelType w:val="hybridMultilevel"/>
    <w:tmpl w:val="61CE759E"/>
    <w:lvl w:ilvl="0" w:tplc="A9BAAF36">
      <w:start w:val="1"/>
      <w:numFmt w:val="decimal"/>
      <w:lvlText w:val="%1)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17CBDE0">
      <w:numFmt w:val="bullet"/>
      <w:lvlText w:val="•"/>
      <w:lvlJc w:val="left"/>
      <w:pPr>
        <w:ind w:left="1556" w:hanging="428"/>
      </w:pPr>
      <w:rPr>
        <w:rFonts w:hint="default"/>
        <w:lang w:val="ru-RU" w:eastAsia="en-US" w:bidi="ar-SA"/>
      </w:rPr>
    </w:lvl>
    <w:lvl w:ilvl="2" w:tplc="C744036C">
      <w:numFmt w:val="bullet"/>
      <w:lvlText w:val="•"/>
      <w:lvlJc w:val="left"/>
      <w:pPr>
        <w:ind w:left="2473" w:hanging="428"/>
      </w:pPr>
      <w:rPr>
        <w:rFonts w:hint="default"/>
        <w:lang w:val="ru-RU" w:eastAsia="en-US" w:bidi="ar-SA"/>
      </w:rPr>
    </w:lvl>
    <w:lvl w:ilvl="3" w:tplc="81B2E796">
      <w:numFmt w:val="bullet"/>
      <w:lvlText w:val="•"/>
      <w:lvlJc w:val="left"/>
      <w:pPr>
        <w:ind w:left="3389" w:hanging="428"/>
      </w:pPr>
      <w:rPr>
        <w:rFonts w:hint="default"/>
        <w:lang w:val="ru-RU" w:eastAsia="en-US" w:bidi="ar-SA"/>
      </w:rPr>
    </w:lvl>
    <w:lvl w:ilvl="4" w:tplc="26642198">
      <w:numFmt w:val="bullet"/>
      <w:lvlText w:val="•"/>
      <w:lvlJc w:val="left"/>
      <w:pPr>
        <w:ind w:left="4306" w:hanging="428"/>
      </w:pPr>
      <w:rPr>
        <w:rFonts w:hint="default"/>
        <w:lang w:val="ru-RU" w:eastAsia="en-US" w:bidi="ar-SA"/>
      </w:rPr>
    </w:lvl>
    <w:lvl w:ilvl="5" w:tplc="13F85572">
      <w:numFmt w:val="bullet"/>
      <w:lvlText w:val="•"/>
      <w:lvlJc w:val="left"/>
      <w:pPr>
        <w:ind w:left="5223" w:hanging="428"/>
      </w:pPr>
      <w:rPr>
        <w:rFonts w:hint="default"/>
        <w:lang w:val="ru-RU" w:eastAsia="en-US" w:bidi="ar-SA"/>
      </w:rPr>
    </w:lvl>
    <w:lvl w:ilvl="6" w:tplc="50EE09BE">
      <w:numFmt w:val="bullet"/>
      <w:lvlText w:val="•"/>
      <w:lvlJc w:val="left"/>
      <w:pPr>
        <w:ind w:left="6139" w:hanging="428"/>
      </w:pPr>
      <w:rPr>
        <w:rFonts w:hint="default"/>
        <w:lang w:val="ru-RU" w:eastAsia="en-US" w:bidi="ar-SA"/>
      </w:rPr>
    </w:lvl>
    <w:lvl w:ilvl="7" w:tplc="1EE0C20C">
      <w:numFmt w:val="bullet"/>
      <w:lvlText w:val="•"/>
      <w:lvlJc w:val="left"/>
      <w:pPr>
        <w:ind w:left="7056" w:hanging="428"/>
      </w:pPr>
      <w:rPr>
        <w:rFonts w:hint="default"/>
        <w:lang w:val="ru-RU" w:eastAsia="en-US" w:bidi="ar-SA"/>
      </w:rPr>
    </w:lvl>
    <w:lvl w:ilvl="8" w:tplc="F96667BC">
      <w:numFmt w:val="bullet"/>
      <w:lvlText w:val="•"/>
      <w:lvlJc w:val="left"/>
      <w:pPr>
        <w:ind w:left="7973" w:hanging="428"/>
      </w:pPr>
      <w:rPr>
        <w:rFonts w:hint="default"/>
        <w:lang w:val="ru-RU" w:eastAsia="en-US" w:bidi="ar-SA"/>
      </w:rPr>
    </w:lvl>
  </w:abstractNum>
  <w:abstractNum w:abstractNumId="5">
    <w:nsid w:val="1EBD6C9F"/>
    <w:multiLevelType w:val="hybridMultilevel"/>
    <w:tmpl w:val="D16CDAF2"/>
    <w:lvl w:ilvl="0" w:tplc="05A4A1C8">
      <w:start w:val="1"/>
      <w:numFmt w:val="decimal"/>
      <w:lvlText w:val="%1)"/>
      <w:lvlJc w:val="left"/>
      <w:pPr>
        <w:ind w:left="576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8"/>
        <w:sz w:val="28"/>
        <w:szCs w:val="28"/>
        <w:lang w:val="ru-RU" w:eastAsia="en-US" w:bidi="ar-SA"/>
      </w:rPr>
    </w:lvl>
    <w:lvl w:ilvl="1" w:tplc="E2348ADC">
      <w:numFmt w:val="bullet"/>
      <w:lvlText w:val=""/>
      <w:lvlJc w:val="left"/>
      <w:pPr>
        <w:ind w:left="1070" w:hanging="22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2" w:tplc="B792E8F0">
      <w:numFmt w:val="bullet"/>
      <w:lvlText w:val="•"/>
      <w:lvlJc w:val="left"/>
      <w:pPr>
        <w:ind w:left="2049" w:hanging="221"/>
      </w:pPr>
      <w:rPr>
        <w:rFonts w:hint="default"/>
        <w:lang w:val="ru-RU" w:eastAsia="en-US" w:bidi="ar-SA"/>
      </w:rPr>
    </w:lvl>
    <w:lvl w:ilvl="3" w:tplc="00C86B82">
      <w:numFmt w:val="bullet"/>
      <w:lvlText w:val="•"/>
      <w:lvlJc w:val="left"/>
      <w:pPr>
        <w:ind w:left="3019" w:hanging="221"/>
      </w:pPr>
      <w:rPr>
        <w:rFonts w:hint="default"/>
        <w:lang w:val="ru-RU" w:eastAsia="en-US" w:bidi="ar-SA"/>
      </w:rPr>
    </w:lvl>
    <w:lvl w:ilvl="4" w:tplc="D18A48A0">
      <w:numFmt w:val="bullet"/>
      <w:lvlText w:val="•"/>
      <w:lvlJc w:val="left"/>
      <w:pPr>
        <w:ind w:left="3988" w:hanging="221"/>
      </w:pPr>
      <w:rPr>
        <w:rFonts w:hint="default"/>
        <w:lang w:val="ru-RU" w:eastAsia="en-US" w:bidi="ar-SA"/>
      </w:rPr>
    </w:lvl>
    <w:lvl w:ilvl="5" w:tplc="7CB21F40">
      <w:numFmt w:val="bullet"/>
      <w:lvlText w:val="•"/>
      <w:lvlJc w:val="left"/>
      <w:pPr>
        <w:ind w:left="4958" w:hanging="221"/>
      </w:pPr>
      <w:rPr>
        <w:rFonts w:hint="default"/>
        <w:lang w:val="ru-RU" w:eastAsia="en-US" w:bidi="ar-SA"/>
      </w:rPr>
    </w:lvl>
    <w:lvl w:ilvl="6" w:tplc="4620C61E">
      <w:numFmt w:val="bullet"/>
      <w:lvlText w:val="•"/>
      <w:lvlJc w:val="left"/>
      <w:pPr>
        <w:ind w:left="5928" w:hanging="221"/>
      </w:pPr>
      <w:rPr>
        <w:rFonts w:hint="default"/>
        <w:lang w:val="ru-RU" w:eastAsia="en-US" w:bidi="ar-SA"/>
      </w:rPr>
    </w:lvl>
    <w:lvl w:ilvl="7" w:tplc="17800766">
      <w:numFmt w:val="bullet"/>
      <w:lvlText w:val="•"/>
      <w:lvlJc w:val="left"/>
      <w:pPr>
        <w:ind w:left="6897" w:hanging="221"/>
      </w:pPr>
      <w:rPr>
        <w:rFonts w:hint="default"/>
        <w:lang w:val="ru-RU" w:eastAsia="en-US" w:bidi="ar-SA"/>
      </w:rPr>
    </w:lvl>
    <w:lvl w:ilvl="8" w:tplc="36B2A45A">
      <w:numFmt w:val="bullet"/>
      <w:lvlText w:val="•"/>
      <w:lvlJc w:val="left"/>
      <w:pPr>
        <w:ind w:left="7867" w:hanging="221"/>
      </w:pPr>
      <w:rPr>
        <w:rFonts w:hint="default"/>
        <w:lang w:val="ru-RU" w:eastAsia="en-US" w:bidi="ar-SA"/>
      </w:rPr>
    </w:lvl>
  </w:abstractNum>
  <w:abstractNum w:abstractNumId="6">
    <w:nsid w:val="286C745C"/>
    <w:multiLevelType w:val="hybridMultilevel"/>
    <w:tmpl w:val="98709370"/>
    <w:lvl w:ilvl="0" w:tplc="9CD4E432">
      <w:start w:val="1"/>
      <w:numFmt w:val="decimal"/>
      <w:lvlText w:val="%1."/>
      <w:lvlJc w:val="left"/>
      <w:pPr>
        <w:ind w:left="218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660937A">
      <w:numFmt w:val="bullet"/>
      <w:lvlText w:val="●"/>
      <w:lvlJc w:val="left"/>
      <w:pPr>
        <w:ind w:left="646" w:hanging="42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20E685C">
      <w:numFmt w:val="bullet"/>
      <w:lvlText w:val="•"/>
      <w:lvlJc w:val="left"/>
      <w:pPr>
        <w:ind w:left="1658" w:hanging="428"/>
      </w:pPr>
      <w:rPr>
        <w:rFonts w:hint="default"/>
        <w:lang w:val="ru-RU" w:eastAsia="en-US" w:bidi="ar-SA"/>
      </w:rPr>
    </w:lvl>
    <w:lvl w:ilvl="3" w:tplc="03C26BF8">
      <w:numFmt w:val="bullet"/>
      <w:lvlText w:val="•"/>
      <w:lvlJc w:val="left"/>
      <w:pPr>
        <w:ind w:left="2676" w:hanging="428"/>
      </w:pPr>
      <w:rPr>
        <w:rFonts w:hint="default"/>
        <w:lang w:val="ru-RU" w:eastAsia="en-US" w:bidi="ar-SA"/>
      </w:rPr>
    </w:lvl>
    <w:lvl w:ilvl="4" w:tplc="71D6C1C8">
      <w:numFmt w:val="bullet"/>
      <w:lvlText w:val="•"/>
      <w:lvlJc w:val="left"/>
      <w:pPr>
        <w:ind w:left="3695" w:hanging="428"/>
      </w:pPr>
      <w:rPr>
        <w:rFonts w:hint="default"/>
        <w:lang w:val="ru-RU" w:eastAsia="en-US" w:bidi="ar-SA"/>
      </w:rPr>
    </w:lvl>
    <w:lvl w:ilvl="5" w:tplc="8D009E64">
      <w:numFmt w:val="bullet"/>
      <w:lvlText w:val="•"/>
      <w:lvlJc w:val="left"/>
      <w:pPr>
        <w:ind w:left="4713" w:hanging="428"/>
      </w:pPr>
      <w:rPr>
        <w:rFonts w:hint="default"/>
        <w:lang w:val="ru-RU" w:eastAsia="en-US" w:bidi="ar-SA"/>
      </w:rPr>
    </w:lvl>
    <w:lvl w:ilvl="6" w:tplc="EFA8B89E">
      <w:numFmt w:val="bullet"/>
      <w:lvlText w:val="•"/>
      <w:lvlJc w:val="left"/>
      <w:pPr>
        <w:ind w:left="5732" w:hanging="428"/>
      </w:pPr>
      <w:rPr>
        <w:rFonts w:hint="default"/>
        <w:lang w:val="ru-RU" w:eastAsia="en-US" w:bidi="ar-SA"/>
      </w:rPr>
    </w:lvl>
    <w:lvl w:ilvl="7" w:tplc="0D304332">
      <w:numFmt w:val="bullet"/>
      <w:lvlText w:val="•"/>
      <w:lvlJc w:val="left"/>
      <w:pPr>
        <w:ind w:left="6750" w:hanging="428"/>
      </w:pPr>
      <w:rPr>
        <w:rFonts w:hint="default"/>
        <w:lang w:val="ru-RU" w:eastAsia="en-US" w:bidi="ar-SA"/>
      </w:rPr>
    </w:lvl>
    <w:lvl w:ilvl="8" w:tplc="37785162">
      <w:numFmt w:val="bullet"/>
      <w:lvlText w:val="•"/>
      <w:lvlJc w:val="left"/>
      <w:pPr>
        <w:ind w:left="7769" w:hanging="428"/>
      </w:pPr>
      <w:rPr>
        <w:rFonts w:hint="default"/>
        <w:lang w:val="ru-RU" w:eastAsia="en-US" w:bidi="ar-SA"/>
      </w:rPr>
    </w:lvl>
  </w:abstractNum>
  <w:abstractNum w:abstractNumId="7">
    <w:nsid w:val="2D887F81"/>
    <w:multiLevelType w:val="hybridMultilevel"/>
    <w:tmpl w:val="A89E62F2"/>
    <w:lvl w:ilvl="0" w:tplc="6D4C74D6">
      <w:start w:val="1"/>
      <w:numFmt w:val="decimal"/>
      <w:lvlText w:val="%1)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E5ED348">
      <w:numFmt w:val="bullet"/>
      <w:lvlText w:val="•"/>
      <w:lvlJc w:val="left"/>
      <w:pPr>
        <w:ind w:left="1556" w:hanging="428"/>
      </w:pPr>
      <w:rPr>
        <w:rFonts w:hint="default"/>
        <w:lang w:val="ru-RU" w:eastAsia="en-US" w:bidi="ar-SA"/>
      </w:rPr>
    </w:lvl>
    <w:lvl w:ilvl="2" w:tplc="12686274">
      <w:numFmt w:val="bullet"/>
      <w:lvlText w:val="•"/>
      <w:lvlJc w:val="left"/>
      <w:pPr>
        <w:ind w:left="2473" w:hanging="428"/>
      </w:pPr>
      <w:rPr>
        <w:rFonts w:hint="default"/>
        <w:lang w:val="ru-RU" w:eastAsia="en-US" w:bidi="ar-SA"/>
      </w:rPr>
    </w:lvl>
    <w:lvl w:ilvl="3" w:tplc="532C4176">
      <w:numFmt w:val="bullet"/>
      <w:lvlText w:val="•"/>
      <w:lvlJc w:val="left"/>
      <w:pPr>
        <w:ind w:left="3389" w:hanging="428"/>
      </w:pPr>
      <w:rPr>
        <w:rFonts w:hint="default"/>
        <w:lang w:val="ru-RU" w:eastAsia="en-US" w:bidi="ar-SA"/>
      </w:rPr>
    </w:lvl>
    <w:lvl w:ilvl="4" w:tplc="B7A0FDBC">
      <w:numFmt w:val="bullet"/>
      <w:lvlText w:val="•"/>
      <w:lvlJc w:val="left"/>
      <w:pPr>
        <w:ind w:left="4306" w:hanging="428"/>
      </w:pPr>
      <w:rPr>
        <w:rFonts w:hint="default"/>
        <w:lang w:val="ru-RU" w:eastAsia="en-US" w:bidi="ar-SA"/>
      </w:rPr>
    </w:lvl>
    <w:lvl w:ilvl="5" w:tplc="AAFAB9CE">
      <w:numFmt w:val="bullet"/>
      <w:lvlText w:val="•"/>
      <w:lvlJc w:val="left"/>
      <w:pPr>
        <w:ind w:left="5223" w:hanging="428"/>
      </w:pPr>
      <w:rPr>
        <w:rFonts w:hint="default"/>
        <w:lang w:val="ru-RU" w:eastAsia="en-US" w:bidi="ar-SA"/>
      </w:rPr>
    </w:lvl>
    <w:lvl w:ilvl="6" w:tplc="BB3681BA">
      <w:numFmt w:val="bullet"/>
      <w:lvlText w:val="•"/>
      <w:lvlJc w:val="left"/>
      <w:pPr>
        <w:ind w:left="6139" w:hanging="428"/>
      </w:pPr>
      <w:rPr>
        <w:rFonts w:hint="default"/>
        <w:lang w:val="ru-RU" w:eastAsia="en-US" w:bidi="ar-SA"/>
      </w:rPr>
    </w:lvl>
    <w:lvl w:ilvl="7" w:tplc="3DCE60EC">
      <w:numFmt w:val="bullet"/>
      <w:lvlText w:val="•"/>
      <w:lvlJc w:val="left"/>
      <w:pPr>
        <w:ind w:left="7056" w:hanging="428"/>
      </w:pPr>
      <w:rPr>
        <w:rFonts w:hint="default"/>
        <w:lang w:val="ru-RU" w:eastAsia="en-US" w:bidi="ar-SA"/>
      </w:rPr>
    </w:lvl>
    <w:lvl w:ilvl="8" w:tplc="B1800F16">
      <w:numFmt w:val="bullet"/>
      <w:lvlText w:val="•"/>
      <w:lvlJc w:val="left"/>
      <w:pPr>
        <w:ind w:left="7973" w:hanging="428"/>
      </w:pPr>
      <w:rPr>
        <w:rFonts w:hint="default"/>
        <w:lang w:val="ru-RU" w:eastAsia="en-US" w:bidi="ar-SA"/>
      </w:rPr>
    </w:lvl>
  </w:abstractNum>
  <w:abstractNum w:abstractNumId="8">
    <w:nsid w:val="350B3346"/>
    <w:multiLevelType w:val="hybridMultilevel"/>
    <w:tmpl w:val="96A00FDE"/>
    <w:lvl w:ilvl="0" w:tplc="290CF412">
      <w:start w:val="1"/>
      <w:numFmt w:val="decimal"/>
      <w:lvlText w:val="%1."/>
      <w:lvlJc w:val="left"/>
      <w:pPr>
        <w:ind w:left="218" w:hanging="4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19C0EA2">
      <w:numFmt w:val="bullet"/>
      <w:lvlText w:val="●"/>
      <w:lvlJc w:val="left"/>
      <w:pPr>
        <w:ind w:left="646" w:hanging="42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55AA43C">
      <w:numFmt w:val="bullet"/>
      <w:lvlText w:val="•"/>
      <w:lvlJc w:val="left"/>
      <w:pPr>
        <w:ind w:left="1658" w:hanging="428"/>
      </w:pPr>
      <w:rPr>
        <w:rFonts w:hint="default"/>
        <w:lang w:val="ru-RU" w:eastAsia="en-US" w:bidi="ar-SA"/>
      </w:rPr>
    </w:lvl>
    <w:lvl w:ilvl="3" w:tplc="387A3300">
      <w:numFmt w:val="bullet"/>
      <w:lvlText w:val="•"/>
      <w:lvlJc w:val="left"/>
      <w:pPr>
        <w:ind w:left="2676" w:hanging="428"/>
      </w:pPr>
      <w:rPr>
        <w:rFonts w:hint="default"/>
        <w:lang w:val="ru-RU" w:eastAsia="en-US" w:bidi="ar-SA"/>
      </w:rPr>
    </w:lvl>
    <w:lvl w:ilvl="4" w:tplc="E844162A">
      <w:numFmt w:val="bullet"/>
      <w:lvlText w:val="•"/>
      <w:lvlJc w:val="left"/>
      <w:pPr>
        <w:ind w:left="3695" w:hanging="428"/>
      </w:pPr>
      <w:rPr>
        <w:rFonts w:hint="default"/>
        <w:lang w:val="ru-RU" w:eastAsia="en-US" w:bidi="ar-SA"/>
      </w:rPr>
    </w:lvl>
    <w:lvl w:ilvl="5" w:tplc="A8AC65AE">
      <w:numFmt w:val="bullet"/>
      <w:lvlText w:val="•"/>
      <w:lvlJc w:val="left"/>
      <w:pPr>
        <w:ind w:left="4713" w:hanging="428"/>
      </w:pPr>
      <w:rPr>
        <w:rFonts w:hint="default"/>
        <w:lang w:val="ru-RU" w:eastAsia="en-US" w:bidi="ar-SA"/>
      </w:rPr>
    </w:lvl>
    <w:lvl w:ilvl="6" w:tplc="630EA326">
      <w:numFmt w:val="bullet"/>
      <w:lvlText w:val="•"/>
      <w:lvlJc w:val="left"/>
      <w:pPr>
        <w:ind w:left="5732" w:hanging="428"/>
      </w:pPr>
      <w:rPr>
        <w:rFonts w:hint="default"/>
        <w:lang w:val="ru-RU" w:eastAsia="en-US" w:bidi="ar-SA"/>
      </w:rPr>
    </w:lvl>
    <w:lvl w:ilvl="7" w:tplc="604CBEA4">
      <w:numFmt w:val="bullet"/>
      <w:lvlText w:val="•"/>
      <w:lvlJc w:val="left"/>
      <w:pPr>
        <w:ind w:left="6750" w:hanging="428"/>
      </w:pPr>
      <w:rPr>
        <w:rFonts w:hint="default"/>
        <w:lang w:val="ru-RU" w:eastAsia="en-US" w:bidi="ar-SA"/>
      </w:rPr>
    </w:lvl>
    <w:lvl w:ilvl="8" w:tplc="1AF8FF42">
      <w:numFmt w:val="bullet"/>
      <w:lvlText w:val="•"/>
      <w:lvlJc w:val="left"/>
      <w:pPr>
        <w:ind w:left="7769" w:hanging="428"/>
      </w:pPr>
      <w:rPr>
        <w:rFonts w:hint="default"/>
        <w:lang w:val="ru-RU" w:eastAsia="en-US" w:bidi="ar-SA"/>
      </w:rPr>
    </w:lvl>
  </w:abstractNum>
  <w:abstractNum w:abstractNumId="9">
    <w:nsid w:val="3E063E3F"/>
    <w:multiLevelType w:val="hybridMultilevel"/>
    <w:tmpl w:val="55B0ACAE"/>
    <w:lvl w:ilvl="0" w:tplc="FBC68A26">
      <w:start w:val="1"/>
      <w:numFmt w:val="decimal"/>
      <w:lvlText w:val="%1."/>
      <w:lvlJc w:val="left"/>
      <w:pPr>
        <w:ind w:left="21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4B28954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FBA46F8C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BA26D9CE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32F8D718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38C2F620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B4A0E51A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9B685AF6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19DEE42E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10">
    <w:nsid w:val="409858AA"/>
    <w:multiLevelType w:val="hybridMultilevel"/>
    <w:tmpl w:val="52A617A6"/>
    <w:lvl w:ilvl="0" w:tplc="9FC48CA0">
      <w:start w:val="1"/>
      <w:numFmt w:val="decimal"/>
      <w:lvlText w:val="%1)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2E2FE94">
      <w:numFmt w:val="bullet"/>
      <w:lvlText w:val="•"/>
      <w:lvlJc w:val="left"/>
      <w:pPr>
        <w:ind w:left="1556" w:hanging="428"/>
      </w:pPr>
      <w:rPr>
        <w:rFonts w:hint="default"/>
        <w:lang w:val="ru-RU" w:eastAsia="en-US" w:bidi="ar-SA"/>
      </w:rPr>
    </w:lvl>
    <w:lvl w:ilvl="2" w:tplc="21E6F732">
      <w:numFmt w:val="bullet"/>
      <w:lvlText w:val="•"/>
      <w:lvlJc w:val="left"/>
      <w:pPr>
        <w:ind w:left="2473" w:hanging="428"/>
      </w:pPr>
      <w:rPr>
        <w:rFonts w:hint="default"/>
        <w:lang w:val="ru-RU" w:eastAsia="en-US" w:bidi="ar-SA"/>
      </w:rPr>
    </w:lvl>
    <w:lvl w:ilvl="3" w:tplc="04CEA95E">
      <w:numFmt w:val="bullet"/>
      <w:lvlText w:val="•"/>
      <w:lvlJc w:val="left"/>
      <w:pPr>
        <w:ind w:left="3389" w:hanging="428"/>
      </w:pPr>
      <w:rPr>
        <w:rFonts w:hint="default"/>
        <w:lang w:val="ru-RU" w:eastAsia="en-US" w:bidi="ar-SA"/>
      </w:rPr>
    </w:lvl>
    <w:lvl w:ilvl="4" w:tplc="FC922E24">
      <w:numFmt w:val="bullet"/>
      <w:lvlText w:val="•"/>
      <w:lvlJc w:val="left"/>
      <w:pPr>
        <w:ind w:left="4306" w:hanging="428"/>
      </w:pPr>
      <w:rPr>
        <w:rFonts w:hint="default"/>
        <w:lang w:val="ru-RU" w:eastAsia="en-US" w:bidi="ar-SA"/>
      </w:rPr>
    </w:lvl>
    <w:lvl w:ilvl="5" w:tplc="6E540976">
      <w:numFmt w:val="bullet"/>
      <w:lvlText w:val="•"/>
      <w:lvlJc w:val="left"/>
      <w:pPr>
        <w:ind w:left="5223" w:hanging="428"/>
      </w:pPr>
      <w:rPr>
        <w:rFonts w:hint="default"/>
        <w:lang w:val="ru-RU" w:eastAsia="en-US" w:bidi="ar-SA"/>
      </w:rPr>
    </w:lvl>
    <w:lvl w:ilvl="6" w:tplc="43568A8C">
      <w:numFmt w:val="bullet"/>
      <w:lvlText w:val="•"/>
      <w:lvlJc w:val="left"/>
      <w:pPr>
        <w:ind w:left="6139" w:hanging="428"/>
      </w:pPr>
      <w:rPr>
        <w:rFonts w:hint="default"/>
        <w:lang w:val="ru-RU" w:eastAsia="en-US" w:bidi="ar-SA"/>
      </w:rPr>
    </w:lvl>
    <w:lvl w:ilvl="7" w:tplc="C3762CA6">
      <w:numFmt w:val="bullet"/>
      <w:lvlText w:val="•"/>
      <w:lvlJc w:val="left"/>
      <w:pPr>
        <w:ind w:left="7056" w:hanging="428"/>
      </w:pPr>
      <w:rPr>
        <w:rFonts w:hint="default"/>
        <w:lang w:val="ru-RU" w:eastAsia="en-US" w:bidi="ar-SA"/>
      </w:rPr>
    </w:lvl>
    <w:lvl w:ilvl="8" w:tplc="253E0762">
      <w:numFmt w:val="bullet"/>
      <w:lvlText w:val="•"/>
      <w:lvlJc w:val="left"/>
      <w:pPr>
        <w:ind w:left="7973" w:hanging="428"/>
      </w:pPr>
      <w:rPr>
        <w:rFonts w:hint="default"/>
        <w:lang w:val="ru-RU" w:eastAsia="en-US" w:bidi="ar-SA"/>
      </w:rPr>
    </w:lvl>
  </w:abstractNum>
  <w:abstractNum w:abstractNumId="11">
    <w:nsid w:val="47A552E6"/>
    <w:multiLevelType w:val="hybridMultilevel"/>
    <w:tmpl w:val="EB98B71A"/>
    <w:lvl w:ilvl="0" w:tplc="135AB5D0">
      <w:start w:val="1"/>
      <w:numFmt w:val="decimal"/>
      <w:lvlText w:val="%1."/>
      <w:lvlJc w:val="left"/>
      <w:pPr>
        <w:ind w:left="92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5A423F4">
      <w:numFmt w:val="bullet"/>
      <w:lvlText w:val="•"/>
      <w:lvlJc w:val="left"/>
      <w:pPr>
        <w:ind w:left="1808" w:hanging="708"/>
      </w:pPr>
      <w:rPr>
        <w:rFonts w:hint="default"/>
        <w:lang w:val="ru-RU" w:eastAsia="en-US" w:bidi="ar-SA"/>
      </w:rPr>
    </w:lvl>
    <w:lvl w:ilvl="2" w:tplc="8BCA64BA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3" w:tplc="AD6ED05A">
      <w:numFmt w:val="bullet"/>
      <w:lvlText w:val="•"/>
      <w:lvlJc w:val="left"/>
      <w:pPr>
        <w:ind w:left="3585" w:hanging="708"/>
      </w:pPr>
      <w:rPr>
        <w:rFonts w:hint="default"/>
        <w:lang w:val="ru-RU" w:eastAsia="en-US" w:bidi="ar-SA"/>
      </w:rPr>
    </w:lvl>
    <w:lvl w:ilvl="4" w:tplc="A2702444">
      <w:numFmt w:val="bullet"/>
      <w:lvlText w:val="•"/>
      <w:lvlJc w:val="left"/>
      <w:pPr>
        <w:ind w:left="4474" w:hanging="708"/>
      </w:pPr>
      <w:rPr>
        <w:rFonts w:hint="default"/>
        <w:lang w:val="ru-RU" w:eastAsia="en-US" w:bidi="ar-SA"/>
      </w:rPr>
    </w:lvl>
    <w:lvl w:ilvl="5" w:tplc="B6A8F816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00A623EC">
      <w:numFmt w:val="bullet"/>
      <w:lvlText w:val="•"/>
      <w:lvlJc w:val="left"/>
      <w:pPr>
        <w:ind w:left="6251" w:hanging="708"/>
      </w:pPr>
      <w:rPr>
        <w:rFonts w:hint="default"/>
        <w:lang w:val="ru-RU" w:eastAsia="en-US" w:bidi="ar-SA"/>
      </w:rPr>
    </w:lvl>
    <w:lvl w:ilvl="7" w:tplc="57C47184">
      <w:numFmt w:val="bullet"/>
      <w:lvlText w:val="•"/>
      <w:lvlJc w:val="left"/>
      <w:pPr>
        <w:ind w:left="7140" w:hanging="708"/>
      </w:pPr>
      <w:rPr>
        <w:rFonts w:hint="default"/>
        <w:lang w:val="ru-RU" w:eastAsia="en-US" w:bidi="ar-SA"/>
      </w:rPr>
    </w:lvl>
    <w:lvl w:ilvl="8" w:tplc="48CAE66A">
      <w:numFmt w:val="bullet"/>
      <w:lvlText w:val="•"/>
      <w:lvlJc w:val="left"/>
      <w:pPr>
        <w:ind w:left="8029" w:hanging="708"/>
      </w:pPr>
      <w:rPr>
        <w:rFonts w:hint="default"/>
        <w:lang w:val="ru-RU" w:eastAsia="en-US" w:bidi="ar-SA"/>
      </w:rPr>
    </w:lvl>
  </w:abstractNum>
  <w:abstractNum w:abstractNumId="12">
    <w:nsid w:val="4A1D0BCE"/>
    <w:multiLevelType w:val="hybridMultilevel"/>
    <w:tmpl w:val="1BC83598"/>
    <w:lvl w:ilvl="0" w:tplc="727A51FA">
      <w:start w:val="1"/>
      <w:numFmt w:val="decimal"/>
      <w:lvlText w:val="%1)"/>
      <w:lvlJc w:val="left"/>
      <w:pPr>
        <w:ind w:left="1250" w:hanging="10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8"/>
        <w:sz w:val="28"/>
        <w:szCs w:val="28"/>
        <w:lang w:val="ru-RU" w:eastAsia="en-US" w:bidi="ar-SA"/>
      </w:rPr>
    </w:lvl>
    <w:lvl w:ilvl="1" w:tplc="7952BB64">
      <w:numFmt w:val="bullet"/>
      <w:lvlText w:val=""/>
      <w:lvlJc w:val="left"/>
      <w:pPr>
        <w:ind w:left="1070" w:hanging="2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2" w:tplc="8CAE6DB0">
      <w:numFmt w:val="bullet"/>
      <w:lvlText w:val="•"/>
      <w:lvlJc w:val="left"/>
      <w:pPr>
        <w:ind w:left="2209" w:hanging="214"/>
      </w:pPr>
      <w:rPr>
        <w:rFonts w:hint="default"/>
        <w:lang w:val="ru-RU" w:eastAsia="en-US" w:bidi="ar-SA"/>
      </w:rPr>
    </w:lvl>
    <w:lvl w:ilvl="3" w:tplc="6A3012B6">
      <w:numFmt w:val="bullet"/>
      <w:lvlText w:val="•"/>
      <w:lvlJc w:val="left"/>
      <w:pPr>
        <w:ind w:left="3159" w:hanging="214"/>
      </w:pPr>
      <w:rPr>
        <w:rFonts w:hint="default"/>
        <w:lang w:val="ru-RU" w:eastAsia="en-US" w:bidi="ar-SA"/>
      </w:rPr>
    </w:lvl>
    <w:lvl w:ilvl="4" w:tplc="13BA44AE">
      <w:numFmt w:val="bullet"/>
      <w:lvlText w:val="•"/>
      <w:lvlJc w:val="left"/>
      <w:pPr>
        <w:ind w:left="4108" w:hanging="214"/>
      </w:pPr>
      <w:rPr>
        <w:rFonts w:hint="default"/>
        <w:lang w:val="ru-RU" w:eastAsia="en-US" w:bidi="ar-SA"/>
      </w:rPr>
    </w:lvl>
    <w:lvl w:ilvl="5" w:tplc="237232F0">
      <w:numFmt w:val="bullet"/>
      <w:lvlText w:val="•"/>
      <w:lvlJc w:val="left"/>
      <w:pPr>
        <w:ind w:left="5058" w:hanging="214"/>
      </w:pPr>
      <w:rPr>
        <w:rFonts w:hint="default"/>
        <w:lang w:val="ru-RU" w:eastAsia="en-US" w:bidi="ar-SA"/>
      </w:rPr>
    </w:lvl>
    <w:lvl w:ilvl="6" w:tplc="79123E38">
      <w:numFmt w:val="bullet"/>
      <w:lvlText w:val="•"/>
      <w:lvlJc w:val="left"/>
      <w:pPr>
        <w:ind w:left="6008" w:hanging="214"/>
      </w:pPr>
      <w:rPr>
        <w:rFonts w:hint="default"/>
        <w:lang w:val="ru-RU" w:eastAsia="en-US" w:bidi="ar-SA"/>
      </w:rPr>
    </w:lvl>
    <w:lvl w:ilvl="7" w:tplc="45C4EAE6">
      <w:numFmt w:val="bullet"/>
      <w:lvlText w:val="•"/>
      <w:lvlJc w:val="left"/>
      <w:pPr>
        <w:ind w:left="6957" w:hanging="214"/>
      </w:pPr>
      <w:rPr>
        <w:rFonts w:hint="default"/>
        <w:lang w:val="ru-RU" w:eastAsia="en-US" w:bidi="ar-SA"/>
      </w:rPr>
    </w:lvl>
    <w:lvl w:ilvl="8" w:tplc="FB9C28C2">
      <w:numFmt w:val="bullet"/>
      <w:lvlText w:val="•"/>
      <w:lvlJc w:val="left"/>
      <w:pPr>
        <w:ind w:left="7907" w:hanging="214"/>
      </w:pPr>
      <w:rPr>
        <w:rFonts w:hint="default"/>
        <w:lang w:val="ru-RU" w:eastAsia="en-US" w:bidi="ar-SA"/>
      </w:rPr>
    </w:lvl>
  </w:abstractNum>
  <w:abstractNum w:abstractNumId="13">
    <w:nsid w:val="54CD7D2B"/>
    <w:multiLevelType w:val="hybridMultilevel"/>
    <w:tmpl w:val="555065A4"/>
    <w:lvl w:ilvl="0" w:tplc="DAEAC91A">
      <w:start w:val="1"/>
      <w:numFmt w:val="decimal"/>
      <w:lvlText w:val="%1)"/>
      <w:lvlJc w:val="left"/>
      <w:pPr>
        <w:ind w:left="646" w:hanging="428"/>
        <w:jc w:val="left"/>
      </w:pPr>
      <w:rPr>
        <w:rFonts w:hint="default"/>
        <w:spacing w:val="-6"/>
        <w:w w:val="98"/>
        <w:lang w:val="ru-RU" w:eastAsia="en-US" w:bidi="ar-SA"/>
      </w:rPr>
    </w:lvl>
    <w:lvl w:ilvl="1" w:tplc="9D705B38">
      <w:numFmt w:val="bullet"/>
      <w:lvlText w:val=""/>
      <w:lvlJc w:val="left"/>
      <w:pPr>
        <w:ind w:left="1070" w:hanging="8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2" w:tplc="076AC7A8">
      <w:numFmt w:val="bullet"/>
      <w:lvlText w:val="•"/>
      <w:lvlJc w:val="left"/>
      <w:pPr>
        <w:ind w:left="2049" w:hanging="886"/>
      </w:pPr>
      <w:rPr>
        <w:rFonts w:hint="default"/>
        <w:lang w:val="ru-RU" w:eastAsia="en-US" w:bidi="ar-SA"/>
      </w:rPr>
    </w:lvl>
    <w:lvl w:ilvl="3" w:tplc="23864358">
      <w:numFmt w:val="bullet"/>
      <w:lvlText w:val="•"/>
      <w:lvlJc w:val="left"/>
      <w:pPr>
        <w:ind w:left="3019" w:hanging="886"/>
      </w:pPr>
      <w:rPr>
        <w:rFonts w:hint="default"/>
        <w:lang w:val="ru-RU" w:eastAsia="en-US" w:bidi="ar-SA"/>
      </w:rPr>
    </w:lvl>
    <w:lvl w:ilvl="4" w:tplc="101A1712">
      <w:numFmt w:val="bullet"/>
      <w:lvlText w:val="•"/>
      <w:lvlJc w:val="left"/>
      <w:pPr>
        <w:ind w:left="3988" w:hanging="886"/>
      </w:pPr>
      <w:rPr>
        <w:rFonts w:hint="default"/>
        <w:lang w:val="ru-RU" w:eastAsia="en-US" w:bidi="ar-SA"/>
      </w:rPr>
    </w:lvl>
    <w:lvl w:ilvl="5" w:tplc="573E573A">
      <w:numFmt w:val="bullet"/>
      <w:lvlText w:val="•"/>
      <w:lvlJc w:val="left"/>
      <w:pPr>
        <w:ind w:left="4958" w:hanging="886"/>
      </w:pPr>
      <w:rPr>
        <w:rFonts w:hint="default"/>
        <w:lang w:val="ru-RU" w:eastAsia="en-US" w:bidi="ar-SA"/>
      </w:rPr>
    </w:lvl>
    <w:lvl w:ilvl="6" w:tplc="CEDEA886">
      <w:numFmt w:val="bullet"/>
      <w:lvlText w:val="•"/>
      <w:lvlJc w:val="left"/>
      <w:pPr>
        <w:ind w:left="5928" w:hanging="886"/>
      </w:pPr>
      <w:rPr>
        <w:rFonts w:hint="default"/>
        <w:lang w:val="ru-RU" w:eastAsia="en-US" w:bidi="ar-SA"/>
      </w:rPr>
    </w:lvl>
    <w:lvl w:ilvl="7" w:tplc="C91821FC">
      <w:numFmt w:val="bullet"/>
      <w:lvlText w:val="•"/>
      <w:lvlJc w:val="left"/>
      <w:pPr>
        <w:ind w:left="6897" w:hanging="886"/>
      </w:pPr>
      <w:rPr>
        <w:rFonts w:hint="default"/>
        <w:lang w:val="ru-RU" w:eastAsia="en-US" w:bidi="ar-SA"/>
      </w:rPr>
    </w:lvl>
    <w:lvl w:ilvl="8" w:tplc="4D726734">
      <w:numFmt w:val="bullet"/>
      <w:lvlText w:val="•"/>
      <w:lvlJc w:val="left"/>
      <w:pPr>
        <w:ind w:left="7867" w:hanging="886"/>
      </w:pPr>
      <w:rPr>
        <w:rFonts w:hint="default"/>
        <w:lang w:val="ru-RU" w:eastAsia="en-US" w:bidi="ar-SA"/>
      </w:rPr>
    </w:lvl>
  </w:abstractNum>
  <w:abstractNum w:abstractNumId="14">
    <w:nsid w:val="5EA80F5B"/>
    <w:multiLevelType w:val="hybridMultilevel"/>
    <w:tmpl w:val="AF5E5058"/>
    <w:lvl w:ilvl="0" w:tplc="A53EDE70">
      <w:start w:val="13"/>
      <w:numFmt w:val="decimal"/>
      <w:lvlText w:val="%1."/>
      <w:lvlJc w:val="left"/>
      <w:pPr>
        <w:ind w:left="218" w:hanging="43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9943272">
      <w:numFmt w:val="bullet"/>
      <w:lvlText w:val="•"/>
      <w:lvlJc w:val="left"/>
      <w:pPr>
        <w:ind w:left="1178" w:hanging="435"/>
      </w:pPr>
      <w:rPr>
        <w:rFonts w:hint="default"/>
        <w:lang w:val="ru-RU" w:eastAsia="en-US" w:bidi="ar-SA"/>
      </w:rPr>
    </w:lvl>
    <w:lvl w:ilvl="2" w:tplc="A524DB26">
      <w:numFmt w:val="bullet"/>
      <w:lvlText w:val="•"/>
      <w:lvlJc w:val="left"/>
      <w:pPr>
        <w:ind w:left="2137" w:hanging="435"/>
      </w:pPr>
      <w:rPr>
        <w:rFonts w:hint="default"/>
        <w:lang w:val="ru-RU" w:eastAsia="en-US" w:bidi="ar-SA"/>
      </w:rPr>
    </w:lvl>
    <w:lvl w:ilvl="3" w:tplc="E3C0F3A0">
      <w:numFmt w:val="bullet"/>
      <w:lvlText w:val="•"/>
      <w:lvlJc w:val="left"/>
      <w:pPr>
        <w:ind w:left="3095" w:hanging="435"/>
      </w:pPr>
      <w:rPr>
        <w:rFonts w:hint="default"/>
        <w:lang w:val="ru-RU" w:eastAsia="en-US" w:bidi="ar-SA"/>
      </w:rPr>
    </w:lvl>
    <w:lvl w:ilvl="4" w:tplc="CF6875B0">
      <w:numFmt w:val="bullet"/>
      <w:lvlText w:val="•"/>
      <w:lvlJc w:val="left"/>
      <w:pPr>
        <w:ind w:left="4054" w:hanging="435"/>
      </w:pPr>
      <w:rPr>
        <w:rFonts w:hint="default"/>
        <w:lang w:val="ru-RU" w:eastAsia="en-US" w:bidi="ar-SA"/>
      </w:rPr>
    </w:lvl>
    <w:lvl w:ilvl="5" w:tplc="477A87BE">
      <w:numFmt w:val="bullet"/>
      <w:lvlText w:val="•"/>
      <w:lvlJc w:val="left"/>
      <w:pPr>
        <w:ind w:left="5013" w:hanging="435"/>
      </w:pPr>
      <w:rPr>
        <w:rFonts w:hint="default"/>
        <w:lang w:val="ru-RU" w:eastAsia="en-US" w:bidi="ar-SA"/>
      </w:rPr>
    </w:lvl>
    <w:lvl w:ilvl="6" w:tplc="137E2BF8">
      <w:numFmt w:val="bullet"/>
      <w:lvlText w:val="•"/>
      <w:lvlJc w:val="left"/>
      <w:pPr>
        <w:ind w:left="5971" w:hanging="435"/>
      </w:pPr>
      <w:rPr>
        <w:rFonts w:hint="default"/>
        <w:lang w:val="ru-RU" w:eastAsia="en-US" w:bidi="ar-SA"/>
      </w:rPr>
    </w:lvl>
    <w:lvl w:ilvl="7" w:tplc="3D902E18">
      <w:numFmt w:val="bullet"/>
      <w:lvlText w:val="•"/>
      <w:lvlJc w:val="left"/>
      <w:pPr>
        <w:ind w:left="6930" w:hanging="435"/>
      </w:pPr>
      <w:rPr>
        <w:rFonts w:hint="default"/>
        <w:lang w:val="ru-RU" w:eastAsia="en-US" w:bidi="ar-SA"/>
      </w:rPr>
    </w:lvl>
    <w:lvl w:ilvl="8" w:tplc="9B9E777A">
      <w:numFmt w:val="bullet"/>
      <w:lvlText w:val="•"/>
      <w:lvlJc w:val="left"/>
      <w:pPr>
        <w:ind w:left="7889" w:hanging="435"/>
      </w:pPr>
      <w:rPr>
        <w:rFonts w:hint="default"/>
        <w:lang w:val="ru-RU" w:eastAsia="en-US" w:bidi="ar-SA"/>
      </w:rPr>
    </w:lvl>
  </w:abstractNum>
  <w:abstractNum w:abstractNumId="15">
    <w:nsid w:val="67962086"/>
    <w:multiLevelType w:val="hybridMultilevel"/>
    <w:tmpl w:val="DEC6D20C"/>
    <w:lvl w:ilvl="0" w:tplc="C7B8617C">
      <w:start w:val="1"/>
      <w:numFmt w:val="decimal"/>
      <w:lvlText w:val="%1."/>
      <w:lvlJc w:val="left"/>
      <w:pPr>
        <w:ind w:left="926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3572B036">
      <w:numFmt w:val="bullet"/>
      <w:lvlText w:val="•"/>
      <w:lvlJc w:val="left"/>
      <w:pPr>
        <w:ind w:left="1808" w:hanging="708"/>
      </w:pPr>
      <w:rPr>
        <w:rFonts w:hint="default"/>
        <w:lang w:val="ru-RU" w:eastAsia="en-US" w:bidi="ar-SA"/>
      </w:rPr>
    </w:lvl>
    <w:lvl w:ilvl="2" w:tplc="8996BF20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3" w:tplc="B6AA46D0">
      <w:numFmt w:val="bullet"/>
      <w:lvlText w:val="•"/>
      <w:lvlJc w:val="left"/>
      <w:pPr>
        <w:ind w:left="3585" w:hanging="708"/>
      </w:pPr>
      <w:rPr>
        <w:rFonts w:hint="default"/>
        <w:lang w:val="ru-RU" w:eastAsia="en-US" w:bidi="ar-SA"/>
      </w:rPr>
    </w:lvl>
    <w:lvl w:ilvl="4" w:tplc="01C40596">
      <w:numFmt w:val="bullet"/>
      <w:lvlText w:val="•"/>
      <w:lvlJc w:val="left"/>
      <w:pPr>
        <w:ind w:left="4474" w:hanging="708"/>
      </w:pPr>
      <w:rPr>
        <w:rFonts w:hint="default"/>
        <w:lang w:val="ru-RU" w:eastAsia="en-US" w:bidi="ar-SA"/>
      </w:rPr>
    </w:lvl>
    <w:lvl w:ilvl="5" w:tplc="8AE284A2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CBDA1EC8">
      <w:numFmt w:val="bullet"/>
      <w:lvlText w:val="•"/>
      <w:lvlJc w:val="left"/>
      <w:pPr>
        <w:ind w:left="6251" w:hanging="708"/>
      </w:pPr>
      <w:rPr>
        <w:rFonts w:hint="default"/>
        <w:lang w:val="ru-RU" w:eastAsia="en-US" w:bidi="ar-SA"/>
      </w:rPr>
    </w:lvl>
    <w:lvl w:ilvl="7" w:tplc="5CA452F4">
      <w:numFmt w:val="bullet"/>
      <w:lvlText w:val="•"/>
      <w:lvlJc w:val="left"/>
      <w:pPr>
        <w:ind w:left="7140" w:hanging="708"/>
      </w:pPr>
      <w:rPr>
        <w:rFonts w:hint="default"/>
        <w:lang w:val="ru-RU" w:eastAsia="en-US" w:bidi="ar-SA"/>
      </w:rPr>
    </w:lvl>
    <w:lvl w:ilvl="8" w:tplc="D9566EDC">
      <w:numFmt w:val="bullet"/>
      <w:lvlText w:val="•"/>
      <w:lvlJc w:val="left"/>
      <w:pPr>
        <w:ind w:left="8029" w:hanging="70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3"/>
  </w:num>
  <w:num w:numId="3">
    <w:abstractNumId w:val="12"/>
  </w:num>
  <w:num w:numId="4">
    <w:abstractNumId w:val="2"/>
  </w:num>
  <w:num w:numId="5">
    <w:abstractNumId w:val="8"/>
  </w:num>
  <w:num w:numId="6">
    <w:abstractNumId w:val="3"/>
  </w:num>
  <w:num w:numId="7">
    <w:abstractNumId w:val="6"/>
  </w:num>
  <w:num w:numId="8">
    <w:abstractNumId w:val="10"/>
  </w:num>
  <w:num w:numId="9">
    <w:abstractNumId w:val="14"/>
  </w:num>
  <w:num w:numId="10">
    <w:abstractNumId w:val="0"/>
  </w:num>
  <w:num w:numId="11">
    <w:abstractNumId w:val="9"/>
  </w:num>
  <w:num w:numId="12">
    <w:abstractNumId w:val="7"/>
  </w:num>
  <w:num w:numId="13">
    <w:abstractNumId w:val="4"/>
  </w:num>
  <w:num w:numId="14">
    <w:abstractNumId w:val="1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72ABC"/>
    <w:rsid w:val="002C4CC2"/>
    <w:rsid w:val="0037429B"/>
    <w:rsid w:val="00472ABC"/>
    <w:rsid w:val="0071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8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46" w:hanging="428"/>
    </w:pPr>
  </w:style>
  <w:style w:type="paragraph" w:customStyle="1" w:styleId="TableParagraph">
    <w:name w:val="Table Paragraph"/>
    <w:basedOn w:val="a"/>
    <w:uiPriority w:val="1"/>
    <w:qFormat/>
    <w:pPr>
      <w:spacing w:line="304" w:lineRule="exact"/>
      <w:ind w:left="10"/>
      <w:jc w:val="center"/>
    </w:pPr>
  </w:style>
  <w:style w:type="paragraph" w:styleId="a5">
    <w:name w:val="header"/>
    <w:basedOn w:val="a"/>
    <w:link w:val="a6"/>
    <w:uiPriority w:val="99"/>
    <w:unhideWhenUsed/>
    <w:rsid w:val="002C4CC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C4CC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2C4CC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C4CC2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8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46" w:hanging="428"/>
    </w:pPr>
  </w:style>
  <w:style w:type="paragraph" w:customStyle="1" w:styleId="TableParagraph">
    <w:name w:val="Table Paragraph"/>
    <w:basedOn w:val="a"/>
    <w:uiPriority w:val="1"/>
    <w:qFormat/>
    <w:pPr>
      <w:spacing w:line="304" w:lineRule="exact"/>
      <w:ind w:left="10"/>
      <w:jc w:val="center"/>
    </w:pPr>
  </w:style>
  <w:style w:type="paragraph" w:styleId="a5">
    <w:name w:val="header"/>
    <w:basedOn w:val="a"/>
    <w:link w:val="a6"/>
    <w:uiPriority w:val="99"/>
    <w:unhideWhenUsed/>
    <w:rsid w:val="002C4CC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C4CC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2C4CC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C4CC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5743</Words>
  <Characters>32740</Characters>
  <Application>Microsoft Office Word</Application>
  <DocSecurity>0</DocSecurity>
  <Lines>272</Lines>
  <Paragraphs>76</Paragraphs>
  <ScaleCrop>false</ScaleCrop>
  <Company/>
  <LinksUpToDate>false</LinksUpToDate>
  <CharactersWithSpaces>38407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ВСЕРОССИЙСКАЯ ОЛИМПИАДА ШКОЛЬНИКОВ</dc:title>
  <dc:creator>NL</dc:creator>
  <cp:lastModifiedBy>Пользователь Windows</cp:lastModifiedBy>
  <cp:revision>3</cp:revision>
  <dcterms:created xsi:type="dcterms:W3CDTF">2024-06-18T04:02:00Z</dcterms:created>
  <dcterms:modified xsi:type="dcterms:W3CDTF">2024-06-18T03:50:00Z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2024-06-18T00:00:00Z</vt:filetime>
  </property>
  <property fmtid="{D5CDD505-2E9C-101B-9397-08002B2CF9AE}" pid="5" name="Producer">
    <vt:lpwstr>3-Heights(TM) PDF Security Shell 4.8.25.2 (http://www.pdf-tools.com)</vt:lpwstr>
  </property>
</Properties>
</file>