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BE5" w:rsidRPr="00854BE5" w:rsidRDefault="00854BE5" w:rsidP="00E76ADB">
      <w:pPr>
        <w:pBdr>
          <w:top w:val="nil"/>
          <w:left w:val="nil"/>
          <w:bottom w:val="nil"/>
          <w:right w:val="nil"/>
          <w:between w:val="nil"/>
        </w:pBdr>
        <w:spacing w:after="0" w:line="240" w:lineRule="auto"/>
        <w:ind w:left="-284" w:firstLine="709"/>
        <w:jc w:val="right"/>
        <w:rPr>
          <w:rFonts w:ascii="Times New Roman" w:eastAsia="Times New Roman" w:hAnsi="Times New Roman" w:cs="Times New Roman"/>
          <w:color w:val="000000"/>
          <w:sz w:val="28"/>
          <w:szCs w:val="28"/>
          <w:lang w:val="ru-RU"/>
        </w:rPr>
      </w:pPr>
      <w:r w:rsidRPr="00854BE5">
        <w:rPr>
          <w:rFonts w:ascii="Times New Roman" w:eastAsia="Times New Roman" w:hAnsi="Times New Roman" w:cs="Times New Roman"/>
          <w:color w:val="000000"/>
          <w:sz w:val="28"/>
          <w:szCs w:val="28"/>
          <w:lang w:val="ru-RU"/>
        </w:rPr>
        <w:t>27.08.2025</w:t>
      </w:r>
    </w:p>
    <w:p w:rsidR="00840234" w:rsidRPr="00854BE5" w:rsidRDefault="00854BE5" w:rsidP="00E76ADB">
      <w:pPr>
        <w:pBdr>
          <w:top w:val="nil"/>
          <w:left w:val="nil"/>
          <w:bottom w:val="nil"/>
          <w:right w:val="nil"/>
          <w:between w:val="nil"/>
        </w:pBdr>
        <w:spacing w:after="0" w:line="240" w:lineRule="auto"/>
        <w:ind w:left="-284" w:firstLine="709"/>
        <w:jc w:val="center"/>
        <w:rPr>
          <w:rFonts w:ascii="Times New Roman" w:eastAsia="Times New Roman" w:hAnsi="Times New Roman" w:cs="Times New Roman"/>
          <w:b/>
          <w:color w:val="000000"/>
          <w:sz w:val="28"/>
          <w:szCs w:val="28"/>
          <w:lang w:val="ru-RU"/>
        </w:rPr>
      </w:pPr>
      <w:r w:rsidRPr="00854BE5">
        <w:rPr>
          <w:rFonts w:ascii="Times New Roman" w:eastAsia="Times New Roman" w:hAnsi="Times New Roman" w:cs="Times New Roman"/>
          <w:b/>
          <w:color w:val="000000"/>
          <w:sz w:val="28"/>
          <w:szCs w:val="28"/>
          <w:lang w:val="ru-RU"/>
        </w:rPr>
        <w:t>ДОКЛАД</w:t>
      </w:r>
      <w:r w:rsidR="00D63192" w:rsidRPr="00854BE5">
        <w:rPr>
          <w:rFonts w:ascii="Times New Roman" w:eastAsia="Times New Roman" w:hAnsi="Times New Roman" w:cs="Times New Roman"/>
          <w:b/>
          <w:color w:val="000000"/>
          <w:sz w:val="28"/>
          <w:szCs w:val="28"/>
        </w:rPr>
        <w:t xml:space="preserve"> </w:t>
      </w:r>
    </w:p>
    <w:p w:rsidR="00840234" w:rsidRDefault="00D63192" w:rsidP="00E76ADB">
      <w:pPr>
        <w:spacing w:after="0" w:line="240" w:lineRule="auto"/>
        <w:ind w:left="-284" w:firstLine="709"/>
        <w:jc w:val="center"/>
        <w:rPr>
          <w:rFonts w:ascii="Times New Roman" w:eastAsia="Times New Roman" w:hAnsi="Times New Roman" w:cs="Times New Roman"/>
          <w:b/>
          <w:sz w:val="28"/>
          <w:szCs w:val="28"/>
          <w:lang w:val="ru-RU"/>
        </w:rPr>
      </w:pPr>
      <w:r w:rsidRPr="00854BE5">
        <w:rPr>
          <w:rFonts w:ascii="Times New Roman" w:eastAsia="Times New Roman" w:hAnsi="Times New Roman" w:cs="Times New Roman"/>
          <w:b/>
          <w:sz w:val="28"/>
          <w:szCs w:val="28"/>
        </w:rPr>
        <w:t>«Стратегические общенациональные приоритеты: вызовы и векторы развития системы образования Ермаковского округа”</w:t>
      </w:r>
    </w:p>
    <w:p w:rsidR="00E76ADB" w:rsidRPr="00E76ADB" w:rsidRDefault="00E76ADB" w:rsidP="00E76ADB">
      <w:pPr>
        <w:spacing w:after="0" w:line="240" w:lineRule="auto"/>
        <w:ind w:left="-284" w:firstLine="709"/>
        <w:jc w:val="center"/>
        <w:rPr>
          <w:rFonts w:ascii="Times New Roman" w:eastAsia="Times New Roman" w:hAnsi="Times New Roman" w:cs="Times New Roman"/>
          <w:b/>
          <w:sz w:val="28"/>
          <w:szCs w:val="28"/>
          <w:lang w:val="ru-RU"/>
        </w:rPr>
      </w:pPr>
    </w:p>
    <w:p w:rsidR="00CD64E1" w:rsidRPr="00854BE5" w:rsidRDefault="00D63192" w:rsidP="00E76ADB">
      <w:pPr>
        <w:spacing w:after="0" w:line="240" w:lineRule="auto"/>
        <w:ind w:left="-284" w:firstLine="709"/>
        <w:jc w:val="both"/>
        <w:rPr>
          <w:rFonts w:ascii="Times New Roman" w:eastAsia="Times New Roman" w:hAnsi="Times New Roman" w:cs="Times New Roman"/>
          <w:b/>
          <w:sz w:val="28"/>
          <w:szCs w:val="28"/>
          <w:lang w:val="ru-RU"/>
        </w:rPr>
      </w:pPr>
      <w:r w:rsidRPr="00854BE5">
        <w:rPr>
          <w:rFonts w:ascii="Times New Roman" w:eastAsia="Times New Roman" w:hAnsi="Times New Roman" w:cs="Times New Roman"/>
          <w:sz w:val="28"/>
          <w:szCs w:val="28"/>
        </w:rPr>
        <w:tab/>
        <w:t xml:space="preserve">  Уважаемые</w:t>
      </w:r>
      <w:r w:rsidRPr="00854BE5">
        <w:rPr>
          <w:rFonts w:ascii="Times New Roman" w:eastAsia="Times New Roman" w:hAnsi="Times New Roman" w:cs="Times New Roman"/>
          <w:b/>
          <w:sz w:val="28"/>
          <w:szCs w:val="28"/>
        </w:rPr>
        <w:t xml:space="preserve"> </w:t>
      </w:r>
      <w:r w:rsidRPr="00854BE5">
        <w:rPr>
          <w:rFonts w:ascii="Times New Roman" w:eastAsia="Times New Roman" w:hAnsi="Times New Roman" w:cs="Times New Roman"/>
          <w:sz w:val="28"/>
          <w:szCs w:val="28"/>
        </w:rPr>
        <w:t>коллеги</w:t>
      </w:r>
      <w:r w:rsidRPr="00854BE5">
        <w:rPr>
          <w:rFonts w:ascii="Times New Roman" w:eastAsia="Times New Roman" w:hAnsi="Times New Roman" w:cs="Times New Roman"/>
          <w:b/>
          <w:sz w:val="28"/>
          <w:szCs w:val="28"/>
        </w:rPr>
        <w:t xml:space="preserve">, - </w:t>
      </w:r>
      <w:r w:rsidRPr="00854BE5">
        <w:rPr>
          <w:rFonts w:ascii="Times New Roman" w:eastAsia="Times New Roman" w:hAnsi="Times New Roman" w:cs="Times New Roman"/>
          <w:sz w:val="28"/>
          <w:szCs w:val="28"/>
        </w:rPr>
        <w:t>участники</w:t>
      </w:r>
      <w:r w:rsidRPr="00854BE5">
        <w:rPr>
          <w:rFonts w:ascii="Times New Roman" w:eastAsia="Times New Roman" w:hAnsi="Times New Roman" w:cs="Times New Roman"/>
          <w:b/>
          <w:sz w:val="28"/>
          <w:szCs w:val="28"/>
        </w:rPr>
        <w:t xml:space="preserve"> </w:t>
      </w:r>
      <w:r w:rsidRPr="00854BE5">
        <w:rPr>
          <w:rFonts w:ascii="Times New Roman" w:eastAsia="Times New Roman" w:hAnsi="Times New Roman" w:cs="Times New Roman"/>
          <w:sz w:val="28"/>
          <w:szCs w:val="28"/>
        </w:rPr>
        <w:t>августовского</w:t>
      </w:r>
      <w:r w:rsidRPr="00854BE5">
        <w:rPr>
          <w:rFonts w:ascii="Times New Roman" w:eastAsia="Times New Roman" w:hAnsi="Times New Roman" w:cs="Times New Roman"/>
          <w:b/>
          <w:sz w:val="28"/>
          <w:szCs w:val="28"/>
        </w:rPr>
        <w:t xml:space="preserve"> </w:t>
      </w:r>
      <w:r w:rsidRPr="00854BE5">
        <w:rPr>
          <w:rFonts w:ascii="Times New Roman" w:eastAsia="Times New Roman" w:hAnsi="Times New Roman" w:cs="Times New Roman"/>
          <w:sz w:val="28"/>
          <w:szCs w:val="28"/>
        </w:rPr>
        <w:t>педагогического</w:t>
      </w:r>
      <w:r w:rsidRPr="00854BE5">
        <w:rPr>
          <w:rFonts w:ascii="Times New Roman" w:eastAsia="Times New Roman" w:hAnsi="Times New Roman" w:cs="Times New Roman"/>
          <w:b/>
          <w:sz w:val="28"/>
          <w:szCs w:val="28"/>
        </w:rPr>
        <w:t xml:space="preserve"> </w:t>
      </w:r>
      <w:r w:rsidRPr="00854BE5">
        <w:rPr>
          <w:rFonts w:ascii="Times New Roman" w:eastAsia="Times New Roman" w:hAnsi="Times New Roman" w:cs="Times New Roman"/>
          <w:sz w:val="28"/>
          <w:szCs w:val="28"/>
        </w:rPr>
        <w:t>совета</w:t>
      </w:r>
      <w:r w:rsidRPr="00854BE5">
        <w:rPr>
          <w:rFonts w:ascii="Times New Roman" w:eastAsia="Times New Roman" w:hAnsi="Times New Roman" w:cs="Times New Roman"/>
          <w:b/>
          <w:sz w:val="28"/>
          <w:szCs w:val="28"/>
        </w:rPr>
        <w:t xml:space="preserve">, </w:t>
      </w:r>
      <w:r w:rsidRPr="00854BE5">
        <w:rPr>
          <w:rFonts w:ascii="Times New Roman" w:eastAsia="Times New Roman" w:hAnsi="Times New Roman" w:cs="Times New Roman"/>
          <w:sz w:val="28"/>
          <w:szCs w:val="28"/>
        </w:rPr>
        <w:t>разрешите</w:t>
      </w:r>
      <w:r w:rsidRPr="00854BE5">
        <w:rPr>
          <w:rFonts w:ascii="Times New Roman" w:eastAsia="Times New Roman" w:hAnsi="Times New Roman" w:cs="Times New Roman"/>
          <w:b/>
          <w:sz w:val="28"/>
          <w:szCs w:val="28"/>
        </w:rPr>
        <w:t xml:space="preserve"> </w:t>
      </w:r>
      <w:r w:rsidRPr="00854BE5">
        <w:rPr>
          <w:rFonts w:ascii="Times New Roman" w:eastAsia="Times New Roman" w:hAnsi="Times New Roman" w:cs="Times New Roman"/>
          <w:sz w:val="28"/>
          <w:szCs w:val="28"/>
        </w:rPr>
        <w:t>поздравить</w:t>
      </w:r>
      <w:r w:rsidRPr="00854BE5">
        <w:rPr>
          <w:rFonts w:ascii="Times New Roman" w:eastAsia="Times New Roman" w:hAnsi="Times New Roman" w:cs="Times New Roman"/>
          <w:b/>
          <w:sz w:val="28"/>
          <w:szCs w:val="28"/>
        </w:rPr>
        <w:t xml:space="preserve"> </w:t>
      </w:r>
      <w:r w:rsidRPr="00854BE5">
        <w:rPr>
          <w:rFonts w:ascii="Times New Roman" w:eastAsia="Times New Roman" w:hAnsi="Times New Roman" w:cs="Times New Roman"/>
          <w:sz w:val="28"/>
          <w:szCs w:val="28"/>
        </w:rPr>
        <w:t>всех</w:t>
      </w:r>
      <w:r w:rsidRPr="00854BE5">
        <w:rPr>
          <w:rFonts w:ascii="Times New Roman" w:eastAsia="Times New Roman" w:hAnsi="Times New Roman" w:cs="Times New Roman"/>
          <w:b/>
          <w:sz w:val="28"/>
          <w:szCs w:val="28"/>
        </w:rPr>
        <w:t xml:space="preserve"> </w:t>
      </w:r>
      <w:r w:rsidRPr="00854BE5">
        <w:rPr>
          <w:rFonts w:ascii="Times New Roman" w:eastAsia="Times New Roman" w:hAnsi="Times New Roman" w:cs="Times New Roman"/>
          <w:sz w:val="28"/>
          <w:szCs w:val="28"/>
        </w:rPr>
        <w:t>с</w:t>
      </w:r>
      <w:r w:rsidRPr="00854BE5">
        <w:rPr>
          <w:rFonts w:ascii="Times New Roman" w:eastAsia="Times New Roman" w:hAnsi="Times New Roman" w:cs="Times New Roman"/>
          <w:b/>
          <w:sz w:val="28"/>
          <w:szCs w:val="28"/>
        </w:rPr>
        <w:t xml:space="preserve"> </w:t>
      </w:r>
      <w:r w:rsidRPr="00854BE5">
        <w:rPr>
          <w:rFonts w:ascii="Times New Roman" w:eastAsia="Times New Roman" w:hAnsi="Times New Roman" w:cs="Times New Roman"/>
          <w:sz w:val="28"/>
          <w:szCs w:val="28"/>
        </w:rPr>
        <w:t>началом</w:t>
      </w:r>
      <w:r w:rsidRPr="00854BE5">
        <w:rPr>
          <w:rFonts w:ascii="Times New Roman" w:eastAsia="Times New Roman" w:hAnsi="Times New Roman" w:cs="Times New Roman"/>
          <w:b/>
          <w:sz w:val="28"/>
          <w:szCs w:val="28"/>
        </w:rPr>
        <w:t xml:space="preserve"> </w:t>
      </w:r>
      <w:r w:rsidRPr="00854BE5">
        <w:rPr>
          <w:rFonts w:ascii="Times New Roman" w:eastAsia="Times New Roman" w:hAnsi="Times New Roman" w:cs="Times New Roman"/>
          <w:sz w:val="28"/>
          <w:szCs w:val="28"/>
        </w:rPr>
        <w:t>работы</w:t>
      </w:r>
      <w:r w:rsidRPr="00854BE5">
        <w:rPr>
          <w:rFonts w:ascii="Times New Roman" w:eastAsia="Times New Roman" w:hAnsi="Times New Roman" w:cs="Times New Roman"/>
          <w:b/>
          <w:sz w:val="28"/>
          <w:szCs w:val="28"/>
        </w:rPr>
        <w:t xml:space="preserve">, </w:t>
      </w:r>
      <w:r w:rsidR="006F32A7" w:rsidRPr="00854BE5">
        <w:rPr>
          <w:rFonts w:ascii="Times New Roman" w:eastAsia="Times New Roman" w:hAnsi="Times New Roman" w:cs="Times New Roman"/>
          <w:sz w:val="28"/>
          <w:szCs w:val="28"/>
        </w:rPr>
        <w:t>дающей</w:t>
      </w:r>
      <w:r w:rsidR="006F32A7" w:rsidRPr="00854BE5">
        <w:rPr>
          <w:rFonts w:ascii="Times New Roman" w:eastAsia="Times New Roman" w:hAnsi="Times New Roman" w:cs="Times New Roman"/>
          <w:b/>
          <w:sz w:val="28"/>
          <w:szCs w:val="28"/>
        </w:rPr>
        <w:t xml:space="preserve"> </w:t>
      </w:r>
      <w:r w:rsidR="006F32A7" w:rsidRPr="00854BE5">
        <w:rPr>
          <w:rFonts w:ascii="Times New Roman" w:eastAsia="Times New Roman" w:hAnsi="Times New Roman" w:cs="Times New Roman"/>
          <w:sz w:val="28"/>
          <w:szCs w:val="28"/>
        </w:rPr>
        <w:t>старт</w:t>
      </w:r>
      <w:r w:rsidR="006F32A7" w:rsidRPr="00854BE5">
        <w:rPr>
          <w:rFonts w:ascii="Times New Roman" w:eastAsia="Times New Roman" w:hAnsi="Times New Roman" w:cs="Times New Roman"/>
          <w:b/>
          <w:sz w:val="28"/>
          <w:szCs w:val="28"/>
        </w:rPr>
        <w:t xml:space="preserve"> </w:t>
      </w:r>
      <w:r w:rsidR="006F32A7" w:rsidRPr="00854BE5">
        <w:rPr>
          <w:rFonts w:ascii="Times New Roman" w:eastAsia="Times New Roman" w:hAnsi="Times New Roman" w:cs="Times New Roman"/>
          <w:sz w:val="28"/>
          <w:szCs w:val="28"/>
        </w:rPr>
        <w:t>новому</w:t>
      </w:r>
      <w:r w:rsidR="006F32A7" w:rsidRPr="00854BE5">
        <w:rPr>
          <w:rFonts w:ascii="Times New Roman" w:eastAsia="Times New Roman" w:hAnsi="Times New Roman" w:cs="Times New Roman"/>
          <w:b/>
          <w:sz w:val="28"/>
          <w:szCs w:val="28"/>
        </w:rPr>
        <w:t xml:space="preserve"> </w:t>
      </w:r>
      <w:r w:rsidR="006F32A7" w:rsidRPr="00854BE5">
        <w:rPr>
          <w:rFonts w:ascii="Times New Roman" w:eastAsia="Times New Roman" w:hAnsi="Times New Roman" w:cs="Times New Roman"/>
          <w:sz w:val="28"/>
          <w:szCs w:val="28"/>
        </w:rPr>
        <w:t>учебному</w:t>
      </w:r>
      <w:r w:rsidR="006F32A7" w:rsidRPr="00854BE5">
        <w:rPr>
          <w:rFonts w:ascii="Times New Roman" w:eastAsia="Times New Roman" w:hAnsi="Times New Roman" w:cs="Times New Roman"/>
          <w:b/>
          <w:sz w:val="28"/>
          <w:szCs w:val="28"/>
        </w:rPr>
        <w:t xml:space="preserve"> </w:t>
      </w:r>
      <w:r w:rsidR="006F32A7" w:rsidRPr="00854BE5">
        <w:rPr>
          <w:rFonts w:ascii="Times New Roman" w:eastAsia="Times New Roman" w:hAnsi="Times New Roman" w:cs="Times New Roman"/>
          <w:sz w:val="28"/>
          <w:szCs w:val="28"/>
        </w:rPr>
        <w:t>году</w:t>
      </w:r>
      <w:r w:rsidR="006F32A7" w:rsidRPr="00854BE5">
        <w:rPr>
          <w:rFonts w:ascii="Times New Roman" w:eastAsia="Times New Roman" w:hAnsi="Times New Roman" w:cs="Times New Roman"/>
          <w:b/>
          <w:sz w:val="28"/>
          <w:szCs w:val="28"/>
        </w:rPr>
        <w:t>!</w:t>
      </w:r>
    </w:p>
    <w:p w:rsidR="00840234" w:rsidRPr="00854BE5" w:rsidRDefault="00854BE5" w:rsidP="00E76ADB">
      <w:pPr>
        <w:spacing w:after="0" w:line="240" w:lineRule="auto"/>
        <w:ind w:left="-284"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ru-RU"/>
        </w:rPr>
        <w:t xml:space="preserve">             </w:t>
      </w:r>
      <w:r w:rsidR="00D63192" w:rsidRPr="00854BE5">
        <w:rPr>
          <w:rFonts w:ascii="Times New Roman" w:eastAsia="Times New Roman" w:hAnsi="Times New Roman" w:cs="Times New Roman"/>
          <w:sz w:val="28"/>
          <w:szCs w:val="28"/>
        </w:rPr>
        <w:t>Целью педагогического совета является обсуждение вызовов, обозначенных в проекте Стратегии развития образования и определение основных векторов развития в новом учебном году.</w:t>
      </w:r>
    </w:p>
    <w:p w:rsidR="00154367" w:rsidRPr="00854BE5" w:rsidRDefault="00D63192" w:rsidP="00E76ADB">
      <w:pPr>
        <w:spacing w:after="0" w:line="240" w:lineRule="auto"/>
        <w:ind w:left="-284" w:firstLine="709"/>
        <w:jc w:val="both"/>
        <w:rPr>
          <w:rFonts w:ascii="Times New Roman" w:eastAsia="Times New Roman" w:hAnsi="Times New Roman" w:cs="Times New Roman"/>
          <w:sz w:val="28"/>
          <w:szCs w:val="28"/>
          <w:lang w:val="ru-RU"/>
        </w:rPr>
      </w:pPr>
      <w:r w:rsidRPr="00854BE5">
        <w:rPr>
          <w:rFonts w:ascii="Times New Roman" w:eastAsia="Times New Roman" w:hAnsi="Times New Roman" w:cs="Times New Roman"/>
          <w:sz w:val="28"/>
          <w:szCs w:val="28"/>
        </w:rPr>
        <w:t xml:space="preserve">2025 год в нашей стране был объявлен годом Защитника Отечества, и мы активно включились в его мероприятия. </w:t>
      </w:r>
    </w:p>
    <w:p w:rsidR="00106076" w:rsidRPr="00854BE5" w:rsidRDefault="00106076" w:rsidP="00E76ADB">
      <w:pPr>
        <w:spacing w:after="0" w:line="240" w:lineRule="auto"/>
        <w:ind w:left="-284" w:firstLine="709"/>
        <w:jc w:val="both"/>
        <w:rPr>
          <w:rFonts w:ascii="Times New Roman" w:eastAsia="Times New Roman" w:hAnsi="Times New Roman" w:cs="Times New Roman"/>
          <w:sz w:val="28"/>
          <w:szCs w:val="28"/>
          <w:lang w:val="ru-RU"/>
        </w:rPr>
      </w:pPr>
      <w:r w:rsidRPr="00854BE5">
        <w:rPr>
          <w:rFonts w:ascii="Times New Roman" w:eastAsia="Times New Roman" w:hAnsi="Times New Roman" w:cs="Times New Roman"/>
          <w:sz w:val="28"/>
          <w:szCs w:val="28"/>
        </w:rPr>
        <w:t>В 2024/25 учебном году  все образовательные организации вместе с обучающимися и воспитанниками приняли участие в акции</w:t>
      </w:r>
      <w:r w:rsidR="00283B47" w:rsidRPr="00854BE5">
        <w:rPr>
          <w:rFonts w:ascii="Times New Roman" w:eastAsia="Times New Roman" w:hAnsi="Times New Roman" w:cs="Times New Roman"/>
          <w:sz w:val="28"/>
          <w:szCs w:val="28"/>
        </w:rPr>
        <w:t xml:space="preserve"> “ Все для победы”, </w:t>
      </w:r>
      <w:r w:rsidR="00283B47" w:rsidRPr="00854BE5">
        <w:rPr>
          <w:rFonts w:ascii="Times New Roman" w:eastAsia="Times New Roman" w:hAnsi="Times New Roman" w:cs="Times New Roman"/>
          <w:sz w:val="28"/>
          <w:szCs w:val="28"/>
          <w:lang w:val="ru-RU"/>
        </w:rPr>
        <w:t>которая направлена</w:t>
      </w:r>
      <w:r w:rsidRPr="00854BE5">
        <w:rPr>
          <w:rFonts w:ascii="Times New Roman" w:eastAsia="Times New Roman" w:hAnsi="Times New Roman" w:cs="Times New Roman"/>
          <w:sz w:val="28"/>
          <w:szCs w:val="28"/>
        </w:rPr>
        <w:t xml:space="preserve"> на поддержку военнослужащих, участвующих в СВО. </w:t>
      </w:r>
      <w:r w:rsidRPr="00854BE5">
        <w:rPr>
          <w:rFonts w:ascii="Times New Roman" w:eastAsia="Times New Roman" w:hAnsi="Times New Roman" w:cs="Times New Roman"/>
          <w:sz w:val="28"/>
          <w:szCs w:val="28"/>
          <w:lang w:val="ru-RU"/>
        </w:rPr>
        <w:t xml:space="preserve"> Эта акция, </w:t>
      </w:r>
      <w:r w:rsidRPr="00854BE5">
        <w:rPr>
          <w:rFonts w:ascii="Times New Roman" w:eastAsia="Times New Roman" w:hAnsi="Times New Roman" w:cs="Times New Roman"/>
          <w:sz w:val="28"/>
          <w:szCs w:val="28"/>
        </w:rPr>
        <w:t>объединила усилия школ, детских садов, учреждений дополнительного образования, родителей</w:t>
      </w:r>
      <w:r w:rsidRPr="00854BE5">
        <w:rPr>
          <w:rFonts w:ascii="Times New Roman" w:eastAsia="Times New Roman" w:hAnsi="Times New Roman" w:cs="Times New Roman"/>
          <w:sz w:val="28"/>
          <w:szCs w:val="28"/>
          <w:lang w:val="ru-RU"/>
        </w:rPr>
        <w:t xml:space="preserve">. </w:t>
      </w:r>
      <w:r w:rsidRPr="00854BE5">
        <w:rPr>
          <w:rFonts w:ascii="Times New Roman" w:eastAsia="Times New Roman" w:hAnsi="Times New Roman" w:cs="Times New Roman"/>
          <w:sz w:val="28"/>
          <w:szCs w:val="28"/>
        </w:rPr>
        <w:t>Собранные средства, а это почти полмиллиона рублей, позволили оказать нашим солдатам реальную поддержку</w:t>
      </w:r>
      <w:r w:rsidRPr="00854BE5">
        <w:rPr>
          <w:rFonts w:ascii="Times New Roman" w:eastAsia="Times New Roman" w:hAnsi="Times New Roman" w:cs="Times New Roman"/>
          <w:sz w:val="28"/>
          <w:szCs w:val="28"/>
          <w:lang w:val="ru-RU"/>
        </w:rPr>
        <w:t>.</w:t>
      </w:r>
      <w:r w:rsidRPr="00854BE5">
        <w:rPr>
          <w:rFonts w:ascii="Times New Roman" w:eastAsia="Times New Roman" w:hAnsi="Times New Roman" w:cs="Times New Roman"/>
          <w:sz w:val="28"/>
          <w:szCs w:val="28"/>
        </w:rPr>
        <w:t xml:space="preserve"> </w:t>
      </w:r>
    </w:p>
    <w:p w:rsidR="00840234" w:rsidRPr="00854BE5" w:rsidRDefault="00106076" w:rsidP="00E76ADB">
      <w:pPr>
        <w:spacing w:after="0" w:line="240" w:lineRule="auto"/>
        <w:ind w:left="-284" w:firstLine="709"/>
        <w:jc w:val="both"/>
        <w:rPr>
          <w:rFonts w:ascii="Times New Roman" w:eastAsia="Times New Roman" w:hAnsi="Times New Roman" w:cs="Times New Roman"/>
          <w:sz w:val="28"/>
          <w:szCs w:val="28"/>
          <w:lang w:val="ru-RU"/>
        </w:rPr>
      </w:pPr>
      <w:r w:rsidRPr="00854BE5">
        <w:rPr>
          <w:rFonts w:ascii="Times New Roman" w:eastAsia="Times New Roman" w:hAnsi="Times New Roman" w:cs="Times New Roman"/>
          <w:sz w:val="28"/>
          <w:szCs w:val="28"/>
          <w:lang w:val="ru-RU"/>
        </w:rPr>
        <w:tab/>
      </w:r>
      <w:r w:rsidRPr="00854BE5">
        <w:rPr>
          <w:rFonts w:ascii="Times New Roman" w:eastAsia="Times New Roman" w:hAnsi="Times New Roman" w:cs="Times New Roman"/>
          <w:sz w:val="28"/>
          <w:szCs w:val="28"/>
        </w:rPr>
        <w:t>Особое значение имело непосредственное участие детей. Их творческие работы — рисунки, письма, обереги и поделки — стали символом искренней благодарности и поддержки нашим солдатам, находящимся в зоне СВО. Это важный вклад в формирование у подрастающего поколения активной жизненной позиции, чувства гордости за свою страну, уважения к истории Отечества.</w:t>
      </w:r>
      <w:r w:rsidR="00D63192" w:rsidRPr="00854BE5">
        <w:rPr>
          <w:rFonts w:ascii="Times New Roman" w:eastAsia="Times New Roman" w:hAnsi="Times New Roman" w:cs="Times New Roman"/>
          <w:sz w:val="28"/>
          <w:szCs w:val="28"/>
        </w:rPr>
        <w:t xml:space="preserve">  Наша акция продолжается и сейчас. </w:t>
      </w:r>
    </w:p>
    <w:p w:rsidR="00840234" w:rsidRPr="00854BE5" w:rsidRDefault="00854BE5" w:rsidP="00E76ADB">
      <w:pPr>
        <w:spacing w:after="0" w:line="240" w:lineRule="auto"/>
        <w:ind w:left="-284"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ru-RU"/>
        </w:rPr>
        <w:t xml:space="preserve">        </w:t>
      </w:r>
      <w:r w:rsidR="00D63192" w:rsidRPr="00854BE5">
        <w:rPr>
          <w:rFonts w:ascii="Times New Roman" w:eastAsia="Times New Roman" w:hAnsi="Times New Roman" w:cs="Times New Roman"/>
          <w:sz w:val="28"/>
          <w:szCs w:val="28"/>
        </w:rPr>
        <w:t xml:space="preserve">Уважаемые коллеги, перейду к основной части доклада и по традиции начну  с наших достижений, затем подведу итоги реализации задач, поставленных перед нами в августе 2024 г., поставлю задачи по каждому направлению и в завершении скажу о тех изменениях, которые нас ждут  с 1 сентября 2025 г.  </w:t>
      </w:r>
    </w:p>
    <w:p w:rsidR="00840234" w:rsidRPr="00854BE5" w:rsidRDefault="00D63192" w:rsidP="00E76ADB">
      <w:pPr>
        <w:numPr>
          <w:ilvl w:val="0"/>
          <w:numId w:val="5"/>
        </w:numPr>
        <w:pBdr>
          <w:top w:val="nil"/>
          <w:left w:val="nil"/>
          <w:bottom w:val="nil"/>
          <w:right w:val="nil"/>
          <w:between w:val="nil"/>
        </w:pBdr>
        <w:spacing w:after="0" w:line="240" w:lineRule="auto"/>
        <w:ind w:left="-284" w:firstLine="709"/>
        <w:jc w:val="both"/>
        <w:rPr>
          <w:rFonts w:ascii="Times New Roman" w:eastAsia="Times New Roman" w:hAnsi="Times New Roman" w:cs="Times New Roman"/>
          <w:b/>
          <w:color w:val="000000"/>
          <w:sz w:val="28"/>
          <w:szCs w:val="28"/>
        </w:rPr>
      </w:pPr>
      <w:r w:rsidRPr="00854BE5">
        <w:rPr>
          <w:rFonts w:ascii="Times New Roman" w:eastAsia="Times New Roman" w:hAnsi="Times New Roman" w:cs="Times New Roman"/>
          <w:b/>
          <w:color w:val="000000"/>
          <w:sz w:val="28"/>
          <w:szCs w:val="28"/>
        </w:rPr>
        <w:t>Достижения системы образования Ермаковского района</w:t>
      </w:r>
    </w:p>
    <w:p w:rsidR="00283B47" w:rsidRPr="00854BE5" w:rsidRDefault="00D63192" w:rsidP="00E76ADB">
      <w:pPr>
        <w:spacing w:after="0" w:line="240" w:lineRule="auto"/>
        <w:ind w:left="-284" w:firstLine="709"/>
        <w:jc w:val="both"/>
        <w:rPr>
          <w:rFonts w:ascii="Times New Roman" w:eastAsia="Times New Roman" w:hAnsi="Times New Roman" w:cs="Times New Roman"/>
          <w:b/>
          <w:sz w:val="28"/>
          <w:szCs w:val="28"/>
          <w:lang w:val="ru-RU"/>
        </w:rPr>
      </w:pPr>
      <w:r w:rsidRPr="00854BE5">
        <w:rPr>
          <w:rFonts w:ascii="Times New Roman" w:eastAsia="Times New Roman" w:hAnsi="Times New Roman" w:cs="Times New Roman"/>
          <w:b/>
          <w:sz w:val="28"/>
          <w:szCs w:val="28"/>
        </w:rPr>
        <w:t xml:space="preserve">1. Значимые достижения педагогов: </w:t>
      </w:r>
    </w:p>
    <w:p w:rsidR="00840234" w:rsidRPr="00854BE5" w:rsidRDefault="00854BE5" w:rsidP="00E76ADB">
      <w:pPr>
        <w:spacing w:after="0" w:line="240" w:lineRule="auto"/>
        <w:ind w:left="-284" w:firstLine="709"/>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         </w:t>
      </w:r>
      <w:r w:rsidR="00D63192" w:rsidRPr="00854BE5">
        <w:rPr>
          <w:rFonts w:ascii="Times New Roman" w:eastAsia="Times New Roman" w:hAnsi="Times New Roman" w:cs="Times New Roman"/>
          <w:sz w:val="28"/>
          <w:szCs w:val="28"/>
        </w:rPr>
        <w:t>Лариошкина Евдокия Валерьевна</w:t>
      </w:r>
      <w:r w:rsidR="00283B47" w:rsidRPr="00854BE5">
        <w:rPr>
          <w:rFonts w:ascii="Times New Roman" w:eastAsia="Times New Roman" w:hAnsi="Times New Roman" w:cs="Times New Roman"/>
          <w:sz w:val="28"/>
          <w:szCs w:val="28"/>
          <w:lang w:val="ru-RU"/>
        </w:rPr>
        <w:t xml:space="preserve">, </w:t>
      </w:r>
      <w:r w:rsidR="00283B47" w:rsidRPr="00854BE5">
        <w:rPr>
          <w:rFonts w:ascii="Times New Roman" w:eastAsia="Times New Roman" w:hAnsi="Times New Roman" w:cs="Times New Roman"/>
          <w:sz w:val="28"/>
          <w:szCs w:val="28"/>
        </w:rPr>
        <w:t xml:space="preserve">учитель химии и биологии Ермаковской средней школы №1 </w:t>
      </w:r>
      <w:r w:rsidR="00D63192" w:rsidRPr="00854BE5">
        <w:rPr>
          <w:rFonts w:ascii="Times New Roman" w:eastAsia="Times New Roman" w:hAnsi="Times New Roman" w:cs="Times New Roman"/>
          <w:sz w:val="28"/>
          <w:szCs w:val="28"/>
        </w:rPr>
        <w:t>награждена федеральным знаком отличия “За наставничество”;</w:t>
      </w:r>
      <w:r w:rsidR="00154367" w:rsidRPr="00854BE5">
        <w:rPr>
          <w:rFonts w:ascii="Times New Roman" w:eastAsia="Times New Roman" w:hAnsi="Times New Roman" w:cs="Times New Roman"/>
          <w:sz w:val="28"/>
          <w:szCs w:val="28"/>
          <w:lang w:val="ru-RU"/>
        </w:rPr>
        <w:t xml:space="preserve"> </w:t>
      </w:r>
    </w:p>
    <w:p w:rsidR="00840234" w:rsidRPr="00854BE5" w:rsidRDefault="00D63192" w:rsidP="00E76ADB">
      <w:pPr>
        <w:numPr>
          <w:ilvl w:val="0"/>
          <w:numId w:val="3"/>
        </w:numPr>
        <w:spacing w:after="0" w:line="240" w:lineRule="auto"/>
        <w:ind w:left="-284" w:firstLine="709"/>
        <w:jc w:val="both"/>
        <w:rPr>
          <w:rFonts w:ascii="Times New Roman" w:eastAsia="Times New Roman" w:hAnsi="Times New Roman" w:cs="Times New Roman"/>
          <w:sz w:val="28"/>
          <w:szCs w:val="28"/>
        </w:rPr>
      </w:pPr>
      <w:r w:rsidRPr="00854BE5">
        <w:rPr>
          <w:rFonts w:ascii="Times New Roman" w:eastAsia="Times New Roman" w:hAnsi="Times New Roman" w:cs="Times New Roman"/>
          <w:sz w:val="28"/>
          <w:szCs w:val="28"/>
          <w:highlight w:val="white"/>
        </w:rPr>
        <w:t>Веселова Людмила Алексеевна, директор Центра дополнительного образования награждена Почетным знаком  “Заслуженный работник образования Красн</w:t>
      </w:r>
      <w:r w:rsidR="002D2E9F" w:rsidRPr="00854BE5">
        <w:rPr>
          <w:rFonts w:ascii="Times New Roman" w:eastAsia="Times New Roman" w:hAnsi="Times New Roman" w:cs="Times New Roman"/>
          <w:sz w:val="28"/>
          <w:szCs w:val="28"/>
          <w:highlight w:val="white"/>
        </w:rPr>
        <w:t>оярского края”</w:t>
      </w:r>
      <w:r w:rsidR="002D2E9F" w:rsidRPr="00854BE5">
        <w:rPr>
          <w:rFonts w:ascii="Times New Roman" w:eastAsia="Times New Roman" w:hAnsi="Times New Roman" w:cs="Times New Roman"/>
          <w:sz w:val="28"/>
          <w:szCs w:val="28"/>
          <w:highlight w:val="white"/>
          <w:lang w:val="ru-RU"/>
        </w:rPr>
        <w:t>, участник</w:t>
      </w:r>
      <w:r w:rsidRPr="00854BE5">
        <w:rPr>
          <w:rFonts w:ascii="Times New Roman" w:eastAsia="Times New Roman" w:hAnsi="Times New Roman" w:cs="Times New Roman"/>
          <w:b/>
          <w:sz w:val="28"/>
          <w:szCs w:val="28"/>
          <w:highlight w:val="white"/>
        </w:rPr>
        <w:t xml:space="preserve"> </w:t>
      </w:r>
      <w:r w:rsidRPr="00854BE5">
        <w:rPr>
          <w:rFonts w:ascii="Times New Roman" w:eastAsia="Times New Roman" w:hAnsi="Times New Roman" w:cs="Times New Roman"/>
          <w:sz w:val="28"/>
          <w:szCs w:val="28"/>
          <w:highlight w:val="white"/>
        </w:rPr>
        <w:t>Всероссийской муниципальной премии «Служение»;</w:t>
      </w:r>
    </w:p>
    <w:p w:rsidR="0001723B" w:rsidRPr="00854BE5" w:rsidRDefault="00615515" w:rsidP="00E76ADB">
      <w:pPr>
        <w:numPr>
          <w:ilvl w:val="0"/>
          <w:numId w:val="3"/>
        </w:numPr>
        <w:spacing w:after="0" w:line="240" w:lineRule="auto"/>
        <w:ind w:left="-284" w:firstLine="709"/>
        <w:jc w:val="both"/>
        <w:rPr>
          <w:rFonts w:ascii="Times New Roman" w:eastAsia="Times New Roman" w:hAnsi="Times New Roman" w:cs="Times New Roman"/>
          <w:sz w:val="28"/>
          <w:szCs w:val="28"/>
          <w:highlight w:val="white"/>
        </w:rPr>
      </w:pPr>
      <w:r w:rsidRPr="00854BE5">
        <w:rPr>
          <w:rFonts w:ascii="Times New Roman" w:eastAsia="Times New Roman" w:hAnsi="Times New Roman" w:cs="Times New Roman"/>
          <w:sz w:val="28"/>
          <w:szCs w:val="28"/>
          <w:highlight w:val="white"/>
        </w:rPr>
        <w:t>Людмила Александровна Храпунова</w:t>
      </w:r>
      <w:r w:rsidRPr="00854BE5">
        <w:rPr>
          <w:rFonts w:ascii="Times New Roman" w:eastAsia="Times New Roman" w:hAnsi="Times New Roman" w:cs="Times New Roman"/>
          <w:sz w:val="28"/>
          <w:szCs w:val="28"/>
          <w:highlight w:val="white"/>
          <w:lang w:val="ru-RU"/>
        </w:rPr>
        <w:t>,</w:t>
      </w:r>
      <w:r w:rsidRPr="00854BE5">
        <w:rPr>
          <w:rFonts w:ascii="Times New Roman" w:eastAsia="Times New Roman" w:hAnsi="Times New Roman" w:cs="Times New Roman"/>
          <w:sz w:val="28"/>
          <w:szCs w:val="28"/>
          <w:highlight w:val="white"/>
        </w:rPr>
        <w:t xml:space="preserve"> старший воспитатель Ермаковского детского сада № 2 награждена Почетным знаком  “Заслуженный педагог Красноярского края”;</w:t>
      </w:r>
    </w:p>
    <w:p w:rsidR="00840234" w:rsidRPr="00854BE5" w:rsidRDefault="006476DB" w:rsidP="00E76ADB">
      <w:pPr>
        <w:numPr>
          <w:ilvl w:val="0"/>
          <w:numId w:val="3"/>
        </w:numPr>
        <w:spacing w:after="0" w:line="240" w:lineRule="auto"/>
        <w:ind w:left="-284" w:firstLine="709"/>
        <w:jc w:val="both"/>
        <w:rPr>
          <w:rFonts w:ascii="Times New Roman" w:eastAsia="Times New Roman" w:hAnsi="Times New Roman" w:cs="Times New Roman"/>
          <w:sz w:val="28"/>
          <w:szCs w:val="28"/>
          <w:highlight w:val="white"/>
        </w:rPr>
      </w:pPr>
      <w:r w:rsidRPr="00854BE5">
        <w:rPr>
          <w:rFonts w:ascii="Times New Roman" w:eastAsia="Times New Roman" w:hAnsi="Times New Roman" w:cs="Times New Roman"/>
          <w:sz w:val="28"/>
          <w:szCs w:val="28"/>
        </w:rPr>
        <w:t xml:space="preserve">Татьяна Витальевна Кузнецова </w:t>
      </w:r>
      <w:r w:rsidR="00D63192" w:rsidRPr="00854BE5">
        <w:rPr>
          <w:rFonts w:ascii="Times New Roman" w:eastAsia="Times New Roman" w:hAnsi="Times New Roman" w:cs="Times New Roman"/>
          <w:sz w:val="28"/>
          <w:szCs w:val="28"/>
        </w:rPr>
        <w:t xml:space="preserve">учитель русского языка и литературы Разъезженской школы стала победителем </w:t>
      </w:r>
      <w:r w:rsidR="001724DF" w:rsidRPr="00854BE5">
        <w:rPr>
          <w:rFonts w:ascii="Times New Roman" w:eastAsia="Times New Roman" w:hAnsi="Times New Roman" w:cs="Times New Roman"/>
          <w:sz w:val="28"/>
          <w:szCs w:val="28"/>
        </w:rPr>
        <w:t>конкурса на присуждение премий лучшим учител</w:t>
      </w:r>
      <w:r w:rsidRPr="00854BE5">
        <w:rPr>
          <w:rFonts w:ascii="Times New Roman" w:eastAsia="Times New Roman" w:hAnsi="Times New Roman" w:cs="Times New Roman"/>
          <w:sz w:val="28"/>
          <w:szCs w:val="28"/>
        </w:rPr>
        <w:t>ям образовательных организаций</w:t>
      </w:r>
      <w:r w:rsidRPr="00854BE5">
        <w:rPr>
          <w:rFonts w:ascii="Times New Roman" w:eastAsia="Times New Roman" w:hAnsi="Times New Roman" w:cs="Times New Roman"/>
          <w:sz w:val="28"/>
          <w:szCs w:val="28"/>
          <w:lang w:val="ru-RU"/>
        </w:rPr>
        <w:t>;</w:t>
      </w:r>
    </w:p>
    <w:p w:rsidR="00840234" w:rsidRPr="00854BE5" w:rsidRDefault="00D63192" w:rsidP="00E76ADB">
      <w:pPr>
        <w:widowControl w:val="0"/>
        <w:numPr>
          <w:ilvl w:val="0"/>
          <w:numId w:val="3"/>
        </w:numPr>
        <w:spacing w:after="0" w:line="240" w:lineRule="auto"/>
        <w:ind w:left="-284" w:firstLine="709"/>
        <w:jc w:val="both"/>
        <w:rPr>
          <w:rFonts w:ascii="Times New Roman" w:eastAsia="Times New Roman" w:hAnsi="Times New Roman" w:cs="Times New Roman"/>
          <w:sz w:val="28"/>
          <w:szCs w:val="28"/>
        </w:rPr>
      </w:pPr>
      <w:r w:rsidRPr="00854BE5">
        <w:rPr>
          <w:rFonts w:ascii="Times New Roman" w:eastAsia="Times New Roman" w:hAnsi="Times New Roman" w:cs="Times New Roman"/>
          <w:sz w:val="28"/>
          <w:szCs w:val="28"/>
          <w:highlight w:val="white"/>
        </w:rPr>
        <w:t xml:space="preserve">Гордиенко Светлана Анатольевна педагог дополнительного образования Центра дополнительного образования </w:t>
      </w:r>
      <w:r w:rsidRPr="00854BE5">
        <w:rPr>
          <w:rFonts w:ascii="Times New Roman" w:eastAsia="Times New Roman" w:hAnsi="Times New Roman" w:cs="Times New Roman"/>
          <w:b/>
          <w:sz w:val="28"/>
          <w:szCs w:val="28"/>
          <w:highlight w:val="white"/>
        </w:rPr>
        <w:t xml:space="preserve">Победитель </w:t>
      </w:r>
      <w:r w:rsidRPr="00854BE5">
        <w:rPr>
          <w:rFonts w:ascii="Times New Roman" w:eastAsia="Times New Roman" w:hAnsi="Times New Roman" w:cs="Times New Roman"/>
          <w:sz w:val="28"/>
          <w:szCs w:val="28"/>
          <w:highlight w:val="white"/>
        </w:rPr>
        <w:t xml:space="preserve">краевого </w:t>
      </w:r>
      <w:r w:rsidRPr="00854BE5">
        <w:rPr>
          <w:rFonts w:ascii="Times New Roman" w:eastAsia="Times New Roman" w:hAnsi="Times New Roman" w:cs="Times New Roman"/>
          <w:sz w:val="28"/>
          <w:szCs w:val="28"/>
          <w:highlight w:val="white"/>
        </w:rPr>
        <w:lastRenderedPageBreak/>
        <w:t>конкурса дополнительных общеобразовательных программ (ДООП) -</w:t>
      </w:r>
      <w:r w:rsidR="001724DF" w:rsidRPr="00854BE5">
        <w:rPr>
          <w:rFonts w:ascii="Times New Roman" w:eastAsia="Times New Roman" w:hAnsi="Times New Roman" w:cs="Times New Roman"/>
          <w:sz w:val="28"/>
          <w:szCs w:val="28"/>
          <w:highlight w:val="white"/>
          <w:lang w:val="ru-RU"/>
        </w:rPr>
        <w:t xml:space="preserve"> </w:t>
      </w:r>
      <w:r w:rsidRPr="00854BE5">
        <w:rPr>
          <w:rFonts w:ascii="Times New Roman" w:eastAsia="Times New Roman" w:hAnsi="Times New Roman" w:cs="Times New Roman"/>
          <w:sz w:val="28"/>
          <w:szCs w:val="28"/>
          <w:highlight w:val="white"/>
        </w:rPr>
        <w:t>2024 года с программой «Лаборатория первых открытий».</w:t>
      </w:r>
    </w:p>
    <w:p w:rsidR="00840234" w:rsidRPr="00854BE5" w:rsidRDefault="00D63192" w:rsidP="00E76ADB">
      <w:pPr>
        <w:widowControl w:val="0"/>
        <w:numPr>
          <w:ilvl w:val="0"/>
          <w:numId w:val="3"/>
        </w:numPr>
        <w:spacing w:after="0" w:line="240" w:lineRule="auto"/>
        <w:ind w:left="-284" w:firstLine="709"/>
        <w:jc w:val="both"/>
        <w:rPr>
          <w:rFonts w:ascii="Times New Roman" w:eastAsia="Times New Roman" w:hAnsi="Times New Roman" w:cs="Times New Roman"/>
          <w:sz w:val="28"/>
          <w:szCs w:val="28"/>
        </w:rPr>
      </w:pPr>
      <w:r w:rsidRPr="00854BE5">
        <w:rPr>
          <w:rFonts w:ascii="Times New Roman" w:eastAsia="Times New Roman" w:hAnsi="Times New Roman" w:cs="Times New Roman"/>
          <w:sz w:val="28"/>
          <w:szCs w:val="28"/>
        </w:rPr>
        <w:t>команда педагогов Ермаковского детского сада № 2 в октябре 2024 г. стали финалистами краевого конкурса “Лучшие практики наставничества - 2024 г.”;</w:t>
      </w:r>
    </w:p>
    <w:p w:rsidR="00840234" w:rsidRPr="00854BE5" w:rsidRDefault="00840234" w:rsidP="00E76ADB">
      <w:pPr>
        <w:widowControl w:val="0"/>
        <w:spacing w:after="0" w:line="240" w:lineRule="auto"/>
        <w:ind w:left="-284" w:firstLine="709"/>
        <w:jc w:val="both"/>
        <w:rPr>
          <w:rFonts w:ascii="Times New Roman" w:eastAsia="Times New Roman" w:hAnsi="Times New Roman" w:cs="Times New Roman"/>
          <w:sz w:val="28"/>
          <w:szCs w:val="28"/>
          <w:highlight w:val="white"/>
        </w:rPr>
      </w:pPr>
    </w:p>
    <w:p w:rsidR="00840234" w:rsidRPr="00854BE5" w:rsidRDefault="00D63192" w:rsidP="00E76ADB">
      <w:pPr>
        <w:shd w:val="clear" w:color="auto" w:fill="FFFFFF" w:themeFill="background1"/>
        <w:spacing w:after="0" w:line="240" w:lineRule="auto"/>
        <w:ind w:left="-284" w:firstLine="709"/>
        <w:jc w:val="both"/>
        <w:rPr>
          <w:rFonts w:ascii="Times New Roman" w:eastAsia="Times New Roman" w:hAnsi="Times New Roman" w:cs="Times New Roman"/>
          <w:b/>
          <w:sz w:val="28"/>
          <w:szCs w:val="28"/>
          <w:highlight w:val="magenta"/>
        </w:rPr>
      </w:pPr>
      <w:r w:rsidRPr="00854BE5">
        <w:rPr>
          <w:rFonts w:ascii="Times New Roman" w:eastAsia="Times New Roman" w:hAnsi="Times New Roman" w:cs="Times New Roman"/>
          <w:sz w:val="28"/>
          <w:szCs w:val="28"/>
        </w:rPr>
        <w:t xml:space="preserve">2. </w:t>
      </w:r>
      <w:r w:rsidRPr="00854BE5">
        <w:rPr>
          <w:rFonts w:ascii="Times New Roman" w:eastAsia="Times New Roman" w:hAnsi="Times New Roman" w:cs="Times New Roman"/>
          <w:b/>
          <w:sz w:val="28"/>
          <w:szCs w:val="28"/>
        </w:rPr>
        <w:t>Значимые достижения учащихся</w:t>
      </w:r>
      <w:r w:rsidR="0094004F" w:rsidRPr="00854BE5">
        <w:rPr>
          <w:rFonts w:ascii="Times New Roman" w:eastAsia="Times New Roman" w:hAnsi="Times New Roman" w:cs="Times New Roman"/>
          <w:b/>
          <w:sz w:val="28"/>
          <w:szCs w:val="28"/>
          <w:lang w:val="ru-RU"/>
        </w:rPr>
        <w:t>:</w:t>
      </w:r>
      <w:r w:rsidRPr="00854BE5">
        <w:rPr>
          <w:rFonts w:ascii="Times New Roman" w:eastAsia="Times New Roman" w:hAnsi="Times New Roman" w:cs="Times New Roman"/>
          <w:b/>
          <w:sz w:val="28"/>
          <w:szCs w:val="28"/>
          <w:highlight w:val="magenta"/>
        </w:rPr>
        <w:t xml:space="preserve"> </w:t>
      </w:r>
    </w:p>
    <w:p w:rsidR="00840234" w:rsidRPr="00854BE5" w:rsidRDefault="00854BE5" w:rsidP="00E76ADB">
      <w:pPr>
        <w:spacing w:after="0" w:line="240" w:lineRule="auto"/>
        <w:ind w:left="-284" w:firstLine="709"/>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w:t>
      </w:r>
      <w:r w:rsidR="00D63192" w:rsidRPr="00854BE5">
        <w:rPr>
          <w:rFonts w:ascii="Times New Roman" w:eastAsia="Times New Roman" w:hAnsi="Times New Roman" w:cs="Times New Roman"/>
          <w:sz w:val="28"/>
          <w:szCs w:val="28"/>
        </w:rPr>
        <w:t>Кузургашев  Артем</w:t>
      </w:r>
      <w:r w:rsidR="003F3B60" w:rsidRPr="00854BE5">
        <w:rPr>
          <w:rFonts w:ascii="Times New Roman" w:eastAsia="Times New Roman" w:hAnsi="Times New Roman" w:cs="Times New Roman"/>
          <w:sz w:val="28"/>
          <w:szCs w:val="28"/>
          <w:lang w:val="ru-RU"/>
        </w:rPr>
        <w:t xml:space="preserve">, выпускник Ермаковской школы №1 получил высокие результаты на ГИА по трем учебным предметам: </w:t>
      </w:r>
      <w:r w:rsidR="00D63192" w:rsidRPr="00854BE5">
        <w:rPr>
          <w:rFonts w:ascii="Times New Roman" w:eastAsia="Times New Roman" w:hAnsi="Times New Roman" w:cs="Times New Roman"/>
          <w:sz w:val="28"/>
          <w:szCs w:val="28"/>
        </w:rPr>
        <w:t xml:space="preserve"> профильная математика - 88 баллов, русский язык - 89</w:t>
      </w:r>
      <w:r w:rsidR="003F3B60" w:rsidRPr="00854BE5">
        <w:rPr>
          <w:rFonts w:ascii="Times New Roman" w:eastAsia="Times New Roman" w:hAnsi="Times New Roman" w:cs="Times New Roman"/>
          <w:sz w:val="28"/>
          <w:szCs w:val="28"/>
        </w:rPr>
        <w:t xml:space="preserve"> баллов, информатика - 93 балла</w:t>
      </w:r>
      <w:r w:rsidR="003F3B60" w:rsidRPr="00854BE5">
        <w:rPr>
          <w:rFonts w:ascii="Times New Roman" w:eastAsia="Times New Roman" w:hAnsi="Times New Roman" w:cs="Times New Roman"/>
          <w:sz w:val="28"/>
          <w:szCs w:val="28"/>
          <w:lang w:val="ru-RU"/>
        </w:rPr>
        <w:t>;</w:t>
      </w:r>
    </w:p>
    <w:p w:rsidR="003F3B60" w:rsidRPr="00854BE5" w:rsidRDefault="00854BE5" w:rsidP="00E76ADB">
      <w:pPr>
        <w:spacing w:after="0" w:line="240" w:lineRule="auto"/>
        <w:ind w:left="-284" w:firstLine="709"/>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w:t>
      </w:r>
      <w:r w:rsidR="00D63192" w:rsidRPr="00854BE5">
        <w:rPr>
          <w:rFonts w:ascii="Times New Roman" w:eastAsia="Times New Roman" w:hAnsi="Times New Roman" w:cs="Times New Roman"/>
          <w:sz w:val="28"/>
          <w:szCs w:val="28"/>
        </w:rPr>
        <w:t>Казачинова Арина</w:t>
      </w:r>
      <w:r w:rsidR="003F3B60" w:rsidRPr="00854BE5">
        <w:rPr>
          <w:rFonts w:ascii="Times New Roman" w:eastAsia="Times New Roman" w:hAnsi="Times New Roman" w:cs="Times New Roman"/>
          <w:sz w:val="28"/>
          <w:szCs w:val="28"/>
          <w:lang w:val="ru-RU"/>
        </w:rPr>
        <w:t>, у</w:t>
      </w:r>
      <w:r w:rsidR="003F3B60" w:rsidRPr="00854BE5">
        <w:rPr>
          <w:rFonts w:ascii="Times New Roman" w:eastAsia="Times New Roman" w:hAnsi="Times New Roman" w:cs="Times New Roman"/>
          <w:sz w:val="28"/>
          <w:szCs w:val="28"/>
        </w:rPr>
        <w:t>ченица Нижнесуэтукской школы</w:t>
      </w:r>
      <w:r w:rsidR="00D63192" w:rsidRPr="00854BE5">
        <w:rPr>
          <w:rFonts w:ascii="Times New Roman" w:eastAsia="Times New Roman" w:hAnsi="Times New Roman" w:cs="Times New Roman"/>
          <w:sz w:val="28"/>
          <w:szCs w:val="28"/>
        </w:rPr>
        <w:t xml:space="preserve"> стала абсолютным победителем  </w:t>
      </w:r>
      <w:r w:rsidR="00D63192" w:rsidRPr="00854BE5">
        <w:rPr>
          <w:rFonts w:ascii="Times New Roman" w:eastAsia="Times New Roman" w:hAnsi="Times New Roman" w:cs="Times New Roman"/>
          <w:b/>
          <w:sz w:val="28"/>
          <w:szCs w:val="28"/>
        </w:rPr>
        <w:t>межрегионального</w:t>
      </w:r>
      <w:r w:rsidR="00D63192" w:rsidRPr="00854BE5">
        <w:rPr>
          <w:rFonts w:ascii="Times New Roman" w:eastAsia="Times New Roman" w:hAnsi="Times New Roman" w:cs="Times New Roman"/>
          <w:sz w:val="28"/>
          <w:szCs w:val="28"/>
        </w:rPr>
        <w:t xml:space="preserve"> открытого конкурса исследовательских работ и проектов естественно-научной направленности П.А. Мантейфеля</w:t>
      </w:r>
      <w:r w:rsidR="003F3B60" w:rsidRPr="00854BE5">
        <w:rPr>
          <w:rFonts w:ascii="Times New Roman" w:eastAsia="Times New Roman" w:hAnsi="Times New Roman" w:cs="Times New Roman"/>
          <w:sz w:val="28"/>
          <w:szCs w:val="28"/>
          <w:lang w:val="ru-RU"/>
        </w:rPr>
        <w:t>;</w:t>
      </w:r>
      <w:r w:rsidR="00D63192" w:rsidRPr="00854BE5">
        <w:rPr>
          <w:rFonts w:ascii="Times New Roman" w:eastAsia="Times New Roman" w:hAnsi="Times New Roman" w:cs="Times New Roman"/>
          <w:sz w:val="28"/>
          <w:szCs w:val="28"/>
        </w:rPr>
        <w:t xml:space="preserve"> </w:t>
      </w:r>
    </w:p>
    <w:p w:rsidR="00840234" w:rsidRPr="00854BE5" w:rsidRDefault="00D63192" w:rsidP="00E76ADB">
      <w:pPr>
        <w:spacing w:after="0" w:line="240" w:lineRule="auto"/>
        <w:ind w:left="-284" w:firstLine="709"/>
        <w:jc w:val="both"/>
        <w:rPr>
          <w:rFonts w:ascii="Times New Roman" w:eastAsia="Times New Roman" w:hAnsi="Times New Roman" w:cs="Times New Roman"/>
          <w:sz w:val="28"/>
          <w:szCs w:val="28"/>
          <w:highlight w:val="white"/>
          <w:lang w:val="ru-RU"/>
        </w:rPr>
      </w:pPr>
      <w:r w:rsidRPr="00854BE5">
        <w:rPr>
          <w:rFonts w:ascii="Times New Roman" w:eastAsia="Roboto" w:hAnsi="Times New Roman" w:cs="Times New Roman"/>
          <w:sz w:val="28"/>
          <w:szCs w:val="28"/>
          <w:highlight w:val="white"/>
        </w:rPr>
        <w:t>-</w:t>
      </w:r>
      <w:r w:rsidR="003F3B60" w:rsidRPr="00854BE5">
        <w:rPr>
          <w:rFonts w:ascii="Times New Roman" w:eastAsia="Times New Roman" w:hAnsi="Times New Roman" w:cs="Times New Roman"/>
          <w:sz w:val="28"/>
          <w:szCs w:val="28"/>
          <w:highlight w:val="white"/>
          <w:lang w:val="ru-RU"/>
        </w:rPr>
        <w:t xml:space="preserve"> </w:t>
      </w:r>
      <w:r w:rsidRPr="00854BE5">
        <w:rPr>
          <w:rFonts w:ascii="Times New Roman" w:eastAsia="Times New Roman" w:hAnsi="Times New Roman" w:cs="Times New Roman"/>
          <w:sz w:val="28"/>
          <w:szCs w:val="28"/>
          <w:highlight w:val="white"/>
        </w:rPr>
        <w:t>Арина Казачинова и Вероника Султанова,</w:t>
      </w:r>
      <w:r w:rsidR="003F3B60" w:rsidRPr="00854BE5">
        <w:rPr>
          <w:rFonts w:ascii="Times New Roman" w:eastAsia="Times New Roman" w:hAnsi="Times New Roman" w:cs="Times New Roman"/>
          <w:sz w:val="28"/>
          <w:szCs w:val="28"/>
          <w:highlight w:val="white"/>
          <w:lang w:val="ru-RU"/>
        </w:rPr>
        <w:t xml:space="preserve"> у</w:t>
      </w:r>
      <w:r w:rsidR="003F3B60" w:rsidRPr="00854BE5">
        <w:rPr>
          <w:rFonts w:ascii="Times New Roman" w:eastAsia="Times New Roman" w:hAnsi="Times New Roman" w:cs="Times New Roman"/>
          <w:sz w:val="28"/>
          <w:szCs w:val="28"/>
          <w:highlight w:val="white"/>
        </w:rPr>
        <w:t>ченицы 11 класса Нижнесуэтукской средней школы</w:t>
      </w:r>
      <w:r w:rsidRPr="00854BE5">
        <w:rPr>
          <w:rFonts w:ascii="Times New Roman" w:eastAsia="Times New Roman" w:hAnsi="Times New Roman" w:cs="Times New Roman"/>
          <w:sz w:val="28"/>
          <w:szCs w:val="28"/>
          <w:highlight w:val="white"/>
        </w:rPr>
        <w:t xml:space="preserve"> - стали призёрами и победителями </w:t>
      </w:r>
      <w:r w:rsidRPr="00854BE5">
        <w:rPr>
          <w:rFonts w:ascii="Times New Roman" w:eastAsia="Times New Roman" w:hAnsi="Times New Roman" w:cs="Times New Roman"/>
          <w:b/>
          <w:sz w:val="28"/>
          <w:szCs w:val="28"/>
          <w:highlight w:val="white"/>
        </w:rPr>
        <w:t>регионального</w:t>
      </w:r>
      <w:r w:rsidRPr="00854BE5">
        <w:rPr>
          <w:rFonts w:ascii="Times New Roman" w:eastAsia="Times New Roman" w:hAnsi="Times New Roman" w:cs="Times New Roman"/>
          <w:sz w:val="28"/>
          <w:szCs w:val="28"/>
          <w:highlight w:val="white"/>
        </w:rPr>
        <w:t xml:space="preserve"> этапа Всероссийской олимпиады школьников по экологии</w:t>
      </w:r>
      <w:r w:rsidR="003F3B60" w:rsidRPr="00854BE5">
        <w:rPr>
          <w:rFonts w:ascii="Times New Roman" w:eastAsia="Times New Roman" w:hAnsi="Times New Roman" w:cs="Times New Roman"/>
          <w:sz w:val="28"/>
          <w:szCs w:val="28"/>
          <w:highlight w:val="white"/>
          <w:lang w:val="ru-RU"/>
        </w:rPr>
        <w:t>;</w:t>
      </w:r>
    </w:p>
    <w:p w:rsidR="00840234" w:rsidRPr="00854BE5" w:rsidRDefault="00D63192" w:rsidP="00E76ADB">
      <w:pPr>
        <w:spacing w:after="0" w:line="240" w:lineRule="auto"/>
        <w:ind w:left="-284" w:firstLine="709"/>
        <w:jc w:val="both"/>
        <w:rPr>
          <w:rFonts w:ascii="Times New Roman" w:eastAsia="Times New Roman" w:hAnsi="Times New Roman" w:cs="Times New Roman"/>
          <w:sz w:val="28"/>
          <w:szCs w:val="28"/>
          <w:highlight w:val="white"/>
        </w:rPr>
      </w:pPr>
      <w:r w:rsidRPr="00854BE5">
        <w:rPr>
          <w:rFonts w:ascii="Times New Roman" w:eastAsia="Times New Roman" w:hAnsi="Times New Roman" w:cs="Times New Roman"/>
          <w:sz w:val="28"/>
          <w:szCs w:val="28"/>
          <w:highlight w:val="white"/>
        </w:rPr>
        <w:t>- Владислав Смолин</w:t>
      </w:r>
      <w:r w:rsidR="003F3B60" w:rsidRPr="00854BE5">
        <w:rPr>
          <w:rFonts w:ascii="Times New Roman" w:eastAsia="Times New Roman" w:hAnsi="Times New Roman" w:cs="Times New Roman"/>
          <w:sz w:val="28"/>
          <w:szCs w:val="28"/>
          <w:highlight w:val="white"/>
          <w:lang w:val="ru-RU"/>
        </w:rPr>
        <w:t xml:space="preserve">, </w:t>
      </w:r>
      <w:r w:rsidR="003F3B60" w:rsidRPr="00854BE5">
        <w:rPr>
          <w:rFonts w:ascii="Times New Roman" w:eastAsia="Times New Roman" w:hAnsi="Times New Roman" w:cs="Times New Roman"/>
          <w:sz w:val="28"/>
          <w:szCs w:val="28"/>
          <w:highlight w:val="white"/>
        </w:rPr>
        <w:t>ученик Ермаковской средней школы №2</w:t>
      </w:r>
      <w:r w:rsidR="003F3B60" w:rsidRPr="00854BE5">
        <w:rPr>
          <w:rFonts w:ascii="Times New Roman" w:eastAsia="Times New Roman" w:hAnsi="Times New Roman" w:cs="Times New Roman"/>
          <w:sz w:val="28"/>
          <w:szCs w:val="28"/>
          <w:highlight w:val="white"/>
          <w:lang w:val="ru-RU"/>
        </w:rPr>
        <w:t>,</w:t>
      </w:r>
      <w:r w:rsidRPr="00854BE5">
        <w:rPr>
          <w:rFonts w:ascii="Times New Roman" w:eastAsia="Times New Roman" w:hAnsi="Times New Roman" w:cs="Times New Roman"/>
          <w:sz w:val="28"/>
          <w:szCs w:val="28"/>
          <w:highlight w:val="white"/>
        </w:rPr>
        <w:t xml:space="preserve"> Альбина Мезенцева</w:t>
      </w:r>
      <w:r w:rsidR="003F3B60" w:rsidRPr="00854BE5">
        <w:rPr>
          <w:rFonts w:ascii="Times New Roman" w:eastAsia="Times New Roman" w:hAnsi="Times New Roman" w:cs="Times New Roman"/>
          <w:sz w:val="28"/>
          <w:szCs w:val="28"/>
          <w:highlight w:val="white"/>
          <w:lang w:val="ru-RU"/>
        </w:rPr>
        <w:t xml:space="preserve">, </w:t>
      </w:r>
      <w:r w:rsidR="003F3B60" w:rsidRPr="00854BE5">
        <w:rPr>
          <w:rFonts w:ascii="Times New Roman" w:eastAsia="Times New Roman" w:hAnsi="Times New Roman" w:cs="Times New Roman"/>
          <w:sz w:val="28"/>
          <w:szCs w:val="28"/>
          <w:highlight w:val="white"/>
        </w:rPr>
        <w:t xml:space="preserve"> ученица Ермаковской средней школы №1 </w:t>
      </w:r>
      <w:r w:rsidRPr="00854BE5">
        <w:rPr>
          <w:rFonts w:ascii="Times New Roman" w:eastAsia="Times New Roman" w:hAnsi="Times New Roman" w:cs="Times New Roman"/>
          <w:sz w:val="28"/>
          <w:szCs w:val="28"/>
          <w:highlight w:val="white"/>
        </w:rPr>
        <w:t xml:space="preserve"> призеры  </w:t>
      </w:r>
      <w:r w:rsidRPr="00854BE5">
        <w:rPr>
          <w:rFonts w:ascii="Times New Roman" w:eastAsia="Times New Roman" w:hAnsi="Times New Roman" w:cs="Times New Roman"/>
          <w:b/>
          <w:sz w:val="28"/>
          <w:szCs w:val="28"/>
          <w:highlight w:val="white"/>
        </w:rPr>
        <w:t xml:space="preserve">регионального </w:t>
      </w:r>
      <w:r w:rsidRPr="00854BE5">
        <w:rPr>
          <w:rFonts w:ascii="Times New Roman" w:eastAsia="Times New Roman" w:hAnsi="Times New Roman" w:cs="Times New Roman"/>
          <w:sz w:val="28"/>
          <w:szCs w:val="28"/>
          <w:highlight w:val="white"/>
        </w:rPr>
        <w:t>этапа Всероссийской олимпиады школьников по физической культуре</w:t>
      </w:r>
      <w:r w:rsidR="003F3B60" w:rsidRPr="00854BE5">
        <w:rPr>
          <w:rFonts w:ascii="Times New Roman" w:eastAsia="Times New Roman" w:hAnsi="Times New Roman" w:cs="Times New Roman"/>
          <w:sz w:val="28"/>
          <w:szCs w:val="28"/>
          <w:highlight w:val="white"/>
          <w:lang w:val="ru-RU"/>
        </w:rPr>
        <w:t>;</w:t>
      </w:r>
      <w:r w:rsidRPr="00854BE5">
        <w:rPr>
          <w:rFonts w:ascii="Times New Roman" w:eastAsia="Times New Roman" w:hAnsi="Times New Roman" w:cs="Times New Roman"/>
          <w:sz w:val="28"/>
          <w:szCs w:val="28"/>
          <w:highlight w:val="white"/>
        </w:rPr>
        <w:t xml:space="preserve"> </w:t>
      </w:r>
    </w:p>
    <w:p w:rsidR="00840234" w:rsidRPr="00854BE5" w:rsidRDefault="00D63192" w:rsidP="00E76ADB">
      <w:pPr>
        <w:spacing w:after="0" w:line="240" w:lineRule="auto"/>
        <w:ind w:left="-284" w:firstLine="709"/>
        <w:jc w:val="both"/>
        <w:rPr>
          <w:rFonts w:ascii="Times New Roman" w:eastAsia="Times New Roman" w:hAnsi="Times New Roman" w:cs="Times New Roman"/>
          <w:sz w:val="28"/>
          <w:szCs w:val="28"/>
          <w:highlight w:val="white"/>
          <w:lang w:val="ru-RU"/>
        </w:rPr>
      </w:pPr>
      <w:r w:rsidRPr="00854BE5">
        <w:rPr>
          <w:rFonts w:ascii="Times New Roman" w:eastAsia="Times New Roman" w:hAnsi="Times New Roman" w:cs="Times New Roman"/>
          <w:sz w:val="28"/>
          <w:szCs w:val="28"/>
          <w:highlight w:val="white"/>
        </w:rPr>
        <w:t>- Антон Козлов</w:t>
      </w:r>
      <w:r w:rsidR="003F3B60" w:rsidRPr="00854BE5">
        <w:rPr>
          <w:rFonts w:ascii="Times New Roman" w:eastAsia="Times New Roman" w:hAnsi="Times New Roman" w:cs="Times New Roman"/>
          <w:sz w:val="28"/>
          <w:szCs w:val="28"/>
          <w:highlight w:val="white"/>
          <w:lang w:val="ru-RU"/>
        </w:rPr>
        <w:t xml:space="preserve">, </w:t>
      </w:r>
      <w:r w:rsidR="003F3B60" w:rsidRPr="00854BE5">
        <w:rPr>
          <w:rFonts w:ascii="Times New Roman" w:eastAsia="Times New Roman" w:hAnsi="Times New Roman" w:cs="Times New Roman"/>
          <w:sz w:val="28"/>
          <w:szCs w:val="28"/>
          <w:highlight w:val="white"/>
        </w:rPr>
        <w:t xml:space="preserve">ученик Ермаковской средней школы №2 </w:t>
      </w:r>
      <w:r w:rsidRPr="00854BE5">
        <w:rPr>
          <w:rFonts w:ascii="Times New Roman" w:eastAsia="Times New Roman" w:hAnsi="Times New Roman" w:cs="Times New Roman"/>
          <w:sz w:val="28"/>
          <w:szCs w:val="28"/>
          <w:highlight w:val="white"/>
        </w:rPr>
        <w:t xml:space="preserve"> стал призером </w:t>
      </w:r>
      <w:r w:rsidRPr="00854BE5">
        <w:rPr>
          <w:rFonts w:ascii="Times New Roman" w:eastAsia="Times New Roman" w:hAnsi="Times New Roman" w:cs="Times New Roman"/>
          <w:b/>
          <w:sz w:val="28"/>
          <w:szCs w:val="28"/>
          <w:highlight w:val="white"/>
        </w:rPr>
        <w:t xml:space="preserve">регионального </w:t>
      </w:r>
      <w:r w:rsidRPr="00854BE5">
        <w:rPr>
          <w:rFonts w:ascii="Times New Roman" w:eastAsia="Times New Roman" w:hAnsi="Times New Roman" w:cs="Times New Roman"/>
          <w:sz w:val="28"/>
          <w:szCs w:val="28"/>
          <w:highlight w:val="white"/>
        </w:rPr>
        <w:t>этапа Всероссийской олимпиады школьников по основам безопасности и защиты Родины</w:t>
      </w:r>
      <w:r w:rsidR="003F3B60" w:rsidRPr="00854BE5">
        <w:rPr>
          <w:rFonts w:ascii="Times New Roman" w:eastAsia="Times New Roman" w:hAnsi="Times New Roman" w:cs="Times New Roman"/>
          <w:sz w:val="28"/>
          <w:szCs w:val="28"/>
          <w:highlight w:val="white"/>
          <w:lang w:val="ru-RU"/>
        </w:rPr>
        <w:t>;</w:t>
      </w:r>
    </w:p>
    <w:p w:rsidR="003F3B60" w:rsidRPr="00854BE5" w:rsidRDefault="00D63192" w:rsidP="00E76ADB">
      <w:pPr>
        <w:spacing w:after="0" w:line="240" w:lineRule="auto"/>
        <w:ind w:left="-284" w:firstLine="709"/>
        <w:jc w:val="both"/>
        <w:rPr>
          <w:rFonts w:ascii="Times New Roman" w:eastAsia="Times New Roman" w:hAnsi="Times New Roman" w:cs="Times New Roman"/>
          <w:sz w:val="28"/>
          <w:szCs w:val="28"/>
          <w:lang w:val="ru-RU"/>
        </w:rPr>
      </w:pPr>
      <w:bookmarkStart w:id="0" w:name="_heading=h.b4rzz8uqklck" w:colFirst="0" w:colLast="0"/>
      <w:bookmarkEnd w:id="0"/>
      <w:r w:rsidRPr="00854BE5">
        <w:rPr>
          <w:rFonts w:ascii="Times New Roman" w:eastAsia="Times New Roman" w:hAnsi="Times New Roman" w:cs="Times New Roman"/>
          <w:sz w:val="28"/>
          <w:szCs w:val="28"/>
        </w:rPr>
        <w:t>- Сар</w:t>
      </w:r>
      <w:r w:rsidR="006476DB" w:rsidRPr="00854BE5">
        <w:rPr>
          <w:rFonts w:ascii="Times New Roman" w:eastAsia="Times New Roman" w:hAnsi="Times New Roman" w:cs="Times New Roman"/>
          <w:b/>
          <w:sz w:val="28"/>
          <w:szCs w:val="28"/>
          <w:lang w:val="ru-RU"/>
        </w:rPr>
        <w:t>а</w:t>
      </w:r>
      <w:r w:rsidR="006476DB" w:rsidRPr="00854BE5">
        <w:rPr>
          <w:rFonts w:ascii="Times New Roman" w:eastAsia="Times New Roman" w:hAnsi="Times New Roman" w:cs="Times New Roman"/>
          <w:sz w:val="28"/>
          <w:szCs w:val="28"/>
        </w:rPr>
        <w:t>кул</w:t>
      </w:r>
      <w:r w:rsidR="00854BE5" w:rsidRPr="00854BE5">
        <w:rPr>
          <w:rFonts w:ascii="Times New Roman" w:eastAsia="Times New Roman" w:hAnsi="Times New Roman" w:cs="Times New Roman"/>
          <w:sz w:val="28"/>
          <w:szCs w:val="28"/>
          <w:lang w:val="ru-RU"/>
        </w:rPr>
        <w:t>о</w:t>
      </w:r>
      <w:r w:rsidRPr="00854BE5">
        <w:rPr>
          <w:rFonts w:ascii="Times New Roman" w:eastAsia="Times New Roman" w:hAnsi="Times New Roman" w:cs="Times New Roman"/>
          <w:sz w:val="28"/>
          <w:szCs w:val="28"/>
        </w:rPr>
        <w:t xml:space="preserve"> Артем и  Гусаров Руслан</w:t>
      </w:r>
      <w:r w:rsidR="003F3B60" w:rsidRPr="00854BE5">
        <w:rPr>
          <w:rFonts w:ascii="Times New Roman" w:eastAsia="Times New Roman" w:hAnsi="Times New Roman" w:cs="Times New Roman"/>
          <w:sz w:val="28"/>
          <w:szCs w:val="28"/>
          <w:lang w:val="ru-RU"/>
        </w:rPr>
        <w:t xml:space="preserve">, </w:t>
      </w:r>
      <w:r w:rsidR="003F3B60" w:rsidRPr="00854BE5">
        <w:rPr>
          <w:rFonts w:ascii="Times New Roman" w:eastAsia="Times New Roman" w:hAnsi="Times New Roman" w:cs="Times New Roman"/>
          <w:sz w:val="28"/>
          <w:szCs w:val="28"/>
        </w:rPr>
        <w:t>ученики Нижнесуэтукской школы</w:t>
      </w:r>
      <w:r w:rsidRPr="00854BE5">
        <w:rPr>
          <w:rFonts w:ascii="Times New Roman" w:eastAsia="Times New Roman" w:hAnsi="Times New Roman" w:cs="Times New Roman"/>
          <w:sz w:val="28"/>
          <w:szCs w:val="28"/>
        </w:rPr>
        <w:t xml:space="preserve"> заняли призовое место в региональном конкурсе “Лучший по про</w:t>
      </w:r>
      <w:r w:rsidR="003F3B60" w:rsidRPr="00854BE5">
        <w:rPr>
          <w:rFonts w:ascii="Times New Roman" w:eastAsia="Times New Roman" w:hAnsi="Times New Roman" w:cs="Times New Roman"/>
          <w:sz w:val="28"/>
          <w:szCs w:val="28"/>
        </w:rPr>
        <w:t xml:space="preserve">фессии” среди детей с </w:t>
      </w:r>
      <w:r w:rsidR="003F3B60" w:rsidRPr="00854BE5">
        <w:rPr>
          <w:rFonts w:ascii="Times New Roman" w:eastAsia="Times New Roman" w:hAnsi="Times New Roman" w:cs="Times New Roman"/>
          <w:sz w:val="28"/>
          <w:szCs w:val="28"/>
          <w:lang w:val="ru-RU"/>
        </w:rPr>
        <w:t>ограниченными возможностями здоровья;</w:t>
      </w:r>
      <w:r w:rsidRPr="00854BE5">
        <w:rPr>
          <w:rFonts w:ascii="Times New Roman" w:eastAsia="Times New Roman" w:hAnsi="Times New Roman" w:cs="Times New Roman"/>
          <w:sz w:val="28"/>
          <w:szCs w:val="28"/>
        </w:rPr>
        <w:t xml:space="preserve"> </w:t>
      </w:r>
      <w:bookmarkStart w:id="1" w:name="_heading=h.4d8ed8rlfz9l" w:colFirst="0" w:colLast="0"/>
      <w:bookmarkEnd w:id="1"/>
    </w:p>
    <w:p w:rsidR="003F3B60" w:rsidRPr="00854BE5" w:rsidRDefault="00D63192" w:rsidP="00E76ADB">
      <w:pPr>
        <w:spacing w:after="0" w:line="240" w:lineRule="auto"/>
        <w:ind w:left="-284" w:firstLine="709"/>
        <w:jc w:val="both"/>
        <w:rPr>
          <w:rFonts w:ascii="Times New Roman" w:eastAsia="Times New Roman" w:hAnsi="Times New Roman" w:cs="Times New Roman"/>
          <w:sz w:val="28"/>
          <w:szCs w:val="28"/>
          <w:lang w:val="ru-RU"/>
        </w:rPr>
      </w:pPr>
      <w:r w:rsidRPr="00854BE5">
        <w:rPr>
          <w:rFonts w:ascii="Times New Roman" w:eastAsia="Times New Roman" w:hAnsi="Times New Roman" w:cs="Times New Roman"/>
          <w:sz w:val="28"/>
          <w:szCs w:val="28"/>
        </w:rPr>
        <w:t>- Усынина Ангелина</w:t>
      </w:r>
      <w:r w:rsidR="003F3B60" w:rsidRPr="00854BE5">
        <w:rPr>
          <w:rFonts w:ascii="Times New Roman" w:eastAsia="Times New Roman" w:hAnsi="Times New Roman" w:cs="Times New Roman"/>
          <w:sz w:val="28"/>
          <w:szCs w:val="28"/>
          <w:lang w:val="ru-RU"/>
        </w:rPr>
        <w:t xml:space="preserve">, </w:t>
      </w:r>
      <w:r w:rsidR="003F3B60" w:rsidRPr="00854BE5">
        <w:rPr>
          <w:rFonts w:ascii="Times New Roman" w:eastAsia="Times New Roman" w:hAnsi="Times New Roman" w:cs="Times New Roman"/>
          <w:sz w:val="28"/>
          <w:szCs w:val="28"/>
          <w:highlight w:val="white"/>
        </w:rPr>
        <w:t xml:space="preserve">ученица Ермаковской средней школы №1  </w:t>
      </w:r>
      <w:r w:rsidR="003F3B60" w:rsidRPr="00854BE5">
        <w:rPr>
          <w:rFonts w:ascii="Times New Roman" w:eastAsia="Times New Roman" w:hAnsi="Times New Roman" w:cs="Times New Roman"/>
          <w:sz w:val="28"/>
          <w:szCs w:val="28"/>
          <w:lang w:val="ru-RU"/>
        </w:rPr>
        <w:t xml:space="preserve">- </w:t>
      </w:r>
      <w:r w:rsidRPr="00854BE5">
        <w:rPr>
          <w:rFonts w:ascii="Times New Roman" w:eastAsia="Times New Roman" w:hAnsi="Times New Roman" w:cs="Times New Roman"/>
          <w:sz w:val="28"/>
          <w:szCs w:val="28"/>
        </w:rPr>
        <w:t xml:space="preserve"> </w:t>
      </w:r>
      <w:r w:rsidRPr="00854BE5">
        <w:rPr>
          <w:rFonts w:ascii="Times New Roman" w:eastAsia="Times New Roman" w:hAnsi="Times New Roman" w:cs="Times New Roman"/>
          <w:b/>
          <w:sz w:val="28"/>
          <w:szCs w:val="28"/>
        </w:rPr>
        <w:t xml:space="preserve">Победитель </w:t>
      </w:r>
      <w:r w:rsidRPr="00854BE5">
        <w:rPr>
          <w:rFonts w:ascii="Times New Roman" w:eastAsia="Times New Roman" w:hAnsi="Times New Roman" w:cs="Times New Roman"/>
          <w:sz w:val="28"/>
          <w:szCs w:val="28"/>
        </w:rPr>
        <w:t>Всероссийского очного  конкурса для детей и молодёжи «Звездопад математических идей-2025»</w:t>
      </w:r>
      <w:r w:rsidR="003F3B60" w:rsidRPr="00854BE5">
        <w:rPr>
          <w:rFonts w:ascii="Times New Roman" w:eastAsia="Times New Roman" w:hAnsi="Times New Roman" w:cs="Times New Roman"/>
          <w:sz w:val="28"/>
          <w:szCs w:val="28"/>
          <w:lang w:val="ru-RU"/>
        </w:rPr>
        <w:t>;</w:t>
      </w:r>
    </w:p>
    <w:p w:rsidR="008E099B" w:rsidRPr="00854BE5" w:rsidRDefault="00D63192" w:rsidP="00E76ADB">
      <w:pPr>
        <w:spacing w:after="0" w:line="240" w:lineRule="auto"/>
        <w:ind w:left="-284" w:firstLine="709"/>
        <w:jc w:val="both"/>
        <w:rPr>
          <w:rFonts w:ascii="Times New Roman" w:eastAsia="Times New Roman" w:hAnsi="Times New Roman" w:cs="Times New Roman"/>
          <w:sz w:val="28"/>
          <w:szCs w:val="28"/>
          <w:lang w:val="ru-RU"/>
        </w:rPr>
      </w:pPr>
      <w:bookmarkStart w:id="2" w:name="_heading=h.gwh0nsqqdtm4" w:colFirst="0" w:colLast="0"/>
      <w:bookmarkEnd w:id="2"/>
      <w:r w:rsidRPr="00854BE5">
        <w:rPr>
          <w:rFonts w:ascii="Times New Roman" w:eastAsia="Times New Roman" w:hAnsi="Times New Roman" w:cs="Times New Roman"/>
          <w:sz w:val="28"/>
          <w:szCs w:val="28"/>
        </w:rPr>
        <w:t xml:space="preserve">- </w:t>
      </w:r>
      <w:r w:rsidR="008E099B" w:rsidRPr="00854BE5">
        <w:rPr>
          <w:rFonts w:ascii="Times New Roman" w:eastAsia="Times New Roman" w:hAnsi="Times New Roman" w:cs="Times New Roman"/>
          <w:sz w:val="28"/>
          <w:szCs w:val="28"/>
        </w:rPr>
        <w:t xml:space="preserve">Данзырын </w:t>
      </w:r>
      <w:r w:rsidR="00854BE5">
        <w:rPr>
          <w:rFonts w:ascii="Times New Roman" w:eastAsia="Times New Roman" w:hAnsi="Times New Roman" w:cs="Times New Roman"/>
          <w:sz w:val="28"/>
          <w:szCs w:val="28"/>
          <w:lang w:val="ru-RU"/>
        </w:rPr>
        <w:t xml:space="preserve"> </w:t>
      </w:r>
      <w:r w:rsidR="008E099B" w:rsidRPr="00854BE5">
        <w:rPr>
          <w:rFonts w:ascii="Times New Roman" w:eastAsia="Times New Roman" w:hAnsi="Times New Roman" w:cs="Times New Roman"/>
          <w:sz w:val="28"/>
          <w:szCs w:val="28"/>
        </w:rPr>
        <w:t>Сэмжед</w:t>
      </w:r>
      <w:r w:rsidR="008E099B" w:rsidRPr="00854BE5">
        <w:rPr>
          <w:rFonts w:ascii="Times New Roman" w:eastAsia="Times New Roman" w:hAnsi="Times New Roman" w:cs="Times New Roman"/>
          <w:sz w:val="28"/>
          <w:szCs w:val="28"/>
          <w:lang w:val="ru-RU"/>
        </w:rPr>
        <w:t xml:space="preserve"> и  </w:t>
      </w:r>
      <w:r w:rsidR="008E099B" w:rsidRPr="00854BE5">
        <w:rPr>
          <w:rFonts w:ascii="Times New Roman" w:eastAsia="Times New Roman" w:hAnsi="Times New Roman" w:cs="Times New Roman"/>
          <w:sz w:val="28"/>
          <w:szCs w:val="28"/>
        </w:rPr>
        <w:t xml:space="preserve"> Соболева Юлия </w:t>
      </w:r>
      <w:r w:rsidRPr="00854BE5">
        <w:rPr>
          <w:rFonts w:ascii="Times New Roman" w:eastAsia="Times New Roman" w:hAnsi="Times New Roman" w:cs="Times New Roman"/>
          <w:sz w:val="28"/>
          <w:szCs w:val="28"/>
        </w:rPr>
        <w:t xml:space="preserve">ученицы Салбинской средней школы </w:t>
      </w:r>
      <w:r w:rsidRPr="00854BE5">
        <w:rPr>
          <w:rFonts w:ascii="Times New Roman" w:eastAsia="Times New Roman" w:hAnsi="Times New Roman" w:cs="Times New Roman"/>
          <w:b/>
          <w:sz w:val="28"/>
          <w:szCs w:val="28"/>
        </w:rPr>
        <w:t xml:space="preserve">победители </w:t>
      </w:r>
      <w:r w:rsidRPr="00854BE5">
        <w:rPr>
          <w:rFonts w:ascii="Times New Roman" w:eastAsia="Times New Roman" w:hAnsi="Times New Roman" w:cs="Times New Roman"/>
          <w:sz w:val="28"/>
          <w:szCs w:val="28"/>
        </w:rPr>
        <w:t>регионального этапа В</w:t>
      </w:r>
      <w:r w:rsidR="008E099B" w:rsidRPr="00854BE5">
        <w:rPr>
          <w:rFonts w:ascii="Times New Roman" w:eastAsia="Times New Roman" w:hAnsi="Times New Roman" w:cs="Times New Roman"/>
          <w:sz w:val="28"/>
          <w:szCs w:val="28"/>
        </w:rPr>
        <w:t>сероссийского конкурса АгроНТРИ</w:t>
      </w:r>
      <w:r w:rsidR="008E099B" w:rsidRPr="00854BE5">
        <w:rPr>
          <w:rFonts w:ascii="Times New Roman" w:eastAsia="Times New Roman" w:hAnsi="Times New Roman" w:cs="Times New Roman"/>
          <w:sz w:val="28"/>
          <w:szCs w:val="28"/>
          <w:lang w:val="ru-RU"/>
        </w:rPr>
        <w:t>;</w:t>
      </w:r>
    </w:p>
    <w:p w:rsidR="008E099B" w:rsidRPr="00854BE5" w:rsidRDefault="008E099B" w:rsidP="00E76ADB">
      <w:pPr>
        <w:spacing w:after="0" w:line="240" w:lineRule="auto"/>
        <w:ind w:left="-284" w:firstLine="709"/>
        <w:jc w:val="both"/>
        <w:rPr>
          <w:rFonts w:ascii="Times New Roman" w:eastAsia="Times New Roman" w:hAnsi="Times New Roman" w:cs="Times New Roman"/>
          <w:sz w:val="28"/>
          <w:szCs w:val="28"/>
          <w:highlight w:val="white"/>
          <w:lang w:val="ru-RU"/>
        </w:rPr>
      </w:pPr>
      <w:bookmarkStart w:id="3" w:name="_heading=h.r2xu2wz52x5u" w:colFirst="0" w:colLast="0"/>
      <w:bookmarkStart w:id="4" w:name="_heading=h.e11ky3yphkcg" w:colFirst="0" w:colLast="0"/>
      <w:bookmarkStart w:id="5" w:name="_heading=h.fu03sueo8fm2" w:colFirst="0" w:colLast="0"/>
      <w:bookmarkEnd w:id="3"/>
      <w:bookmarkEnd w:id="4"/>
      <w:bookmarkEnd w:id="5"/>
      <w:r w:rsidRPr="00854BE5">
        <w:rPr>
          <w:rFonts w:ascii="Times New Roman" w:eastAsia="Times New Roman" w:hAnsi="Times New Roman" w:cs="Times New Roman"/>
          <w:sz w:val="28"/>
          <w:szCs w:val="28"/>
          <w:highlight w:val="white"/>
        </w:rPr>
        <w:t>- Екатерина Джалабадзе</w:t>
      </w:r>
      <w:r w:rsidRPr="00854BE5">
        <w:rPr>
          <w:rFonts w:ascii="Times New Roman" w:eastAsia="Times New Roman" w:hAnsi="Times New Roman" w:cs="Times New Roman"/>
          <w:sz w:val="28"/>
          <w:szCs w:val="28"/>
          <w:highlight w:val="white"/>
          <w:lang w:val="ru-RU"/>
        </w:rPr>
        <w:t xml:space="preserve">, </w:t>
      </w:r>
      <w:r w:rsidRPr="00854BE5">
        <w:rPr>
          <w:rFonts w:ascii="Times New Roman" w:eastAsia="Times New Roman" w:hAnsi="Times New Roman" w:cs="Times New Roman"/>
          <w:sz w:val="28"/>
          <w:szCs w:val="28"/>
          <w:highlight w:val="white"/>
        </w:rPr>
        <w:t xml:space="preserve">ученица Ермаковской школы №1 стала победителем </w:t>
      </w:r>
      <w:r w:rsidRPr="00854BE5">
        <w:rPr>
          <w:rFonts w:ascii="Times New Roman" w:eastAsia="Times New Roman" w:hAnsi="Times New Roman" w:cs="Times New Roman"/>
          <w:b/>
          <w:sz w:val="28"/>
          <w:szCs w:val="28"/>
          <w:highlight w:val="white"/>
        </w:rPr>
        <w:t xml:space="preserve"> </w:t>
      </w:r>
      <w:r w:rsidRPr="00854BE5">
        <w:rPr>
          <w:rFonts w:ascii="Times New Roman" w:eastAsia="Times New Roman" w:hAnsi="Times New Roman" w:cs="Times New Roman"/>
          <w:sz w:val="28"/>
          <w:szCs w:val="28"/>
          <w:highlight w:val="white"/>
        </w:rPr>
        <w:t>краевого конкурса  «Символы России. Символы края. Символы семьи». Номинация: декоративно-прикладное искусство «Символы Ермаковского района»</w:t>
      </w:r>
      <w:r w:rsidRPr="00854BE5">
        <w:rPr>
          <w:rFonts w:ascii="Times New Roman" w:eastAsia="Times New Roman" w:hAnsi="Times New Roman" w:cs="Times New Roman"/>
          <w:sz w:val="28"/>
          <w:szCs w:val="28"/>
          <w:highlight w:val="white"/>
          <w:lang w:val="ru-RU"/>
        </w:rPr>
        <w:t>;</w:t>
      </w:r>
    </w:p>
    <w:p w:rsidR="008E099B" w:rsidRPr="00854BE5" w:rsidRDefault="008E099B" w:rsidP="00E76ADB">
      <w:pPr>
        <w:spacing w:after="0" w:line="240" w:lineRule="auto"/>
        <w:ind w:left="-284" w:firstLine="709"/>
        <w:jc w:val="both"/>
        <w:rPr>
          <w:rFonts w:ascii="Times New Roman" w:eastAsia="Times New Roman" w:hAnsi="Times New Roman" w:cs="Times New Roman"/>
          <w:sz w:val="28"/>
          <w:szCs w:val="28"/>
          <w:highlight w:val="white"/>
          <w:lang w:val="ru-RU"/>
        </w:rPr>
      </w:pPr>
      <w:r w:rsidRPr="00854BE5">
        <w:rPr>
          <w:rFonts w:ascii="Times New Roman" w:eastAsia="Times New Roman" w:hAnsi="Times New Roman" w:cs="Times New Roman"/>
          <w:sz w:val="28"/>
          <w:szCs w:val="28"/>
          <w:lang w:val="ru-RU"/>
        </w:rPr>
        <w:t xml:space="preserve">- </w:t>
      </w:r>
      <w:r w:rsidRPr="00854BE5">
        <w:rPr>
          <w:rFonts w:ascii="Times New Roman" w:eastAsia="Times New Roman" w:hAnsi="Times New Roman" w:cs="Times New Roman"/>
          <w:sz w:val="28"/>
          <w:szCs w:val="28"/>
          <w:highlight w:val="white"/>
        </w:rPr>
        <w:t>Стаценко Анастасия, Мазуренко Сергей победители заочного этапа Всероссийского конкурса "Туристический код моей страны, города, поселка, района - ПРО-туризм". Оба участника по результатам заочного этапа стали победителями и прошли в очный этап, который пройдет в г. Москва в сентябре</w:t>
      </w:r>
      <w:r w:rsidRPr="00854BE5">
        <w:rPr>
          <w:rFonts w:ascii="Times New Roman" w:eastAsia="Times New Roman" w:hAnsi="Times New Roman" w:cs="Times New Roman"/>
          <w:sz w:val="28"/>
          <w:szCs w:val="28"/>
          <w:highlight w:val="white"/>
          <w:lang w:val="ru-RU"/>
        </w:rPr>
        <w:t>;</w:t>
      </w:r>
    </w:p>
    <w:p w:rsidR="008E099B" w:rsidRPr="00854BE5" w:rsidRDefault="008E099B" w:rsidP="00E76ADB">
      <w:pPr>
        <w:spacing w:after="0" w:line="240" w:lineRule="auto"/>
        <w:ind w:left="-284" w:right="120" w:firstLine="709"/>
        <w:jc w:val="both"/>
        <w:rPr>
          <w:rFonts w:ascii="Times New Roman" w:eastAsia="Times New Roman" w:hAnsi="Times New Roman" w:cs="Times New Roman"/>
          <w:sz w:val="28"/>
          <w:szCs w:val="28"/>
          <w:highlight w:val="white"/>
          <w:lang w:val="ru-RU"/>
        </w:rPr>
      </w:pPr>
      <w:r w:rsidRPr="00854BE5">
        <w:rPr>
          <w:rFonts w:ascii="Times New Roman" w:eastAsia="Times New Roman" w:hAnsi="Times New Roman" w:cs="Times New Roman"/>
          <w:sz w:val="28"/>
          <w:szCs w:val="28"/>
          <w:highlight w:val="white"/>
        </w:rPr>
        <w:t>- Стаценко Анастасия, Гуминов Денис</w:t>
      </w:r>
      <w:r w:rsidRPr="00854BE5">
        <w:rPr>
          <w:rFonts w:ascii="Times New Roman" w:eastAsia="Times New Roman" w:hAnsi="Times New Roman" w:cs="Times New Roman"/>
          <w:sz w:val="28"/>
          <w:szCs w:val="28"/>
          <w:highlight w:val="white"/>
          <w:lang w:val="ru-RU"/>
        </w:rPr>
        <w:t>, о</w:t>
      </w:r>
      <w:r w:rsidRPr="00854BE5">
        <w:rPr>
          <w:rFonts w:ascii="Times New Roman" w:eastAsia="Times New Roman" w:hAnsi="Times New Roman" w:cs="Times New Roman"/>
          <w:sz w:val="28"/>
          <w:szCs w:val="28"/>
          <w:highlight w:val="white"/>
        </w:rPr>
        <w:t>бъединение “Компас”, Центр</w:t>
      </w:r>
      <w:r w:rsidRPr="00854BE5">
        <w:rPr>
          <w:rFonts w:ascii="Times New Roman" w:eastAsia="Times New Roman" w:hAnsi="Times New Roman" w:cs="Times New Roman"/>
          <w:sz w:val="28"/>
          <w:szCs w:val="28"/>
          <w:highlight w:val="white"/>
          <w:lang w:val="ru-RU"/>
        </w:rPr>
        <w:t>а</w:t>
      </w:r>
      <w:r w:rsidRPr="00854BE5">
        <w:rPr>
          <w:rFonts w:ascii="Times New Roman" w:eastAsia="Times New Roman" w:hAnsi="Times New Roman" w:cs="Times New Roman"/>
          <w:sz w:val="28"/>
          <w:szCs w:val="28"/>
          <w:highlight w:val="white"/>
        </w:rPr>
        <w:t xml:space="preserve"> дополнительного образования</w:t>
      </w:r>
      <w:r w:rsidRPr="00854BE5">
        <w:rPr>
          <w:rFonts w:ascii="Times New Roman" w:eastAsia="Times New Roman" w:hAnsi="Times New Roman" w:cs="Times New Roman"/>
          <w:b/>
          <w:sz w:val="28"/>
          <w:szCs w:val="28"/>
          <w:highlight w:val="white"/>
        </w:rPr>
        <w:t xml:space="preserve"> </w:t>
      </w:r>
      <w:r w:rsidRPr="00854BE5">
        <w:rPr>
          <w:rFonts w:ascii="Times New Roman" w:eastAsia="Times New Roman" w:hAnsi="Times New Roman" w:cs="Times New Roman"/>
          <w:sz w:val="28"/>
          <w:szCs w:val="28"/>
          <w:highlight w:val="white"/>
        </w:rPr>
        <w:t xml:space="preserve"> </w:t>
      </w:r>
      <w:r w:rsidRPr="00854BE5">
        <w:rPr>
          <w:rFonts w:ascii="Times New Roman" w:eastAsia="Times New Roman" w:hAnsi="Times New Roman" w:cs="Times New Roman"/>
          <w:sz w:val="28"/>
          <w:szCs w:val="28"/>
          <w:highlight w:val="white"/>
          <w:lang w:val="ru-RU"/>
        </w:rPr>
        <w:t>стали победителями</w:t>
      </w:r>
      <w:r w:rsidRPr="00854BE5">
        <w:rPr>
          <w:rFonts w:ascii="Times New Roman" w:eastAsia="Times New Roman" w:hAnsi="Times New Roman" w:cs="Times New Roman"/>
          <w:sz w:val="28"/>
          <w:szCs w:val="28"/>
          <w:highlight w:val="white"/>
        </w:rPr>
        <w:t xml:space="preserve"> в Краевом Фестивале «Сибирь возможностей»</w:t>
      </w:r>
      <w:r w:rsidRPr="00854BE5">
        <w:rPr>
          <w:rFonts w:ascii="Times New Roman" w:eastAsia="Times New Roman" w:hAnsi="Times New Roman" w:cs="Times New Roman"/>
          <w:sz w:val="28"/>
          <w:szCs w:val="28"/>
          <w:highlight w:val="white"/>
          <w:lang w:val="ru-RU"/>
        </w:rPr>
        <w:t>;</w:t>
      </w:r>
    </w:p>
    <w:p w:rsidR="00840234" w:rsidRPr="00854BE5" w:rsidRDefault="00D63192" w:rsidP="00E76ADB">
      <w:pPr>
        <w:shd w:val="clear" w:color="auto" w:fill="FFFFFF" w:themeFill="background1"/>
        <w:spacing w:after="0" w:line="240" w:lineRule="auto"/>
        <w:ind w:left="-284" w:firstLine="709"/>
        <w:jc w:val="both"/>
        <w:rPr>
          <w:rFonts w:ascii="Times New Roman" w:eastAsia="Times New Roman" w:hAnsi="Times New Roman" w:cs="Times New Roman"/>
          <w:sz w:val="28"/>
          <w:szCs w:val="28"/>
          <w:shd w:val="clear" w:color="auto" w:fill="FF9900"/>
          <w:lang w:val="ru-RU"/>
        </w:rPr>
      </w:pPr>
      <w:bookmarkStart w:id="6" w:name="_heading=h.lgc19m39inzo" w:colFirst="0" w:colLast="0"/>
      <w:bookmarkStart w:id="7" w:name="_heading=h.9c1ki4jivf9l" w:colFirst="0" w:colLast="0"/>
      <w:bookmarkEnd w:id="6"/>
      <w:bookmarkEnd w:id="7"/>
      <w:r w:rsidRPr="00854BE5">
        <w:rPr>
          <w:rFonts w:ascii="Times New Roman" w:eastAsia="Times New Roman" w:hAnsi="Times New Roman" w:cs="Times New Roman"/>
          <w:sz w:val="28"/>
          <w:szCs w:val="28"/>
        </w:rPr>
        <w:t>-</w:t>
      </w:r>
      <w:r w:rsidRPr="00854BE5">
        <w:rPr>
          <w:rFonts w:ascii="Times New Roman" w:eastAsia="Times New Roman" w:hAnsi="Times New Roman" w:cs="Times New Roman"/>
          <w:sz w:val="28"/>
          <w:szCs w:val="28"/>
          <w:shd w:val="clear" w:color="auto" w:fill="FFFFFF" w:themeFill="background1"/>
        </w:rPr>
        <w:t xml:space="preserve"> ЕСШ №1 Юрьева Алина </w:t>
      </w:r>
      <w:r w:rsidRPr="00854BE5">
        <w:rPr>
          <w:rFonts w:ascii="Times New Roman" w:eastAsia="Times New Roman" w:hAnsi="Times New Roman" w:cs="Times New Roman"/>
          <w:b/>
          <w:sz w:val="28"/>
          <w:szCs w:val="28"/>
          <w:shd w:val="clear" w:color="auto" w:fill="FFFFFF" w:themeFill="background1"/>
        </w:rPr>
        <w:t xml:space="preserve">Лауреат 2 степени </w:t>
      </w:r>
      <w:r w:rsidRPr="00854BE5">
        <w:rPr>
          <w:rFonts w:ascii="Times New Roman" w:eastAsia="Times New Roman" w:hAnsi="Times New Roman" w:cs="Times New Roman"/>
          <w:sz w:val="28"/>
          <w:szCs w:val="28"/>
          <w:shd w:val="clear" w:color="auto" w:fill="FFFFFF" w:themeFill="background1"/>
        </w:rPr>
        <w:t>XI открытого межрегионального фестиваля-конкурса патриотической песни имени Героя Российской Федерации Владимира Александровича Чепа «</w:t>
      </w:r>
      <w:r w:rsidRPr="00070ED3">
        <w:rPr>
          <w:rFonts w:ascii="Times New Roman" w:eastAsia="Times New Roman" w:hAnsi="Times New Roman" w:cs="Times New Roman"/>
          <w:sz w:val="28"/>
          <w:szCs w:val="28"/>
        </w:rPr>
        <w:t xml:space="preserve">Гордись </w:t>
      </w:r>
      <w:r w:rsidR="008E099B" w:rsidRPr="00070ED3">
        <w:rPr>
          <w:rFonts w:ascii="Times New Roman" w:eastAsia="Times New Roman" w:hAnsi="Times New Roman" w:cs="Times New Roman"/>
          <w:sz w:val="28"/>
          <w:szCs w:val="28"/>
        </w:rPr>
        <w:t>О</w:t>
      </w:r>
      <w:r w:rsidR="008E099B" w:rsidRPr="00854BE5">
        <w:rPr>
          <w:rFonts w:ascii="Times New Roman" w:eastAsia="Times New Roman" w:hAnsi="Times New Roman" w:cs="Times New Roman"/>
          <w:sz w:val="28"/>
          <w:szCs w:val="28"/>
          <w:shd w:val="clear" w:color="auto" w:fill="FFFFFF" w:themeFill="background1"/>
        </w:rPr>
        <w:t>течеством Своим»</w:t>
      </w:r>
      <w:r w:rsidR="008E099B" w:rsidRPr="00854BE5">
        <w:rPr>
          <w:rFonts w:ascii="Times New Roman" w:eastAsia="Times New Roman" w:hAnsi="Times New Roman" w:cs="Times New Roman"/>
          <w:sz w:val="28"/>
          <w:szCs w:val="28"/>
          <w:shd w:val="clear" w:color="auto" w:fill="FFFFFF" w:themeFill="background1"/>
          <w:lang w:val="ru-RU"/>
        </w:rPr>
        <w:t>;</w:t>
      </w:r>
    </w:p>
    <w:p w:rsidR="001266D7" w:rsidRPr="00854BE5" w:rsidRDefault="00D63192" w:rsidP="00E76ADB">
      <w:pPr>
        <w:spacing w:after="0" w:line="240" w:lineRule="auto"/>
        <w:ind w:left="-284" w:firstLine="709"/>
        <w:jc w:val="both"/>
        <w:rPr>
          <w:rFonts w:ascii="Times New Roman" w:eastAsia="Times New Roman" w:hAnsi="Times New Roman" w:cs="Times New Roman"/>
          <w:sz w:val="28"/>
          <w:szCs w:val="28"/>
          <w:highlight w:val="white"/>
        </w:rPr>
      </w:pPr>
      <w:bookmarkStart w:id="8" w:name="_heading=h.bljmejg6i1vz" w:colFirst="0" w:colLast="0"/>
      <w:bookmarkEnd w:id="8"/>
      <w:r w:rsidRPr="00854BE5">
        <w:rPr>
          <w:rFonts w:ascii="Times New Roman" w:eastAsia="Times New Roman" w:hAnsi="Times New Roman" w:cs="Times New Roman"/>
          <w:sz w:val="28"/>
          <w:szCs w:val="28"/>
          <w:highlight w:val="white"/>
        </w:rPr>
        <w:lastRenderedPageBreak/>
        <w:t>- Команда Ермаковской школы №1 стали победителями президентских спортивных игр в г. Ачинск</w:t>
      </w:r>
      <w:r w:rsidR="001266D7" w:rsidRPr="00854BE5">
        <w:rPr>
          <w:rFonts w:ascii="Times New Roman" w:eastAsia="Times New Roman" w:hAnsi="Times New Roman" w:cs="Times New Roman"/>
          <w:sz w:val="28"/>
          <w:szCs w:val="28"/>
          <w:highlight w:val="white"/>
          <w:lang w:val="ru-RU"/>
        </w:rPr>
        <w:t>;</w:t>
      </w:r>
      <w:r w:rsidRPr="00854BE5">
        <w:rPr>
          <w:rFonts w:ascii="Times New Roman" w:eastAsia="Times New Roman" w:hAnsi="Times New Roman" w:cs="Times New Roman"/>
          <w:sz w:val="28"/>
          <w:szCs w:val="28"/>
          <w:highlight w:val="white"/>
        </w:rPr>
        <w:t xml:space="preserve"> </w:t>
      </w:r>
      <w:bookmarkStart w:id="9" w:name="_heading=h.zg8v3fvawqr3" w:colFirst="0" w:colLast="0"/>
      <w:bookmarkStart w:id="10" w:name="_heading=h.njuvv0a5j96j" w:colFirst="0" w:colLast="0"/>
      <w:bookmarkEnd w:id="9"/>
      <w:bookmarkEnd w:id="10"/>
    </w:p>
    <w:p w:rsidR="00840234" w:rsidRPr="00854BE5" w:rsidRDefault="00217BAC" w:rsidP="00E76ADB">
      <w:pPr>
        <w:spacing w:after="0" w:line="240" w:lineRule="auto"/>
        <w:ind w:left="-284" w:firstLine="709"/>
        <w:jc w:val="both"/>
        <w:rPr>
          <w:rFonts w:ascii="Times New Roman" w:eastAsia="Times New Roman" w:hAnsi="Times New Roman" w:cs="Times New Roman"/>
          <w:sz w:val="28"/>
          <w:szCs w:val="28"/>
          <w:highlight w:val="white"/>
          <w:lang w:val="ru-RU"/>
        </w:rPr>
      </w:pPr>
      <w:r w:rsidRPr="00854BE5">
        <w:rPr>
          <w:rFonts w:ascii="Times New Roman" w:eastAsia="Times New Roman" w:hAnsi="Times New Roman" w:cs="Times New Roman"/>
          <w:sz w:val="28"/>
          <w:szCs w:val="28"/>
        </w:rPr>
        <w:t xml:space="preserve">- </w:t>
      </w:r>
      <w:r w:rsidR="00D63192" w:rsidRPr="00854BE5">
        <w:rPr>
          <w:rFonts w:ascii="Times New Roman" w:eastAsia="Times New Roman" w:hAnsi="Times New Roman" w:cs="Times New Roman"/>
          <w:sz w:val="28"/>
          <w:szCs w:val="28"/>
          <w:highlight w:val="white"/>
        </w:rPr>
        <w:t xml:space="preserve">Команда Танзыбейской средней школы </w:t>
      </w:r>
      <w:r w:rsidR="001266D7" w:rsidRPr="00854BE5">
        <w:rPr>
          <w:rFonts w:ascii="Times New Roman" w:eastAsia="Times New Roman" w:hAnsi="Times New Roman" w:cs="Times New Roman"/>
          <w:sz w:val="28"/>
          <w:szCs w:val="28"/>
          <w:highlight w:val="white"/>
          <w:lang w:val="ru-RU"/>
        </w:rPr>
        <w:t xml:space="preserve"> - </w:t>
      </w:r>
      <w:r w:rsidR="00D63192" w:rsidRPr="00854BE5">
        <w:rPr>
          <w:rFonts w:ascii="Times New Roman" w:eastAsia="Times New Roman" w:hAnsi="Times New Roman" w:cs="Times New Roman"/>
          <w:b/>
          <w:sz w:val="28"/>
          <w:szCs w:val="28"/>
          <w:highlight w:val="white"/>
        </w:rPr>
        <w:t xml:space="preserve">1 место </w:t>
      </w:r>
      <w:r w:rsidR="001266D7" w:rsidRPr="00854BE5">
        <w:rPr>
          <w:rFonts w:ascii="Times New Roman" w:eastAsia="Times New Roman" w:hAnsi="Times New Roman" w:cs="Times New Roman"/>
          <w:b/>
          <w:sz w:val="28"/>
          <w:szCs w:val="28"/>
          <w:highlight w:val="white"/>
          <w:lang w:val="ru-RU"/>
        </w:rPr>
        <w:t>в</w:t>
      </w:r>
      <w:r w:rsidR="001266D7" w:rsidRPr="00854BE5">
        <w:rPr>
          <w:rFonts w:ascii="Times New Roman" w:eastAsia="Times New Roman" w:hAnsi="Times New Roman" w:cs="Times New Roman"/>
          <w:sz w:val="28"/>
          <w:szCs w:val="28"/>
          <w:highlight w:val="white"/>
        </w:rPr>
        <w:t xml:space="preserve"> зональны</w:t>
      </w:r>
      <w:r w:rsidR="001266D7" w:rsidRPr="00854BE5">
        <w:rPr>
          <w:rFonts w:ascii="Times New Roman" w:eastAsia="Times New Roman" w:hAnsi="Times New Roman" w:cs="Times New Roman"/>
          <w:sz w:val="28"/>
          <w:szCs w:val="28"/>
          <w:highlight w:val="white"/>
          <w:lang w:val="ru-RU"/>
        </w:rPr>
        <w:t>х</w:t>
      </w:r>
      <w:r w:rsidR="00D63192" w:rsidRPr="00854BE5">
        <w:rPr>
          <w:rFonts w:ascii="Times New Roman" w:eastAsia="Times New Roman" w:hAnsi="Times New Roman" w:cs="Times New Roman"/>
          <w:sz w:val="28"/>
          <w:szCs w:val="28"/>
          <w:highlight w:val="white"/>
        </w:rPr>
        <w:t xml:space="preserve"> соревнования</w:t>
      </w:r>
      <w:r w:rsidR="001266D7" w:rsidRPr="00854BE5">
        <w:rPr>
          <w:rFonts w:ascii="Times New Roman" w:eastAsia="Times New Roman" w:hAnsi="Times New Roman" w:cs="Times New Roman"/>
          <w:sz w:val="28"/>
          <w:szCs w:val="28"/>
          <w:highlight w:val="white"/>
          <w:lang w:val="ru-RU"/>
        </w:rPr>
        <w:t>х</w:t>
      </w:r>
      <w:r w:rsidR="001266D7" w:rsidRPr="00854BE5">
        <w:rPr>
          <w:rFonts w:ascii="Times New Roman" w:eastAsia="Times New Roman" w:hAnsi="Times New Roman" w:cs="Times New Roman"/>
          <w:sz w:val="28"/>
          <w:szCs w:val="28"/>
          <w:highlight w:val="white"/>
        </w:rPr>
        <w:t xml:space="preserve"> по мини-футболу</w:t>
      </w:r>
      <w:r w:rsidR="001266D7" w:rsidRPr="00854BE5">
        <w:rPr>
          <w:rFonts w:ascii="Times New Roman" w:eastAsia="Times New Roman" w:hAnsi="Times New Roman" w:cs="Times New Roman"/>
          <w:sz w:val="28"/>
          <w:szCs w:val="28"/>
          <w:highlight w:val="white"/>
          <w:lang w:val="ru-RU"/>
        </w:rPr>
        <w:t>;</w:t>
      </w:r>
    </w:p>
    <w:p w:rsidR="001266D7" w:rsidRPr="00854BE5" w:rsidRDefault="001266D7" w:rsidP="00E76ADB">
      <w:pPr>
        <w:spacing w:after="0" w:line="240" w:lineRule="auto"/>
        <w:ind w:left="-284" w:firstLine="709"/>
        <w:jc w:val="both"/>
        <w:rPr>
          <w:rFonts w:ascii="Times New Roman" w:eastAsia="Times New Roman" w:hAnsi="Times New Roman" w:cs="Times New Roman"/>
          <w:sz w:val="28"/>
          <w:szCs w:val="28"/>
          <w:highlight w:val="white"/>
          <w:lang w:val="ru-RU"/>
        </w:rPr>
      </w:pPr>
      <w:r w:rsidRPr="00854BE5">
        <w:rPr>
          <w:rFonts w:ascii="Times New Roman" w:eastAsia="Times New Roman" w:hAnsi="Times New Roman" w:cs="Times New Roman"/>
          <w:sz w:val="28"/>
          <w:szCs w:val="28"/>
          <w:highlight w:val="white"/>
          <w:lang w:val="ru-RU"/>
        </w:rPr>
        <w:t xml:space="preserve">- </w:t>
      </w:r>
      <w:r w:rsidRPr="00854BE5">
        <w:rPr>
          <w:rFonts w:ascii="Times New Roman" w:eastAsia="Times New Roman" w:hAnsi="Times New Roman" w:cs="Times New Roman"/>
          <w:sz w:val="28"/>
          <w:szCs w:val="28"/>
          <w:highlight w:val="white"/>
        </w:rPr>
        <w:t>Команда Ермаковской средней школы № 1 впервые стала чемпионом в Первенстве Красноярского края по баскетболу среди девушек</w:t>
      </w:r>
      <w:bookmarkStart w:id="11" w:name="_heading=h.qqrlmjxi66qe" w:colFirst="0" w:colLast="0"/>
      <w:bookmarkEnd w:id="11"/>
      <w:r w:rsidRPr="00854BE5">
        <w:rPr>
          <w:rFonts w:ascii="Times New Roman" w:eastAsia="Times New Roman" w:hAnsi="Times New Roman" w:cs="Times New Roman"/>
          <w:sz w:val="28"/>
          <w:szCs w:val="28"/>
          <w:highlight w:val="white"/>
          <w:lang w:val="ru-RU"/>
        </w:rPr>
        <w:t xml:space="preserve">, </w:t>
      </w:r>
      <w:r w:rsidRPr="00854BE5">
        <w:rPr>
          <w:rFonts w:ascii="Times New Roman" w:eastAsia="Times New Roman" w:hAnsi="Times New Roman" w:cs="Times New Roman"/>
          <w:sz w:val="28"/>
          <w:szCs w:val="28"/>
          <w:highlight w:val="white"/>
        </w:rPr>
        <w:t>Яковлева Анастасия, Трофименко Наталья - стали членами сборной Красноярского края по баскетболу</w:t>
      </w:r>
      <w:r w:rsidRPr="00854BE5">
        <w:rPr>
          <w:rFonts w:ascii="Times New Roman" w:eastAsia="Times New Roman" w:hAnsi="Times New Roman" w:cs="Times New Roman"/>
          <w:sz w:val="28"/>
          <w:szCs w:val="28"/>
          <w:highlight w:val="white"/>
          <w:lang w:val="ru-RU"/>
        </w:rPr>
        <w:t>;</w:t>
      </w:r>
    </w:p>
    <w:p w:rsidR="001266D7" w:rsidRPr="00854BE5" w:rsidRDefault="001266D7" w:rsidP="00E76ADB">
      <w:pPr>
        <w:spacing w:after="0" w:line="240" w:lineRule="auto"/>
        <w:ind w:left="-284" w:firstLine="709"/>
        <w:jc w:val="both"/>
        <w:rPr>
          <w:rFonts w:ascii="Times New Roman" w:eastAsia="Times New Roman" w:hAnsi="Times New Roman" w:cs="Times New Roman"/>
          <w:sz w:val="28"/>
          <w:szCs w:val="28"/>
          <w:highlight w:val="white"/>
          <w:lang w:val="ru-RU"/>
        </w:rPr>
      </w:pPr>
      <w:r w:rsidRPr="00854BE5">
        <w:rPr>
          <w:rFonts w:ascii="Times New Roman" w:eastAsia="Times New Roman" w:hAnsi="Times New Roman" w:cs="Times New Roman"/>
          <w:sz w:val="28"/>
          <w:szCs w:val="28"/>
          <w:highlight w:val="white"/>
          <w:lang w:val="ru-RU"/>
        </w:rPr>
        <w:t xml:space="preserve">- </w:t>
      </w:r>
      <w:r w:rsidRPr="00854BE5">
        <w:rPr>
          <w:rFonts w:ascii="Times New Roman" w:eastAsia="Times New Roman" w:hAnsi="Times New Roman" w:cs="Times New Roman"/>
          <w:sz w:val="28"/>
          <w:szCs w:val="28"/>
          <w:highlight w:val="white"/>
        </w:rPr>
        <w:t>Команды Салбинской и Ойской школ стали победителями регионального этапа соревнований по мини-лапте среди юношей и девушек 2011–2013 г.р. в рамках «Президентских спортивных игр» в Красноярске</w:t>
      </w:r>
      <w:r w:rsidRPr="00854BE5">
        <w:rPr>
          <w:rFonts w:ascii="Times New Roman" w:eastAsia="Times New Roman" w:hAnsi="Times New Roman" w:cs="Times New Roman"/>
          <w:sz w:val="28"/>
          <w:szCs w:val="28"/>
          <w:highlight w:val="white"/>
          <w:lang w:val="ru-RU"/>
        </w:rPr>
        <w:t>;</w:t>
      </w:r>
    </w:p>
    <w:p w:rsidR="001266D7" w:rsidRPr="00854BE5" w:rsidRDefault="001266D7" w:rsidP="00E76ADB">
      <w:pPr>
        <w:spacing w:after="0" w:line="240" w:lineRule="auto"/>
        <w:ind w:left="-284" w:firstLine="709"/>
        <w:jc w:val="both"/>
        <w:rPr>
          <w:rFonts w:ascii="Times New Roman" w:eastAsia="Times New Roman" w:hAnsi="Times New Roman" w:cs="Times New Roman"/>
          <w:color w:val="1A1A1A"/>
          <w:sz w:val="28"/>
          <w:szCs w:val="28"/>
          <w:highlight w:val="white"/>
          <w:lang w:val="ru-RU"/>
        </w:rPr>
      </w:pPr>
      <w:r w:rsidRPr="00854BE5">
        <w:rPr>
          <w:rFonts w:ascii="Times New Roman" w:eastAsia="Times New Roman" w:hAnsi="Times New Roman" w:cs="Times New Roman"/>
          <w:sz w:val="28"/>
          <w:szCs w:val="28"/>
          <w:highlight w:val="white"/>
          <w:lang w:val="ru-RU"/>
        </w:rPr>
        <w:t xml:space="preserve">- </w:t>
      </w:r>
      <w:r w:rsidRPr="00854BE5">
        <w:rPr>
          <w:rFonts w:ascii="Times New Roman" w:eastAsia="Times New Roman" w:hAnsi="Times New Roman" w:cs="Times New Roman"/>
          <w:color w:val="1A1A1A"/>
          <w:sz w:val="28"/>
          <w:szCs w:val="28"/>
          <w:highlight w:val="white"/>
        </w:rPr>
        <w:t xml:space="preserve">Сборная команда юношей Ермаковского района на Краевых соревнованиях детских спортивных игр "Юный олимпиец" по мини-лапте среди юношей </w:t>
      </w:r>
      <w:r w:rsidRPr="00854BE5">
        <w:rPr>
          <w:rFonts w:ascii="Times New Roman" w:eastAsia="Times New Roman" w:hAnsi="Times New Roman" w:cs="Times New Roman"/>
          <w:color w:val="1A1A1A"/>
          <w:sz w:val="28"/>
          <w:szCs w:val="28"/>
          <w:highlight w:val="white"/>
          <w:lang w:val="ru-RU"/>
        </w:rPr>
        <w:t xml:space="preserve">заняли почетное </w:t>
      </w:r>
      <w:r w:rsidRPr="00854BE5">
        <w:rPr>
          <w:rFonts w:ascii="Times New Roman" w:eastAsia="Times New Roman" w:hAnsi="Times New Roman" w:cs="Times New Roman"/>
          <w:b/>
          <w:color w:val="1A1A1A"/>
          <w:sz w:val="28"/>
          <w:szCs w:val="28"/>
          <w:highlight w:val="white"/>
        </w:rPr>
        <w:t>1 место</w:t>
      </w:r>
      <w:r w:rsidRPr="00854BE5">
        <w:rPr>
          <w:rFonts w:ascii="Times New Roman" w:eastAsia="Times New Roman" w:hAnsi="Times New Roman" w:cs="Times New Roman"/>
          <w:b/>
          <w:color w:val="1A1A1A"/>
          <w:sz w:val="28"/>
          <w:szCs w:val="28"/>
          <w:highlight w:val="white"/>
          <w:lang w:val="ru-RU"/>
        </w:rPr>
        <w:t>.</w:t>
      </w:r>
    </w:p>
    <w:p w:rsidR="00AC56A9" w:rsidRPr="00854BE5" w:rsidRDefault="00AC56A9" w:rsidP="00E76ADB">
      <w:pPr>
        <w:spacing w:after="0" w:line="240" w:lineRule="auto"/>
        <w:ind w:left="-284" w:firstLine="709"/>
        <w:jc w:val="both"/>
        <w:rPr>
          <w:rFonts w:ascii="Times New Roman" w:eastAsia="Times New Roman" w:hAnsi="Times New Roman" w:cs="Times New Roman"/>
          <w:b/>
          <w:sz w:val="28"/>
          <w:szCs w:val="28"/>
          <w:lang w:val="ru-RU"/>
        </w:rPr>
      </w:pPr>
      <w:bookmarkStart w:id="12" w:name="_heading=h.96bnejj02560" w:colFirst="0" w:colLast="0"/>
      <w:bookmarkEnd w:id="12"/>
    </w:p>
    <w:p w:rsidR="001266D7" w:rsidRPr="00854BE5" w:rsidRDefault="001266D7" w:rsidP="00E76ADB">
      <w:pPr>
        <w:spacing w:after="0" w:line="240" w:lineRule="auto"/>
        <w:ind w:left="-284" w:firstLine="709"/>
        <w:jc w:val="both"/>
        <w:rPr>
          <w:rFonts w:ascii="Times New Roman" w:eastAsia="Times New Roman" w:hAnsi="Times New Roman" w:cs="Times New Roman"/>
          <w:sz w:val="28"/>
          <w:szCs w:val="28"/>
          <w:highlight w:val="white"/>
          <w:lang w:val="ru-RU"/>
        </w:rPr>
      </w:pPr>
      <w:bookmarkStart w:id="13" w:name="_heading=h.an68ihhhlkrc" w:colFirst="0" w:colLast="0"/>
      <w:bookmarkEnd w:id="13"/>
      <w:r w:rsidRPr="00854BE5">
        <w:rPr>
          <w:rFonts w:ascii="Times New Roman" w:eastAsia="Times New Roman" w:hAnsi="Times New Roman" w:cs="Times New Roman"/>
          <w:sz w:val="28"/>
          <w:szCs w:val="28"/>
          <w:highlight w:val="white"/>
        </w:rPr>
        <w:t>- команды «Ермак 2012-2013</w:t>
      </w:r>
      <w:r w:rsidRPr="00854BE5">
        <w:rPr>
          <w:rFonts w:ascii="Times New Roman" w:eastAsia="Times New Roman" w:hAnsi="Times New Roman" w:cs="Times New Roman"/>
          <w:sz w:val="28"/>
          <w:szCs w:val="28"/>
          <w:highlight w:val="white"/>
          <w:lang w:val="ru-RU"/>
        </w:rPr>
        <w:t xml:space="preserve">» и </w:t>
      </w:r>
      <w:r w:rsidRPr="00854BE5">
        <w:rPr>
          <w:rFonts w:ascii="Times New Roman" w:eastAsia="Times New Roman" w:hAnsi="Times New Roman" w:cs="Times New Roman"/>
          <w:sz w:val="28"/>
          <w:szCs w:val="28"/>
          <w:highlight w:val="white"/>
        </w:rPr>
        <w:t xml:space="preserve"> «Ермак 2016» – заняли </w:t>
      </w:r>
      <w:r w:rsidRPr="00854BE5">
        <w:rPr>
          <w:rFonts w:ascii="Times New Roman" w:eastAsia="Times New Roman" w:hAnsi="Times New Roman" w:cs="Times New Roman"/>
          <w:sz w:val="28"/>
          <w:szCs w:val="28"/>
          <w:highlight w:val="white"/>
          <w:lang w:val="ru-RU"/>
        </w:rPr>
        <w:t>призовые места</w:t>
      </w:r>
      <w:r w:rsidRPr="00854BE5">
        <w:rPr>
          <w:rFonts w:ascii="Times New Roman" w:eastAsia="Times New Roman" w:hAnsi="Times New Roman" w:cs="Times New Roman"/>
          <w:sz w:val="28"/>
          <w:szCs w:val="28"/>
          <w:highlight w:val="white"/>
        </w:rPr>
        <w:t xml:space="preserve"> в Бронзовом кубке</w:t>
      </w:r>
      <w:r w:rsidRPr="00854BE5">
        <w:rPr>
          <w:rFonts w:ascii="Times New Roman" w:eastAsia="Times New Roman" w:hAnsi="Times New Roman" w:cs="Times New Roman"/>
          <w:sz w:val="28"/>
          <w:szCs w:val="28"/>
          <w:highlight w:val="white"/>
          <w:lang w:val="ru-RU"/>
        </w:rPr>
        <w:t xml:space="preserve"> н</w:t>
      </w:r>
      <w:r w:rsidRPr="00854BE5">
        <w:rPr>
          <w:rFonts w:ascii="Times New Roman" w:eastAsia="Times New Roman" w:hAnsi="Times New Roman" w:cs="Times New Roman"/>
          <w:sz w:val="28"/>
          <w:szCs w:val="28"/>
          <w:highlight w:val="white"/>
        </w:rPr>
        <w:t>а Всероссийском футбольном фестивале стран БРИКС «Copa Junior»</w:t>
      </w:r>
      <w:r w:rsidRPr="00854BE5">
        <w:rPr>
          <w:rFonts w:ascii="Times New Roman" w:eastAsia="Times New Roman" w:hAnsi="Times New Roman" w:cs="Times New Roman"/>
          <w:sz w:val="28"/>
          <w:szCs w:val="28"/>
          <w:highlight w:val="white"/>
          <w:lang w:val="ru-RU"/>
        </w:rPr>
        <w:t>.</w:t>
      </w:r>
    </w:p>
    <w:p w:rsidR="00AC56A9" w:rsidRPr="00854BE5" w:rsidRDefault="00AC56A9" w:rsidP="00E76ADB">
      <w:pPr>
        <w:spacing w:after="0" w:line="240" w:lineRule="auto"/>
        <w:ind w:left="-284" w:firstLine="709"/>
        <w:jc w:val="both"/>
        <w:rPr>
          <w:rFonts w:ascii="Times New Roman" w:eastAsia="Times New Roman" w:hAnsi="Times New Roman" w:cs="Times New Roman"/>
          <w:b/>
          <w:sz w:val="28"/>
          <w:szCs w:val="28"/>
          <w:lang w:val="ru-RU"/>
        </w:rPr>
      </w:pPr>
    </w:p>
    <w:p w:rsidR="00840234" w:rsidRPr="00854BE5" w:rsidRDefault="00AC56A9" w:rsidP="00E76ADB">
      <w:pPr>
        <w:spacing w:after="0" w:line="240" w:lineRule="auto"/>
        <w:ind w:left="-284" w:firstLine="709"/>
        <w:jc w:val="both"/>
        <w:rPr>
          <w:rFonts w:ascii="Times New Roman" w:eastAsia="Arial" w:hAnsi="Times New Roman" w:cs="Times New Roman"/>
          <w:sz w:val="28"/>
          <w:szCs w:val="28"/>
          <w:highlight w:val="white"/>
          <w:u w:val="single"/>
          <w:lang w:val="ru-RU"/>
        </w:rPr>
      </w:pPr>
      <w:r w:rsidRPr="00854BE5">
        <w:rPr>
          <w:rFonts w:ascii="Times New Roman" w:eastAsia="Times New Roman" w:hAnsi="Times New Roman" w:cs="Times New Roman"/>
          <w:sz w:val="28"/>
          <w:szCs w:val="28"/>
          <w:highlight w:val="white"/>
        </w:rPr>
        <w:t>-</w:t>
      </w:r>
      <w:r w:rsidR="001266D7" w:rsidRPr="00854BE5">
        <w:rPr>
          <w:rFonts w:ascii="Times New Roman" w:eastAsia="Times New Roman" w:hAnsi="Times New Roman" w:cs="Times New Roman"/>
          <w:sz w:val="28"/>
          <w:szCs w:val="28"/>
          <w:highlight w:val="white"/>
          <w:lang w:val="ru-RU"/>
        </w:rPr>
        <w:tab/>
        <w:t xml:space="preserve"> В прошедшем учебном году на нашей с вами территории были сняты 2 фильма:</w:t>
      </w:r>
    </w:p>
    <w:p w:rsidR="00840234" w:rsidRPr="00854BE5" w:rsidRDefault="00D63192" w:rsidP="00E76ADB">
      <w:pPr>
        <w:spacing w:after="0" w:line="240" w:lineRule="auto"/>
        <w:ind w:left="-284" w:firstLine="709"/>
        <w:jc w:val="both"/>
        <w:rPr>
          <w:rFonts w:ascii="Times New Roman" w:eastAsia="Times New Roman" w:hAnsi="Times New Roman" w:cs="Times New Roman"/>
          <w:i/>
          <w:color w:val="FF0000"/>
          <w:sz w:val="28"/>
          <w:szCs w:val="28"/>
          <w:highlight w:val="yellow"/>
          <w:lang w:val="ru-RU"/>
        </w:rPr>
      </w:pPr>
      <w:bookmarkStart w:id="14" w:name="_heading=h.u975rpdi11b7" w:colFirst="0" w:colLast="0"/>
      <w:bookmarkEnd w:id="14"/>
      <w:r w:rsidRPr="00854BE5">
        <w:rPr>
          <w:rFonts w:ascii="Times New Roman" w:eastAsia="Times New Roman" w:hAnsi="Times New Roman" w:cs="Times New Roman"/>
          <w:sz w:val="28"/>
          <w:szCs w:val="28"/>
          <w:highlight w:val="white"/>
        </w:rPr>
        <w:t>- Документальный фильм “Путь Прометея” о спортивном пути танзыбейских мальчишек. Это важный пример для молодежи, показывающий, что мечты могут стать реальностью благодаря труду и усилиям. Особая благодарность Дмитрию Николаевичу Игнатюку, руководител</w:t>
      </w:r>
      <w:r w:rsidR="00093870" w:rsidRPr="00854BE5">
        <w:rPr>
          <w:rFonts w:ascii="Times New Roman" w:eastAsia="Times New Roman" w:hAnsi="Times New Roman" w:cs="Times New Roman"/>
          <w:sz w:val="28"/>
          <w:szCs w:val="28"/>
          <w:highlight w:val="white"/>
        </w:rPr>
        <w:t>ю Спортивного клуба "Прометей"</w:t>
      </w:r>
      <w:r w:rsidR="00093870" w:rsidRPr="00854BE5">
        <w:rPr>
          <w:rFonts w:ascii="Times New Roman" w:eastAsia="Times New Roman" w:hAnsi="Times New Roman" w:cs="Times New Roman"/>
          <w:sz w:val="28"/>
          <w:szCs w:val="28"/>
          <w:highlight w:val="white"/>
          <w:lang w:val="ru-RU"/>
        </w:rPr>
        <w:t>.</w:t>
      </w:r>
    </w:p>
    <w:p w:rsidR="00DA368C" w:rsidRPr="00854BE5" w:rsidRDefault="00E76ADB" w:rsidP="00E76ADB">
      <w:pPr>
        <w:shd w:val="clear" w:color="auto" w:fill="FFFFFF"/>
        <w:spacing w:after="0" w:line="240" w:lineRule="auto"/>
        <w:ind w:left="-284"/>
        <w:jc w:val="both"/>
        <w:rPr>
          <w:rFonts w:ascii="Times New Roman" w:eastAsia="Times New Roman" w:hAnsi="Times New Roman" w:cs="Times New Roman"/>
          <w:sz w:val="28"/>
          <w:szCs w:val="28"/>
          <w:highlight w:val="white"/>
          <w:lang w:val="ru-RU"/>
        </w:rPr>
      </w:pPr>
      <w:bookmarkStart w:id="15" w:name="_heading=h.8gactim7fh27" w:colFirst="0" w:colLast="0"/>
      <w:bookmarkStart w:id="16" w:name="_heading=h.paudq2zvl5k" w:colFirst="0" w:colLast="0"/>
      <w:bookmarkEnd w:id="15"/>
      <w:bookmarkEnd w:id="16"/>
      <w:r>
        <w:rPr>
          <w:rFonts w:ascii="Times New Roman" w:eastAsia="Times New Roman" w:hAnsi="Times New Roman" w:cs="Times New Roman"/>
          <w:b/>
          <w:sz w:val="28"/>
          <w:szCs w:val="28"/>
          <w:lang w:val="ru-RU"/>
        </w:rPr>
        <w:t xml:space="preserve">        </w:t>
      </w:r>
      <w:r w:rsidR="00AC56A9" w:rsidRPr="00854BE5">
        <w:rPr>
          <w:rFonts w:ascii="Times New Roman" w:eastAsia="Times New Roman" w:hAnsi="Times New Roman" w:cs="Times New Roman"/>
          <w:i/>
          <w:color w:val="1A1A1A"/>
          <w:sz w:val="28"/>
          <w:szCs w:val="28"/>
        </w:rPr>
        <w:t xml:space="preserve"> </w:t>
      </w:r>
      <w:r w:rsidR="00AC56A9" w:rsidRPr="00854BE5">
        <w:rPr>
          <w:rFonts w:ascii="Times New Roman" w:eastAsia="Times New Roman" w:hAnsi="Times New Roman" w:cs="Times New Roman"/>
          <w:sz w:val="28"/>
          <w:szCs w:val="28"/>
          <w:highlight w:val="white"/>
        </w:rPr>
        <w:t>-</w:t>
      </w:r>
      <w:r w:rsidR="00AC56A9" w:rsidRPr="00854BE5">
        <w:rPr>
          <w:rFonts w:ascii="Times New Roman" w:eastAsia="Times New Roman" w:hAnsi="Times New Roman" w:cs="Times New Roman"/>
          <w:sz w:val="28"/>
          <w:szCs w:val="28"/>
          <w:highlight w:val="white"/>
          <w:lang w:val="ru-RU"/>
        </w:rPr>
        <w:t xml:space="preserve"> </w:t>
      </w:r>
      <w:r w:rsidR="00D63192" w:rsidRPr="00854BE5">
        <w:rPr>
          <w:rFonts w:ascii="Times New Roman" w:eastAsia="Times New Roman" w:hAnsi="Times New Roman" w:cs="Times New Roman"/>
          <w:sz w:val="28"/>
          <w:szCs w:val="28"/>
          <w:highlight w:val="white"/>
        </w:rPr>
        <w:t xml:space="preserve">В 2025 году в Ермаковском районе проходили съемки фильма  о развитии лапты в регионе, периоде становления Федерации лапты Красноярского края, президентом которой является учитель физкультуры Салбинской школы Александр Юрьевич Алтынцев. </w:t>
      </w:r>
      <w:r w:rsidR="00DA368C" w:rsidRPr="00854BE5">
        <w:rPr>
          <w:rFonts w:ascii="Times New Roman" w:eastAsia="Times New Roman" w:hAnsi="Times New Roman" w:cs="Times New Roman"/>
          <w:sz w:val="28"/>
          <w:szCs w:val="28"/>
          <w:highlight w:val="white"/>
        </w:rPr>
        <w:t xml:space="preserve">Съемки проходили в </w:t>
      </w:r>
      <w:r w:rsidR="00DA368C" w:rsidRPr="00854BE5">
        <w:rPr>
          <w:rFonts w:ascii="Times New Roman" w:eastAsia="Times New Roman" w:hAnsi="Times New Roman" w:cs="Times New Roman"/>
          <w:sz w:val="28"/>
          <w:szCs w:val="28"/>
          <w:highlight w:val="white"/>
          <w:lang w:val="ru-RU"/>
        </w:rPr>
        <w:t>селах</w:t>
      </w:r>
      <w:r w:rsidR="001266D7" w:rsidRPr="00854BE5">
        <w:rPr>
          <w:rFonts w:ascii="Times New Roman" w:eastAsia="Times New Roman" w:hAnsi="Times New Roman" w:cs="Times New Roman"/>
          <w:sz w:val="28"/>
          <w:szCs w:val="28"/>
          <w:highlight w:val="white"/>
        </w:rPr>
        <w:t xml:space="preserve"> Салба и Ермаковское с участием местных жителей и наших юных спортсменов. </w:t>
      </w:r>
      <w:r w:rsidR="00D63192" w:rsidRPr="00854BE5">
        <w:rPr>
          <w:rFonts w:ascii="Times New Roman" w:eastAsia="Times New Roman" w:hAnsi="Times New Roman" w:cs="Times New Roman"/>
          <w:sz w:val="28"/>
          <w:szCs w:val="28"/>
          <w:highlight w:val="white"/>
        </w:rPr>
        <w:t xml:space="preserve">По словам продюсера фильма Ивана Волошина, кинокартина выйдет в конце 2025 года или в первом квартале 2026 года. </w:t>
      </w:r>
      <w:bookmarkStart w:id="17" w:name="_heading=h.14v9kx1rqdof" w:colFirst="0" w:colLast="0"/>
      <w:bookmarkEnd w:id="17"/>
    </w:p>
    <w:p w:rsidR="00840234" w:rsidRPr="00854BE5" w:rsidRDefault="00D63192" w:rsidP="00E76ADB">
      <w:pPr>
        <w:shd w:val="clear" w:color="auto" w:fill="FFFFFF"/>
        <w:spacing w:after="0" w:line="240" w:lineRule="auto"/>
        <w:ind w:left="-284" w:firstLine="709"/>
        <w:jc w:val="both"/>
        <w:rPr>
          <w:rFonts w:ascii="Times New Roman" w:eastAsia="Times New Roman" w:hAnsi="Times New Roman" w:cs="Times New Roman"/>
          <w:sz w:val="28"/>
          <w:szCs w:val="28"/>
          <w:highlight w:val="white"/>
        </w:rPr>
      </w:pPr>
      <w:r w:rsidRPr="00854BE5">
        <w:rPr>
          <w:rFonts w:ascii="Times New Roman" w:eastAsia="Times New Roman" w:hAnsi="Times New Roman" w:cs="Times New Roman"/>
          <w:sz w:val="28"/>
          <w:szCs w:val="28"/>
          <w:highlight w:val="white"/>
        </w:rPr>
        <w:t>Пожелаем всем нашим ребятам и педагогам верить  в свои силы и помнить, что любые цели достижимы, если идти к ним уверенно и целеустремленно! Больших достижений и ярких побед в будущем!</w:t>
      </w:r>
    </w:p>
    <w:p w:rsidR="00840234" w:rsidRPr="00854BE5" w:rsidRDefault="00840234" w:rsidP="00E76ADB">
      <w:pPr>
        <w:pBdr>
          <w:top w:val="nil"/>
          <w:left w:val="nil"/>
          <w:bottom w:val="nil"/>
          <w:right w:val="nil"/>
          <w:between w:val="nil"/>
        </w:pBdr>
        <w:spacing w:after="0" w:line="240" w:lineRule="auto"/>
        <w:ind w:left="-284" w:firstLine="709"/>
        <w:jc w:val="both"/>
        <w:rPr>
          <w:rFonts w:ascii="Times New Roman" w:eastAsia="Times New Roman" w:hAnsi="Times New Roman" w:cs="Times New Roman"/>
          <w:sz w:val="28"/>
          <w:szCs w:val="28"/>
        </w:rPr>
      </w:pPr>
    </w:p>
    <w:p w:rsidR="00840234" w:rsidRPr="00854BE5" w:rsidRDefault="00D63192" w:rsidP="00E76ADB">
      <w:pPr>
        <w:pBdr>
          <w:top w:val="nil"/>
          <w:left w:val="nil"/>
          <w:bottom w:val="nil"/>
          <w:right w:val="nil"/>
          <w:between w:val="nil"/>
        </w:pBdr>
        <w:spacing w:after="0" w:line="240" w:lineRule="auto"/>
        <w:ind w:left="-284" w:firstLine="709"/>
        <w:jc w:val="both"/>
        <w:rPr>
          <w:rFonts w:ascii="Times New Roman" w:eastAsia="Times New Roman" w:hAnsi="Times New Roman" w:cs="Times New Roman"/>
          <w:b/>
          <w:sz w:val="28"/>
          <w:szCs w:val="28"/>
        </w:rPr>
      </w:pPr>
      <w:r w:rsidRPr="00854BE5">
        <w:rPr>
          <w:rFonts w:ascii="Times New Roman" w:eastAsia="Times New Roman" w:hAnsi="Times New Roman" w:cs="Times New Roman"/>
          <w:b/>
          <w:sz w:val="28"/>
          <w:szCs w:val="28"/>
        </w:rPr>
        <w:t>Уважаемые коллеги, перейду к основной части доклада.</w:t>
      </w:r>
    </w:p>
    <w:p w:rsidR="00840234" w:rsidRPr="00854BE5" w:rsidRDefault="00840234" w:rsidP="00E76ADB">
      <w:pPr>
        <w:pBdr>
          <w:top w:val="nil"/>
          <w:left w:val="nil"/>
          <w:bottom w:val="nil"/>
          <w:right w:val="nil"/>
          <w:between w:val="nil"/>
        </w:pBdr>
        <w:spacing w:after="0" w:line="240" w:lineRule="auto"/>
        <w:ind w:left="-284" w:firstLine="709"/>
        <w:jc w:val="both"/>
        <w:rPr>
          <w:rFonts w:ascii="Times New Roman" w:eastAsia="Times New Roman" w:hAnsi="Times New Roman" w:cs="Times New Roman"/>
          <w:sz w:val="28"/>
          <w:szCs w:val="28"/>
        </w:rPr>
      </w:pPr>
    </w:p>
    <w:p w:rsidR="00840234" w:rsidRPr="00854BE5" w:rsidRDefault="00D63192" w:rsidP="00E76ADB">
      <w:pPr>
        <w:pBdr>
          <w:top w:val="nil"/>
          <w:left w:val="nil"/>
          <w:bottom w:val="nil"/>
          <w:right w:val="nil"/>
          <w:between w:val="nil"/>
        </w:pBdr>
        <w:spacing w:after="0" w:line="240" w:lineRule="auto"/>
        <w:ind w:left="-284" w:firstLine="709"/>
        <w:jc w:val="both"/>
        <w:rPr>
          <w:rFonts w:ascii="Times New Roman" w:eastAsia="Times New Roman" w:hAnsi="Times New Roman" w:cs="Times New Roman"/>
          <w:sz w:val="28"/>
          <w:szCs w:val="28"/>
        </w:rPr>
      </w:pPr>
      <w:r w:rsidRPr="00854BE5">
        <w:rPr>
          <w:rFonts w:ascii="Times New Roman" w:eastAsia="Times New Roman" w:hAnsi="Times New Roman" w:cs="Times New Roman"/>
          <w:sz w:val="28"/>
          <w:szCs w:val="28"/>
        </w:rPr>
        <w:t>10 июля в Общественной палате РФ представители власти и общественники обсудили проект Стратегии развития образования в Российской Федерации до 2036 года. </w:t>
      </w:r>
    </w:p>
    <w:p w:rsidR="00840234" w:rsidRPr="00854BE5" w:rsidRDefault="00D63192" w:rsidP="00E76ADB">
      <w:pPr>
        <w:pBdr>
          <w:top w:val="nil"/>
          <w:left w:val="nil"/>
          <w:bottom w:val="nil"/>
          <w:right w:val="nil"/>
          <w:between w:val="nil"/>
        </w:pBdr>
        <w:spacing w:after="0" w:line="240" w:lineRule="auto"/>
        <w:ind w:left="-284" w:firstLine="709"/>
        <w:jc w:val="both"/>
        <w:rPr>
          <w:rFonts w:ascii="Times New Roman" w:eastAsia="Times New Roman" w:hAnsi="Times New Roman" w:cs="Times New Roman"/>
          <w:color w:val="000000"/>
          <w:sz w:val="28"/>
          <w:szCs w:val="28"/>
        </w:rPr>
      </w:pPr>
      <w:r w:rsidRPr="00854BE5">
        <w:rPr>
          <w:rFonts w:ascii="Times New Roman" w:eastAsia="Times New Roman" w:hAnsi="Times New Roman" w:cs="Times New Roman"/>
          <w:color w:val="000000"/>
          <w:sz w:val="28"/>
          <w:szCs w:val="28"/>
        </w:rPr>
        <w:t>Отмечалось, что проект документа базируется на национальных целях развития до 2030 года и традиционных российских духовно-нравственных ценностях и охватывает всю систему образования.</w:t>
      </w:r>
    </w:p>
    <w:p w:rsidR="00840234" w:rsidRPr="00854BE5" w:rsidRDefault="00D63192" w:rsidP="00E76ADB">
      <w:pPr>
        <w:pBdr>
          <w:top w:val="nil"/>
          <w:left w:val="nil"/>
          <w:bottom w:val="nil"/>
          <w:right w:val="nil"/>
          <w:between w:val="nil"/>
        </w:pBdr>
        <w:spacing w:after="0" w:line="240" w:lineRule="auto"/>
        <w:ind w:left="-284" w:firstLine="709"/>
        <w:jc w:val="both"/>
        <w:rPr>
          <w:rFonts w:ascii="Times New Roman" w:eastAsia="Times New Roman" w:hAnsi="Times New Roman" w:cs="Times New Roman"/>
          <w:color w:val="000000"/>
          <w:sz w:val="28"/>
          <w:szCs w:val="28"/>
        </w:rPr>
      </w:pPr>
      <w:r w:rsidRPr="00854BE5">
        <w:rPr>
          <w:rFonts w:ascii="Times New Roman" w:eastAsia="Times New Roman" w:hAnsi="Times New Roman" w:cs="Times New Roman"/>
          <w:color w:val="000000"/>
          <w:sz w:val="28"/>
          <w:szCs w:val="28"/>
        </w:rPr>
        <w:t xml:space="preserve">Цель стратегии — развитие национальной системы образования, которая обеспечит высокое качество обучения и самореализацию каждого человека, </w:t>
      </w:r>
      <w:r w:rsidRPr="00854BE5">
        <w:rPr>
          <w:rFonts w:ascii="Times New Roman" w:eastAsia="Times New Roman" w:hAnsi="Times New Roman" w:cs="Times New Roman"/>
          <w:color w:val="000000"/>
          <w:sz w:val="28"/>
          <w:szCs w:val="28"/>
        </w:rPr>
        <w:lastRenderedPageBreak/>
        <w:t xml:space="preserve">воспитание </w:t>
      </w:r>
      <w:r w:rsidRPr="00854BE5">
        <w:rPr>
          <w:rFonts w:ascii="Times New Roman" w:eastAsia="Times New Roman" w:hAnsi="Times New Roman" w:cs="Times New Roman"/>
          <w:sz w:val="28"/>
          <w:szCs w:val="28"/>
        </w:rPr>
        <w:t>патриотических</w:t>
      </w:r>
      <w:r w:rsidRPr="00854BE5">
        <w:rPr>
          <w:rFonts w:ascii="Times New Roman" w:eastAsia="Times New Roman" w:hAnsi="Times New Roman" w:cs="Times New Roman"/>
          <w:color w:val="000000"/>
          <w:sz w:val="28"/>
          <w:szCs w:val="28"/>
        </w:rPr>
        <w:t xml:space="preserve"> и социально ответственных граждан, а также гуманитарное и научно-технологическое лидерство России.</w:t>
      </w:r>
    </w:p>
    <w:p w:rsidR="00AC56A9" w:rsidRPr="00854BE5" w:rsidRDefault="00AC56A9" w:rsidP="00E76ADB">
      <w:pPr>
        <w:pBdr>
          <w:top w:val="nil"/>
          <w:left w:val="nil"/>
          <w:bottom w:val="nil"/>
          <w:right w:val="nil"/>
          <w:between w:val="nil"/>
        </w:pBdr>
        <w:spacing w:after="0" w:line="240" w:lineRule="auto"/>
        <w:ind w:left="-284" w:firstLine="709"/>
        <w:jc w:val="both"/>
        <w:rPr>
          <w:rFonts w:ascii="Times New Roman" w:eastAsia="Times New Roman" w:hAnsi="Times New Roman" w:cs="Times New Roman"/>
          <w:b/>
          <w:sz w:val="28"/>
          <w:szCs w:val="28"/>
          <w:highlight w:val="white"/>
          <w:lang w:val="ru-RU"/>
        </w:rPr>
      </w:pPr>
    </w:p>
    <w:p w:rsidR="00840234" w:rsidRPr="00854BE5" w:rsidRDefault="00D63192" w:rsidP="00E76ADB">
      <w:pPr>
        <w:pBdr>
          <w:top w:val="nil"/>
          <w:left w:val="nil"/>
          <w:bottom w:val="nil"/>
          <w:right w:val="nil"/>
          <w:between w:val="nil"/>
        </w:pBdr>
        <w:spacing w:after="0" w:line="240" w:lineRule="auto"/>
        <w:ind w:left="-284" w:firstLine="709"/>
        <w:jc w:val="both"/>
        <w:rPr>
          <w:rFonts w:ascii="Times New Roman" w:eastAsia="Times New Roman" w:hAnsi="Times New Roman" w:cs="Times New Roman"/>
          <w:sz w:val="28"/>
          <w:szCs w:val="28"/>
          <w:lang w:val="ru-RU"/>
        </w:rPr>
      </w:pPr>
      <w:r w:rsidRPr="00854BE5">
        <w:rPr>
          <w:rFonts w:ascii="Times New Roman" w:eastAsia="Times New Roman" w:hAnsi="Times New Roman" w:cs="Times New Roman"/>
          <w:color w:val="000000"/>
          <w:sz w:val="28"/>
          <w:szCs w:val="28"/>
        </w:rPr>
        <w:t>Основные задачи системы образования, обозначенные в стратегии:</w:t>
      </w:r>
    </w:p>
    <w:p w:rsidR="00840234" w:rsidRPr="00854BE5" w:rsidRDefault="00D63192" w:rsidP="00E76ADB">
      <w:pPr>
        <w:pBdr>
          <w:top w:val="nil"/>
          <w:left w:val="nil"/>
          <w:bottom w:val="nil"/>
          <w:right w:val="nil"/>
          <w:between w:val="nil"/>
        </w:pBdr>
        <w:spacing w:after="0" w:line="240" w:lineRule="auto"/>
        <w:ind w:left="-284" w:firstLine="709"/>
        <w:jc w:val="both"/>
        <w:rPr>
          <w:rFonts w:ascii="Times New Roman" w:eastAsia="Times New Roman" w:hAnsi="Times New Roman" w:cs="Times New Roman"/>
          <w:color w:val="000000"/>
          <w:sz w:val="28"/>
          <w:szCs w:val="28"/>
        </w:rPr>
      </w:pPr>
      <w:r w:rsidRPr="00854BE5">
        <w:rPr>
          <w:rFonts w:ascii="Times New Roman" w:eastAsia="Times New Roman" w:hAnsi="Times New Roman" w:cs="Times New Roman"/>
          <w:color w:val="000000"/>
          <w:sz w:val="28"/>
          <w:szCs w:val="28"/>
        </w:rPr>
        <w:t>- создание целостной системы воспитательной работы на всех уровнях;</w:t>
      </w:r>
    </w:p>
    <w:p w:rsidR="00840234" w:rsidRPr="00854BE5" w:rsidRDefault="00D63192" w:rsidP="00E76ADB">
      <w:pPr>
        <w:pBdr>
          <w:top w:val="nil"/>
          <w:left w:val="nil"/>
          <w:bottom w:val="nil"/>
          <w:right w:val="nil"/>
          <w:between w:val="nil"/>
        </w:pBdr>
        <w:spacing w:after="0" w:line="240" w:lineRule="auto"/>
        <w:ind w:left="-284" w:firstLine="709"/>
        <w:jc w:val="both"/>
        <w:rPr>
          <w:rFonts w:ascii="Times New Roman" w:eastAsia="Times New Roman" w:hAnsi="Times New Roman" w:cs="Times New Roman"/>
          <w:color w:val="000000"/>
          <w:sz w:val="28"/>
          <w:szCs w:val="28"/>
        </w:rPr>
      </w:pPr>
      <w:r w:rsidRPr="00854BE5">
        <w:rPr>
          <w:rFonts w:ascii="Times New Roman" w:eastAsia="Times New Roman" w:hAnsi="Times New Roman" w:cs="Times New Roman"/>
          <w:color w:val="000000"/>
          <w:sz w:val="28"/>
          <w:szCs w:val="28"/>
        </w:rPr>
        <w:t>формирование патриотизма и способности противостоять деструктивным идеологиям;</w:t>
      </w:r>
    </w:p>
    <w:p w:rsidR="00840234" w:rsidRPr="00854BE5" w:rsidRDefault="00D63192" w:rsidP="00E76ADB">
      <w:pPr>
        <w:pBdr>
          <w:top w:val="nil"/>
          <w:left w:val="nil"/>
          <w:bottom w:val="nil"/>
          <w:right w:val="nil"/>
          <w:between w:val="nil"/>
        </w:pBdr>
        <w:spacing w:after="0" w:line="240" w:lineRule="auto"/>
        <w:ind w:left="-284" w:firstLine="709"/>
        <w:jc w:val="both"/>
        <w:rPr>
          <w:rFonts w:ascii="Times New Roman" w:eastAsia="Times New Roman" w:hAnsi="Times New Roman" w:cs="Times New Roman"/>
          <w:color w:val="000000"/>
          <w:sz w:val="28"/>
          <w:szCs w:val="28"/>
        </w:rPr>
      </w:pPr>
      <w:r w:rsidRPr="00854BE5">
        <w:rPr>
          <w:rFonts w:ascii="Times New Roman" w:eastAsia="Times New Roman" w:hAnsi="Times New Roman" w:cs="Times New Roman"/>
          <w:color w:val="000000"/>
          <w:sz w:val="28"/>
          <w:szCs w:val="28"/>
        </w:rPr>
        <w:t>- обеспечение фундаментальности знаний и их практической применимости;</w:t>
      </w:r>
    </w:p>
    <w:p w:rsidR="00840234" w:rsidRPr="00854BE5" w:rsidRDefault="00D63192" w:rsidP="00E76ADB">
      <w:pPr>
        <w:pBdr>
          <w:top w:val="nil"/>
          <w:left w:val="nil"/>
          <w:bottom w:val="nil"/>
          <w:right w:val="nil"/>
          <w:between w:val="nil"/>
        </w:pBdr>
        <w:spacing w:after="0" w:line="240" w:lineRule="auto"/>
        <w:ind w:left="-284" w:firstLine="709"/>
        <w:jc w:val="both"/>
        <w:rPr>
          <w:rFonts w:ascii="Times New Roman" w:eastAsia="Times New Roman" w:hAnsi="Times New Roman" w:cs="Times New Roman"/>
          <w:color w:val="000000"/>
          <w:sz w:val="28"/>
          <w:szCs w:val="28"/>
        </w:rPr>
      </w:pPr>
      <w:r w:rsidRPr="00854BE5">
        <w:rPr>
          <w:rFonts w:ascii="Times New Roman" w:eastAsia="Times New Roman" w:hAnsi="Times New Roman" w:cs="Times New Roman"/>
          <w:color w:val="000000"/>
          <w:sz w:val="28"/>
          <w:szCs w:val="28"/>
        </w:rPr>
        <w:t>- развитие интереса к инженерным специальностям;</w:t>
      </w:r>
    </w:p>
    <w:p w:rsidR="00840234" w:rsidRPr="00854BE5" w:rsidRDefault="00D63192" w:rsidP="00E76ADB">
      <w:pPr>
        <w:pBdr>
          <w:top w:val="nil"/>
          <w:left w:val="nil"/>
          <w:bottom w:val="nil"/>
          <w:right w:val="nil"/>
          <w:between w:val="nil"/>
        </w:pBdr>
        <w:spacing w:after="0" w:line="240" w:lineRule="auto"/>
        <w:ind w:left="-284" w:firstLine="709"/>
        <w:jc w:val="both"/>
        <w:rPr>
          <w:rFonts w:ascii="Times New Roman" w:eastAsia="Times New Roman" w:hAnsi="Times New Roman" w:cs="Times New Roman"/>
          <w:color w:val="000000"/>
          <w:sz w:val="28"/>
          <w:szCs w:val="28"/>
        </w:rPr>
      </w:pPr>
      <w:r w:rsidRPr="00854BE5">
        <w:rPr>
          <w:rFonts w:ascii="Times New Roman" w:eastAsia="Times New Roman" w:hAnsi="Times New Roman" w:cs="Times New Roman"/>
          <w:color w:val="000000"/>
          <w:sz w:val="28"/>
          <w:szCs w:val="28"/>
        </w:rPr>
        <w:t>- преодоление дефицита педагогических кадров и повышение их квалификации;</w:t>
      </w:r>
    </w:p>
    <w:p w:rsidR="00840234" w:rsidRPr="00854BE5" w:rsidRDefault="00D63192" w:rsidP="00E76ADB">
      <w:pPr>
        <w:pBdr>
          <w:top w:val="nil"/>
          <w:left w:val="nil"/>
          <w:bottom w:val="nil"/>
          <w:right w:val="nil"/>
          <w:between w:val="nil"/>
        </w:pBdr>
        <w:spacing w:after="0" w:line="240" w:lineRule="auto"/>
        <w:ind w:left="-284" w:firstLine="709"/>
        <w:jc w:val="both"/>
        <w:rPr>
          <w:rFonts w:ascii="Times New Roman" w:eastAsia="Times New Roman" w:hAnsi="Times New Roman" w:cs="Times New Roman"/>
          <w:color w:val="000000"/>
          <w:sz w:val="28"/>
          <w:szCs w:val="28"/>
        </w:rPr>
      </w:pPr>
      <w:r w:rsidRPr="00854BE5">
        <w:rPr>
          <w:rFonts w:ascii="Times New Roman" w:eastAsia="Times New Roman" w:hAnsi="Times New Roman" w:cs="Times New Roman"/>
          <w:color w:val="000000"/>
          <w:sz w:val="28"/>
          <w:szCs w:val="28"/>
        </w:rPr>
        <w:t>- снижение бюрократической нагрузки;</w:t>
      </w:r>
    </w:p>
    <w:p w:rsidR="00840234" w:rsidRPr="00854BE5" w:rsidRDefault="00D63192" w:rsidP="00E76ADB">
      <w:pPr>
        <w:pBdr>
          <w:top w:val="nil"/>
          <w:left w:val="nil"/>
          <w:bottom w:val="nil"/>
          <w:right w:val="nil"/>
          <w:between w:val="nil"/>
        </w:pBdr>
        <w:spacing w:after="0" w:line="240" w:lineRule="auto"/>
        <w:ind w:left="-284" w:firstLine="709"/>
        <w:jc w:val="both"/>
        <w:rPr>
          <w:rFonts w:ascii="Times New Roman" w:eastAsia="Times New Roman" w:hAnsi="Times New Roman" w:cs="Times New Roman"/>
          <w:color w:val="000000"/>
          <w:sz w:val="28"/>
          <w:szCs w:val="28"/>
        </w:rPr>
      </w:pPr>
      <w:r w:rsidRPr="00854BE5">
        <w:rPr>
          <w:rFonts w:ascii="Times New Roman" w:eastAsia="Times New Roman" w:hAnsi="Times New Roman" w:cs="Times New Roman"/>
          <w:color w:val="000000"/>
          <w:sz w:val="28"/>
          <w:szCs w:val="28"/>
        </w:rPr>
        <w:t>- создание прозрачной системы оценки эффективности работы педагогов.</w:t>
      </w:r>
    </w:p>
    <w:p w:rsidR="00840234" w:rsidRPr="00854BE5" w:rsidRDefault="00D63192" w:rsidP="00E76ADB">
      <w:pPr>
        <w:pBdr>
          <w:top w:val="nil"/>
          <w:left w:val="nil"/>
          <w:bottom w:val="nil"/>
          <w:right w:val="nil"/>
          <w:between w:val="nil"/>
        </w:pBdr>
        <w:spacing w:after="0" w:line="240" w:lineRule="auto"/>
        <w:ind w:left="-284" w:firstLine="709"/>
        <w:jc w:val="both"/>
        <w:rPr>
          <w:rFonts w:ascii="Times New Roman" w:eastAsia="Times New Roman" w:hAnsi="Times New Roman" w:cs="Times New Roman"/>
          <w:color w:val="000000"/>
          <w:sz w:val="28"/>
          <w:szCs w:val="28"/>
        </w:rPr>
      </w:pPr>
      <w:r w:rsidRPr="00854BE5">
        <w:rPr>
          <w:rFonts w:ascii="Times New Roman" w:eastAsia="Times New Roman" w:hAnsi="Times New Roman" w:cs="Times New Roman"/>
          <w:color w:val="000000"/>
          <w:sz w:val="28"/>
          <w:szCs w:val="28"/>
        </w:rPr>
        <w:tab/>
        <w:t>Эти задачи и станут основными векторами развития систем образования на всех уровнях, а значит, эти задачи предстоит решить и нам с вами.</w:t>
      </w:r>
    </w:p>
    <w:p w:rsidR="00840234" w:rsidRPr="00854BE5" w:rsidRDefault="00D63192" w:rsidP="00E76ADB">
      <w:pPr>
        <w:spacing w:after="0" w:line="240" w:lineRule="auto"/>
        <w:ind w:left="-284" w:firstLine="709"/>
        <w:jc w:val="both"/>
        <w:rPr>
          <w:rFonts w:ascii="Times New Roman" w:eastAsia="Times New Roman" w:hAnsi="Times New Roman" w:cs="Times New Roman"/>
          <w:sz w:val="4"/>
          <w:szCs w:val="28"/>
        </w:rPr>
      </w:pPr>
      <w:r w:rsidRPr="00854BE5">
        <w:rPr>
          <w:rFonts w:ascii="Times New Roman" w:eastAsia="Times New Roman" w:hAnsi="Times New Roman" w:cs="Times New Roman"/>
          <w:sz w:val="28"/>
          <w:szCs w:val="28"/>
        </w:rPr>
        <w:tab/>
      </w:r>
    </w:p>
    <w:p w:rsidR="00840234" w:rsidRPr="00854BE5" w:rsidRDefault="00D63192" w:rsidP="00E76ADB">
      <w:pPr>
        <w:spacing w:after="0" w:line="240" w:lineRule="auto"/>
        <w:ind w:left="-284" w:firstLine="709"/>
        <w:jc w:val="both"/>
        <w:rPr>
          <w:rFonts w:ascii="Times New Roman" w:eastAsia="Times New Roman" w:hAnsi="Times New Roman" w:cs="Times New Roman"/>
          <w:b/>
          <w:sz w:val="28"/>
          <w:szCs w:val="28"/>
          <w:shd w:val="clear" w:color="auto" w:fill="FF9900"/>
        </w:rPr>
      </w:pPr>
      <w:r w:rsidRPr="00854BE5">
        <w:rPr>
          <w:rFonts w:ascii="Times New Roman" w:eastAsia="Times New Roman" w:hAnsi="Times New Roman" w:cs="Times New Roman"/>
          <w:b/>
          <w:sz w:val="28"/>
          <w:szCs w:val="28"/>
        </w:rPr>
        <w:t xml:space="preserve">II. Анализ мер и результатов деятельности системы образования Ермаковского района </w:t>
      </w:r>
      <w:r w:rsidRPr="00854BE5">
        <w:rPr>
          <w:rFonts w:ascii="Times New Roman" w:eastAsia="Times New Roman" w:hAnsi="Times New Roman" w:cs="Times New Roman"/>
          <w:b/>
          <w:sz w:val="28"/>
          <w:szCs w:val="28"/>
          <w:shd w:val="clear" w:color="auto" w:fill="FFFFFF" w:themeFill="background1"/>
        </w:rPr>
        <w:t>за 2024-2025 уч. год</w:t>
      </w:r>
    </w:p>
    <w:p w:rsidR="00840234" w:rsidRPr="00854BE5" w:rsidRDefault="00D63192" w:rsidP="00E76ADB">
      <w:pPr>
        <w:spacing w:after="0" w:line="240" w:lineRule="auto"/>
        <w:ind w:left="-284" w:firstLine="709"/>
        <w:jc w:val="both"/>
        <w:rPr>
          <w:rFonts w:ascii="Times New Roman" w:eastAsia="Times New Roman" w:hAnsi="Times New Roman" w:cs="Times New Roman"/>
          <w:sz w:val="28"/>
          <w:szCs w:val="28"/>
        </w:rPr>
      </w:pPr>
      <w:r w:rsidRPr="00854BE5">
        <w:rPr>
          <w:rFonts w:ascii="Times New Roman" w:eastAsia="Times New Roman" w:hAnsi="Times New Roman" w:cs="Times New Roman"/>
          <w:sz w:val="28"/>
          <w:szCs w:val="28"/>
        </w:rPr>
        <w:t>Именно с учетом этих задач представлю результаты деятельности системы образования Ермаковского района по следующим направлениям:</w:t>
      </w:r>
    </w:p>
    <w:p w:rsidR="00840234" w:rsidRPr="00854BE5" w:rsidRDefault="00D63192" w:rsidP="00E76ADB">
      <w:pPr>
        <w:pBdr>
          <w:top w:val="nil"/>
          <w:left w:val="nil"/>
          <w:bottom w:val="nil"/>
          <w:right w:val="nil"/>
          <w:between w:val="nil"/>
        </w:pBdr>
        <w:spacing w:after="0" w:line="240" w:lineRule="auto"/>
        <w:ind w:left="-284" w:firstLine="709"/>
        <w:jc w:val="both"/>
        <w:rPr>
          <w:rFonts w:ascii="Times New Roman" w:eastAsia="Times New Roman" w:hAnsi="Times New Roman" w:cs="Times New Roman"/>
          <w:color w:val="000000"/>
          <w:sz w:val="28"/>
          <w:szCs w:val="28"/>
        </w:rPr>
      </w:pPr>
      <w:r w:rsidRPr="00854BE5">
        <w:rPr>
          <w:rFonts w:ascii="Times New Roman" w:eastAsia="Times New Roman" w:hAnsi="Times New Roman" w:cs="Times New Roman"/>
          <w:color w:val="000000"/>
          <w:sz w:val="28"/>
          <w:szCs w:val="28"/>
        </w:rPr>
        <w:t>- кадры;</w:t>
      </w:r>
    </w:p>
    <w:p w:rsidR="00840234" w:rsidRPr="00854BE5" w:rsidRDefault="00D63192" w:rsidP="00E76ADB">
      <w:pPr>
        <w:pBdr>
          <w:top w:val="nil"/>
          <w:left w:val="nil"/>
          <w:bottom w:val="nil"/>
          <w:right w:val="nil"/>
          <w:between w:val="nil"/>
        </w:pBdr>
        <w:spacing w:after="0" w:line="240" w:lineRule="auto"/>
        <w:ind w:left="-284" w:firstLine="709"/>
        <w:jc w:val="both"/>
        <w:rPr>
          <w:rFonts w:ascii="Times New Roman" w:eastAsia="Times New Roman" w:hAnsi="Times New Roman" w:cs="Times New Roman"/>
          <w:color w:val="000000"/>
          <w:sz w:val="28"/>
          <w:szCs w:val="28"/>
        </w:rPr>
      </w:pPr>
      <w:r w:rsidRPr="00854BE5">
        <w:rPr>
          <w:rFonts w:ascii="Times New Roman" w:eastAsia="Times New Roman" w:hAnsi="Times New Roman" w:cs="Times New Roman"/>
          <w:color w:val="000000"/>
          <w:sz w:val="28"/>
          <w:szCs w:val="28"/>
        </w:rPr>
        <w:t>- знание:</w:t>
      </w:r>
    </w:p>
    <w:p w:rsidR="00840234" w:rsidRPr="00854BE5" w:rsidRDefault="00911816" w:rsidP="00E76ADB">
      <w:pPr>
        <w:pBdr>
          <w:top w:val="nil"/>
          <w:left w:val="nil"/>
          <w:bottom w:val="nil"/>
          <w:right w:val="nil"/>
          <w:between w:val="nil"/>
        </w:pBdr>
        <w:spacing w:after="0" w:line="240" w:lineRule="auto"/>
        <w:ind w:left="-284" w:firstLine="709"/>
        <w:jc w:val="both"/>
        <w:rPr>
          <w:rFonts w:ascii="Times New Roman" w:eastAsia="Times New Roman" w:hAnsi="Times New Roman" w:cs="Times New Roman"/>
          <w:color w:val="000000"/>
          <w:sz w:val="28"/>
          <w:szCs w:val="28"/>
          <w:lang w:val="ru-RU"/>
        </w:rPr>
      </w:pPr>
      <w:r w:rsidRPr="00854BE5">
        <w:rPr>
          <w:rFonts w:ascii="Times New Roman" w:eastAsia="Times New Roman" w:hAnsi="Times New Roman" w:cs="Times New Roman"/>
          <w:color w:val="000000"/>
          <w:sz w:val="28"/>
          <w:szCs w:val="28"/>
        </w:rPr>
        <w:t>- воспитание</w:t>
      </w:r>
      <w:r w:rsidRPr="00854BE5">
        <w:rPr>
          <w:rFonts w:ascii="Times New Roman" w:eastAsia="Times New Roman" w:hAnsi="Times New Roman" w:cs="Times New Roman"/>
          <w:color w:val="000000"/>
          <w:sz w:val="28"/>
          <w:szCs w:val="28"/>
          <w:lang w:val="ru-RU"/>
        </w:rPr>
        <w:t>.</w:t>
      </w:r>
    </w:p>
    <w:p w:rsidR="00840234" w:rsidRPr="00854BE5" w:rsidRDefault="00D63192" w:rsidP="00E76ADB">
      <w:pPr>
        <w:pBdr>
          <w:top w:val="nil"/>
          <w:left w:val="nil"/>
          <w:bottom w:val="nil"/>
          <w:right w:val="nil"/>
          <w:between w:val="nil"/>
        </w:pBdr>
        <w:spacing w:after="0" w:line="240" w:lineRule="auto"/>
        <w:ind w:left="-284" w:firstLine="709"/>
        <w:jc w:val="both"/>
        <w:rPr>
          <w:rFonts w:ascii="Times New Roman" w:eastAsia="Times New Roman" w:hAnsi="Times New Roman" w:cs="Times New Roman"/>
          <w:color w:val="212529"/>
          <w:sz w:val="28"/>
          <w:szCs w:val="28"/>
          <w:highlight w:val="white"/>
        </w:rPr>
      </w:pPr>
      <w:r w:rsidRPr="00854BE5">
        <w:rPr>
          <w:rFonts w:ascii="Times New Roman" w:eastAsia="Times New Roman" w:hAnsi="Times New Roman" w:cs="Times New Roman"/>
          <w:sz w:val="28"/>
          <w:szCs w:val="28"/>
        </w:rPr>
        <w:tab/>
        <w:t xml:space="preserve">И прежде чем перейти к каждому из обозначенных направлений, не могу не сказать о результатах мотивирующего мониторинга, целью которого является </w:t>
      </w:r>
      <w:r w:rsidRPr="00854BE5">
        <w:rPr>
          <w:rFonts w:ascii="Times New Roman" w:eastAsia="Times New Roman" w:hAnsi="Times New Roman" w:cs="Times New Roman"/>
          <w:color w:val="212529"/>
          <w:sz w:val="28"/>
          <w:szCs w:val="28"/>
          <w:highlight w:val="white"/>
        </w:rPr>
        <w:t>информационное обеспечение управления системой общего образования, дополнительного образования детей и взрослых на муниципальном уровне, на основе объективного представления о ее состоянии и происходящих в ней количественных и качественных изменениях, интеграции с системой управления образованием на региональном уровне. Напомню, оценка системы образования идет по 3 основным направлениям:</w:t>
      </w:r>
    </w:p>
    <w:p w:rsidR="00840234" w:rsidRPr="00854BE5" w:rsidRDefault="00D63192" w:rsidP="00E76ADB">
      <w:pPr>
        <w:numPr>
          <w:ilvl w:val="0"/>
          <w:numId w:val="6"/>
        </w:numPr>
        <w:pBdr>
          <w:top w:val="nil"/>
          <w:left w:val="nil"/>
          <w:bottom w:val="nil"/>
          <w:right w:val="nil"/>
          <w:between w:val="nil"/>
        </w:pBdr>
        <w:spacing w:after="0" w:line="240" w:lineRule="auto"/>
        <w:ind w:left="-284" w:firstLine="709"/>
        <w:jc w:val="both"/>
        <w:rPr>
          <w:rFonts w:ascii="Times New Roman" w:eastAsia="Times New Roman" w:hAnsi="Times New Roman" w:cs="Times New Roman"/>
          <w:color w:val="212529"/>
          <w:sz w:val="28"/>
          <w:szCs w:val="28"/>
          <w:highlight w:val="white"/>
        </w:rPr>
      </w:pPr>
      <w:r w:rsidRPr="00854BE5">
        <w:rPr>
          <w:rFonts w:ascii="Times New Roman" w:eastAsia="Times New Roman" w:hAnsi="Times New Roman" w:cs="Times New Roman"/>
          <w:color w:val="212529"/>
          <w:sz w:val="28"/>
          <w:szCs w:val="28"/>
          <w:highlight w:val="white"/>
        </w:rPr>
        <w:t>создание условий для достижения результатов;</w:t>
      </w:r>
    </w:p>
    <w:p w:rsidR="00840234" w:rsidRPr="00854BE5" w:rsidRDefault="00D63192" w:rsidP="00E76ADB">
      <w:pPr>
        <w:numPr>
          <w:ilvl w:val="0"/>
          <w:numId w:val="6"/>
        </w:numPr>
        <w:pBdr>
          <w:top w:val="nil"/>
          <w:left w:val="nil"/>
          <w:bottom w:val="nil"/>
          <w:right w:val="nil"/>
          <w:between w:val="nil"/>
        </w:pBdr>
        <w:spacing w:after="0" w:line="240" w:lineRule="auto"/>
        <w:ind w:left="-284" w:firstLine="709"/>
        <w:jc w:val="both"/>
        <w:rPr>
          <w:rFonts w:ascii="Times New Roman" w:eastAsia="Times New Roman" w:hAnsi="Times New Roman" w:cs="Times New Roman"/>
          <w:color w:val="212529"/>
          <w:sz w:val="28"/>
          <w:szCs w:val="28"/>
          <w:highlight w:val="white"/>
        </w:rPr>
      </w:pPr>
      <w:r w:rsidRPr="00854BE5">
        <w:rPr>
          <w:rFonts w:ascii="Times New Roman" w:eastAsia="Times New Roman" w:hAnsi="Times New Roman" w:cs="Times New Roman"/>
          <w:color w:val="212529"/>
          <w:sz w:val="28"/>
          <w:szCs w:val="28"/>
          <w:highlight w:val="white"/>
        </w:rPr>
        <w:t>достижение учебных и воспитательных результатов;</w:t>
      </w:r>
    </w:p>
    <w:p w:rsidR="00840234" w:rsidRPr="00854BE5" w:rsidRDefault="00D63192" w:rsidP="00E76ADB">
      <w:pPr>
        <w:numPr>
          <w:ilvl w:val="0"/>
          <w:numId w:val="6"/>
        </w:numPr>
        <w:pBdr>
          <w:top w:val="nil"/>
          <w:left w:val="nil"/>
          <w:bottom w:val="nil"/>
          <w:right w:val="nil"/>
          <w:between w:val="nil"/>
        </w:pBdr>
        <w:spacing w:after="0" w:line="240" w:lineRule="auto"/>
        <w:ind w:left="-284" w:firstLine="709"/>
        <w:jc w:val="both"/>
        <w:rPr>
          <w:rFonts w:ascii="Times New Roman" w:eastAsia="Times New Roman" w:hAnsi="Times New Roman" w:cs="Times New Roman"/>
          <w:color w:val="212529"/>
          <w:sz w:val="28"/>
          <w:szCs w:val="28"/>
          <w:highlight w:val="white"/>
        </w:rPr>
      </w:pPr>
      <w:r w:rsidRPr="00854BE5">
        <w:rPr>
          <w:rFonts w:ascii="Times New Roman" w:eastAsia="Times New Roman" w:hAnsi="Times New Roman" w:cs="Times New Roman"/>
          <w:color w:val="212529"/>
          <w:sz w:val="28"/>
          <w:szCs w:val="28"/>
          <w:highlight w:val="white"/>
        </w:rPr>
        <w:t>организация рабочих процессов.</w:t>
      </w:r>
    </w:p>
    <w:p w:rsidR="00840234" w:rsidRPr="00854BE5" w:rsidRDefault="00D63192" w:rsidP="00E76ADB">
      <w:pPr>
        <w:pBdr>
          <w:top w:val="nil"/>
          <w:left w:val="nil"/>
          <w:bottom w:val="nil"/>
          <w:right w:val="nil"/>
          <w:between w:val="nil"/>
        </w:pBdr>
        <w:spacing w:after="0" w:line="240" w:lineRule="auto"/>
        <w:ind w:left="-284" w:firstLine="709"/>
        <w:jc w:val="both"/>
        <w:rPr>
          <w:rFonts w:ascii="Times New Roman" w:eastAsia="Times New Roman" w:hAnsi="Times New Roman" w:cs="Times New Roman"/>
          <w:color w:val="212529"/>
          <w:sz w:val="28"/>
          <w:szCs w:val="28"/>
          <w:highlight w:val="white"/>
        </w:rPr>
      </w:pPr>
      <w:r w:rsidRPr="00854BE5">
        <w:rPr>
          <w:rFonts w:ascii="Times New Roman" w:eastAsia="Times New Roman" w:hAnsi="Times New Roman" w:cs="Times New Roman"/>
          <w:color w:val="212529"/>
          <w:sz w:val="28"/>
          <w:szCs w:val="28"/>
          <w:highlight w:val="white"/>
        </w:rPr>
        <w:t xml:space="preserve">В общем рейтинге наш </w:t>
      </w:r>
      <w:r w:rsidR="006476DB" w:rsidRPr="00854BE5">
        <w:rPr>
          <w:rFonts w:ascii="Times New Roman" w:eastAsia="Times New Roman" w:hAnsi="Times New Roman" w:cs="Times New Roman"/>
          <w:color w:val="212529"/>
          <w:sz w:val="28"/>
          <w:szCs w:val="28"/>
          <w:shd w:val="clear" w:color="auto" w:fill="FFFFFF" w:themeFill="background1"/>
        </w:rPr>
        <w:t>муниципалитет</w:t>
      </w:r>
      <w:r w:rsidR="00854BE5">
        <w:rPr>
          <w:rFonts w:ascii="Times New Roman" w:eastAsia="Times New Roman" w:hAnsi="Times New Roman" w:cs="Times New Roman"/>
          <w:color w:val="212529"/>
          <w:sz w:val="28"/>
          <w:szCs w:val="28"/>
          <w:shd w:val="clear" w:color="auto" w:fill="FFFFFF" w:themeFill="background1"/>
          <w:lang w:val="ru-RU"/>
        </w:rPr>
        <w:t xml:space="preserve"> </w:t>
      </w:r>
      <w:r w:rsidRPr="00854BE5">
        <w:rPr>
          <w:rFonts w:ascii="Times New Roman" w:eastAsia="Times New Roman" w:hAnsi="Times New Roman" w:cs="Times New Roman"/>
          <w:color w:val="212529"/>
          <w:sz w:val="28"/>
          <w:szCs w:val="28"/>
          <w:highlight w:val="white"/>
        </w:rPr>
        <w:t xml:space="preserve">занимает 25 место из 62. </w:t>
      </w:r>
      <w:r w:rsidR="00EC22A7">
        <w:rPr>
          <w:rFonts w:ascii="Times New Roman" w:eastAsia="Times New Roman" w:hAnsi="Times New Roman" w:cs="Times New Roman"/>
          <w:color w:val="212529"/>
          <w:sz w:val="28"/>
          <w:szCs w:val="28"/>
          <w:highlight w:val="white"/>
          <w:lang w:val="ru-RU"/>
        </w:rPr>
        <w:t>А и</w:t>
      </w:r>
      <w:r w:rsidR="00854BE5">
        <w:rPr>
          <w:rFonts w:ascii="Times New Roman" w:eastAsia="Times New Roman" w:hAnsi="Times New Roman" w:cs="Times New Roman"/>
          <w:color w:val="212529"/>
          <w:sz w:val="28"/>
          <w:szCs w:val="28"/>
          <w:highlight w:val="white"/>
          <w:lang w:val="ru-RU"/>
        </w:rPr>
        <w:t>з 8 му</w:t>
      </w:r>
      <w:r w:rsidR="00EC22A7">
        <w:rPr>
          <w:rFonts w:ascii="Times New Roman" w:eastAsia="Times New Roman" w:hAnsi="Times New Roman" w:cs="Times New Roman"/>
          <w:color w:val="212529"/>
          <w:sz w:val="28"/>
          <w:szCs w:val="28"/>
          <w:highlight w:val="white"/>
          <w:lang w:val="ru-RU"/>
        </w:rPr>
        <w:t xml:space="preserve">ниципалитетов юга края </w:t>
      </w:r>
      <w:r w:rsidRPr="00854BE5">
        <w:rPr>
          <w:rFonts w:ascii="Times New Roman" w:eastAsia="Times New Roman" w:hAnsi="Times New Roman" w:cs="Times New Roman"/>
          <w:color w:val="212529"/>
          <w:sz w:val="28"/>
          <w:szCs w:val="28"/>
          <w:highlight w:val="white"/>
        </w:rPr>
        <w:t xml:space="preserve"> Ермаковский район на 3 месте. </w:t>
      </w:r>
    </w:p>
    <w:p w:rsidR="00840234" w:rsidRPr="00854BE5" w:rsidRDefault="00D63192" w:rsidP="00E76ADB">
      <w:pPr>
        <w:pBdr>
          <w:top w:val="nil"/>
          <w:left w:val="nil"/>
          <w:bottom w:val="nil"/>
          <w:right w:val="nil"/>
          <w:between w:val="nil"/>
        </w:pBdr>
        <w:spacing w:after="0" w:line="240" w:lineRule="auto"/>
        <w:ind w:left="-284" w:firstLine="709"/>
        <w:jc w:val="both"/>
        <w:rPr>
          <w:rFonts w:ascii="Times New Roman" w:eastAsia="Times New Roman" w:hAnsi="Times New Roman" w:cs="Times New Roman"/>
          <w:color w:val="212529"/>
          <w:sz w:val="28"/>
          <w:szCs w:val="28"/>
          <w:highlight w:val="white"/>
        </w:rPr>
      </w:pPr>
      <w:r w:rsidRPr="00854BE5">
        <w:rPr>
          <w:rFonts w:ascii="Times New Roman" w:eastAsia="Times New Roman" w:hAnsi="Times New Roman" w:cs="Times New Roman"/>
          <w:color w:val="212529"/>
          <w:sz w:val="28"/>
          <w:szCs w:val="28"/>
          <w:highlight w:val="white"/>
        </w:rPr>
        <w:t>Мы понимаем</w:t>
      </w:r>
      <w:r w:rsidR="00646912" w:rsidRPr="00854BE5">
        <w:rPr>
          <w:rFonts w:ascii="Times New Roman" w:eastAsia="Times New Roman" w:hAnsi="Times New Roman" w:cs="Times New Roman"/>
          <w:color w:val="212529"/>
          <w:sz w:val="28"/>
          <w:szCs w:val="28"/>
          <w:highlight w:val="white"/>
          <w:lang w:val="ru-RU"/>
        </w:rPr>
        <w:t>,</w:t>
      </w:r>
      <w:r w:rsidRPr="00854BE5">
        <w:rPr>
          <w:rFonts w:ascii="Times New Roman" w:eastAsia="Times New Roman" w:hAnsi="Times New Roman" w:cs="Times New Roman"/>
          <w:color w:val="212529"/>
          <w:sz w:val="28"/>
          <w:szCs w:val="28"/>
          <w:highlight w:val="white"/>
        </w:rPr>
        <w:t xml:space="preserve"> с какими показателями нам предстоит работать в новом учебном году</w:t>
      </w:r>
      <w:r w:rsidR="001200B9" w:rsidRPr="00854BE5">
        <w:rPr>
          <w:rFonts w:ascii="Times New Roman" w:eastAsia="Times New Roman" w:hAnsi="Times New Roman" w:cs="Times New Roman"/>
          <w:color w:val="212529"/>
          <w:sz w:val="28"/>
          <w:szCs w:val="28"/>
          <w:highlight w:val="white"/>
          <w:lang w:val="ru-RU"/>
        </w:rPr>
        <w:t>,</w:t>
      </w:r>
      <w:r w:rsidRPr="00854BE5">
        <w:rPr>
          <w:rFonts w:ascii="Times New Roman" w:eastAsia="Times New Roman" w:hAnsi="Times New Roman" w:cs="Times New Roman"/>
          <w:color w:val="212529"/>
          <w:sz w:val="28"/>
          <w:szCs w:val="28"/>
          <w:highlight w:val="white"/>
        </w:rPr>
        <w:t xml:space="preserve"> и уверена, что качественное выполнение поставленных задач позволит нам не только удержать достигнутый результат, но и улучшить его.</w:t>
      </w:r>
    </w:p>
    <w:p w:rsidR="00840234" w:rsidRPr="00854BE5" w:rsidRDefault="00D63192" w:rsidP="00E76ADB">
      <w:pPr>
        <w:spacing w:after="0" w:line="240" w:lineRule="auto"/>
        <w:ind w:left="-284" w:firstLine="709"/>
        <w:jc w:val="both"/>
        <w:rPr>
          <w:rFonts w:ascii="Times New Roman" w:eastAsia="Times New Roman" w:hAnsi="Times New Roman" w:cs="Times New Roman"/>
          <w:sz w:val="28"/>
          <w:szCs w:val="28"/>
        </w:rPr>
      </w:pPr>
      <w:r w:rsidRPr="00854BE5">
        <w:rPr>
          <w:rFonts w:ascii="Times New Roman" w:eastAsia="Times New Roman" w:hAnsi="Times New Roman" w:cs="Times New Roman"/>
          <w:sz w:val="28"/>
          <w:szCs w:val="28"/>
        </w:rPr>
        <w:t xml:space="preserve"> Начну с первого направления </w:t>
      </w:r>
      <w:r w:rsidRPr="00854BE5">
        <w:rPr>
          <w:rFonts w:ascii="Times New Roman" w:eastAsia="Times New Roman" w:hAnsi="Times New Roman" w:cs="Times New Roman"/>
          <w:b/>
          <w:sz w:val="28"/>
          <w:szCs w:val="28"/>
        </w:rPr>
        <w:t>кадры</w:t>
      </w:r>
      <w:r w:rsidRPr="00854BE5">
        <w:rPr>
          <w:rFonts w:ascii="Times New Roman" w:eastAsia="Times New Roman" w:hAnsi="Times New Roman" w:cs="Times New Roman"/>
          <w:sz w:val="28"/>
          <w:szCs w:val="28"/>
        </w:rPr>
        <w:t>:</w:t>
      </w:r>
    </w:p>
    <w:p w:rsidR="00840234" w:rsidRPr="00854BE5" w:rsidRDefault="00D63192" w:rsidP="00E76ADB">
      <w:pPr>
        <w:spacing w:after="0" w:line="240" w:lineRule="auto"/>
        <w:ind w:left="-284" w:firstLine="709"/>
        <w:jc w:val="both"/>
        <w:rPr>
          <w:rFonts w:ascii="Times New Roman" w:eastAsia="Times New Roman" w:hAnsi="Times New Roman" w:cs="Times New Roman"/>
          <w:sz w:val="28"/>
          <w:szCs w:val="28"/>
        </w:rPr>
      </w:pPr>
      <w:r w:rsidRPr="00854BE5">
        <w:rPr>
          <w:rFonts w:ascii="Times New Roman" w:eastAsia="Times New Roman" w:hAnsi="Times New Roman" w:cs="Times New Roman"/>
          <w:b/>
          <w:sz w:val="28"/>
          <w:szCs w:val="28"/>
        </w:rPr>
        <w:t>На слайде Вы видите задачи, поставленные на августовском педагогическом совете – 2024.</w:t>
      </w:r>
    </w:p>
    <w:p w:rsidR="004518D9" w:rsidRPr="00854BE5" w:rsidRDefault="00D63192" w:rsidP="00E76ADB">
      <w:pPr>
        <w:pStyle w:val="a8"/>
        <w:numPr>
          <w:ilvl w:val="0"/>
          <w:numId w:val="4"/>
        </w:numPr>
        <w:spacing w:after="0" w:line="240" w:lineRule="auto"/>
        <w:ind w:left="-284" w:firstLine="709"/>
        <w:jc w:val="both"/>
        <w:rPr>
          <w:rFonts w:ascii="Times New Roman" w:eastAsia="Times New Roman" w:hAnsi="Times New Roman" w:cs="Times New Roman"/>
          <w:i/>
          <w:sz w:val="28"/>
          <w:szCs w:val="28"/>
          <w:lang w:val="ru-RU"/>
        </w:rPr>
      </w:pPr>
      <w:r w:rsidRPr="00854BE5">
        <w:rPr>
          <w:rFonts w:ascii="Times New Roman" w:eastAsia="Times New Roman" w:hAnsi="Times New Roman" w:cs="Times New Roman"/>
          <w:i/>
          <w:sz w:val="28"/>
          <w:szCs w:val="28"/>
        </w:rPr>
        <w:t>Создать условия для ликвидации проблемы дефицита педагогических кадров посредством оформления целевых договор</w:t>
      </w:r>
      <w:r w:rsidR="00B61A02" w:rsidRPr="00854BE5">
        <w:rPr>
          <w:rFonts w:ascii="Times New Roman" w:eastAsia="Times New Roman" w:hAnsi="Times New Roman" w:cs="Times New Roman"/>
          <w:i/>
          <w:sz w:val="28"/>
          <w:szCs w:val="28"/>
          <w:lang w:val="ru-RU"/>
        </w:rPr>
        <w:t>О</w:t>
      </w:r>
      <w:r w:rsidRPr="00854BE5">
        <w:rPr>
          <w:rFonts w:ascii="Times New Roman" w:eastAsia="Times New Roman" w:hAnsi="Times New Roman" w:cs="Times New Roman"/>
          <w:i/>
          <w:sz w:val="28"/>
          <w:szCs w:val="28"/>
        </w:rPr>
        <w:t>в</w:t>
      </w:r>
      <w:r w:rsidR="004518D9" w:rsidRPr="00854BE5">
        <w:rPr>
          <w:rFonts w:ascii="Times New Roman" w:eastAsia="Times New Roman" w:hAnsi="Times New Roman" w:cs="Times New Roman"/>
          <w:i/>
          <w:sz w:val="28"/>
          <w:szCs w:val="28"/>
          <w:lang w:val="ru-RU"/>
        </w:rPr>
        <w:t>.</w:t>
      </w:r>
    </w:p>
    <w:p w:rsidR="004518D9" w:rsidRPr="00070ED3" w:rsidRDefault="004518D9" w:rsidP="00070ED3">
      <w:pPr>
        <w:pStyle w:val="a8"/>
        <w:numPr>
          <w:ilvl w:val="0"/>
          <w:numId w:val="4"/>
        </w:numPr>
        <w:spacing w:after="0" w:line="240" w:lineRule="auto"/>
        <w:ind w:left="-284" w:firstLine="709"/>
        <w:jc w:val="both"/>
        <w:rPr>
          <w:rFonts w:ascii="Times New Roman" w:eastAsia="Times New Roman" w:hAnsi="Times New Roman" w:cs="Times New Roman"/>
          <w:i/>
          <w:sz w:val="28"/>
          <w:szCs w:val="28"/>
          <w:lang w:val="ru-RU"/>
        </w:rPr>
      </w:pPr>
      <w:r w:rsidRPr="00854BE5">
        <w:rPr>
          <w:rFonts w:ascii="Times New Roman" w:eastAsia="Times New Roman" w:hAnsi="Times New Roman" w:cs="Times New Roman"/>
          <w:i/>
          <w:sz w:val="28"/>
          <w:szCs w:val="28"/>
          <w:lang w:val="ru-RU"/>
        </w:rPr>
        <w:lastRenderedPageBreak/>
        <w:t>Обеспечить профессиональное развитие педагогов посредством реализации Программ профессионального развития, разработанных в рамках инициативного муниципального заказа.</w:t>
      </w:r>
    </w:p>
    <w:p w:rsidR="004518D9" w:rsidRPr="00854BE5" w:rsidRDefault="004518D9" w:rsidP="00E76ADB">
      <w:pPr>
        <w:shd w:val="clear" w:color="auto" w:fill="FFFFFF"/>
        <w:spacing w:after="0" w:line="240" w:lineRule="auto"/>
        <w:ind w:left="-284" w:firstLine="709"/>
        <w:jc w:val="both"/>
        <w:rPr>
          <w:rFonts w:ascii="Times New Roman" w:eastAsia="Times New Roman" w:hAnsi="Times New Roman" w:cs="Times New Roman"/>
          <w:color w:val="34343C"/>
          <w:sz w:val="28"/>
          <w:szCs w:val="28"/>
        </w:rPr>
      </w:pPr>
      <w:r w:rsidRPr="00854BE5">
        <w:rPr>
          <w:rFonts w:ascii="Times New Roman" w:eastAsia="Times New Roman" w:hAnsi="Times New Roman" w:cs="Times New Roman"/>
          <w:color w:val="34343C"/>
          <w:sz w:val="28"/>
          <w:szCs w:val="28"/>
          <w:lang w:val="ru-RU"/>
        </w:rPr>
        <w:t>Проведу анализ выполнения первой задачи. Ч</w:t>
      </w:r>
      <w:r w:rsidRPr="00854BE5">
        <w:rPr>
          <w:rFonts w:ascii="Times New Roman" w:eastAsia="Times New Roman" w:hAnsi="Times New Roman" w:cs="Times New Roman"/>
          <w:color w:val="34343C"/>
          <w:sz w:val="28"/>
          <w:szCs w:val="28"/>
        </w:rPr>
        <w:t xml:space="preserve">исленность работников </w:t>
      </w:r>
      <w:r w:rsidRPr="00854BE5">
        <w:rPr>
          <w:rFonts w:ascii="Times New Roman" w:eastAsia="Times New Roman" w:hAnsi="Times New Roman" w:cs="Times New Roman"/>
          <w:color w:val="34343C"/>
          <w:sz w:val="28"/>
          <w:szCs w:val="28"/>
          <w:lang w:val="ru-RU"/>
        </w:rPr>
        <w:t xml:space="preserve">системы образования </w:t>
      </w:r>
      <w:r w:rsidRPr="00854BE5">
        <w:rPr>
          <w:rFonts w:ascii="Times New Roman" w:eastAsia="Times New Roman" w:hAnsi="Times New Roman" w:cs="Times New Roman"/>
          <w:color w:val="34343C"/>
          <w:sz w:val="28"/>
          <w:szCs w:val="28"/>
        </w:rPr>
        <w:t>составляет 1 097 человек, из них педагогических работников – 517, в том числе 115 – пенсионного возраста</w:t>
      </w:r>
      <w:r w:rsidRPr="00854BE5">
        <w:rPr>
          <w:rFonts w:ascii="Times New Roman" w:eastAsia="Times New Roman" w:hAnsi="Times New Roman" w:cs="Times New Roman"/>
          <w:color w:val="34343C"/>
          <w:sz w:val="28"/>
          <w:szCs w:val="28"/>
          <w:lang w:val="ru-RU"/>
        </w:rPr>
        <w:t xml:space="preserve">, что составляет </w:t>
      </w:r>
      <w:r w:rsidRPr="00854BE5">
        <w:rPr>
          <w:rFonts w:ascii="Times New Roman" w:eastAsia="Times New Roman" w:hAnsi="Times New Roman" w:cs="Times New Roman"/>
          <w:color w:val="34343C"/>
          <w:sz w:val="28"/>
          <w:szCs w:val="28"/>
        </w:rPr>
        <w:t>22,3%.</w:t>
      </w:r>
    </w:p>
    <w:p w:rsidR="004518D9" w:rsidRPr="00854BE5" w:rsidRDefault="004518D9" w:rsidP="00E76ADB">
      <w:pPr>
        <w:spacing w:after="0" w:line="240" w:lineRule="auto"/>
        <w:ind w:left="-284" w:firstLine="709"/>
        <w:jc w:val="both"/>
        <w:rPr>
          <w:rFonts w:ascii="Times New Roman" w:eastAsia="Times New Roman" w:hAnsi="Times New Roman" w:cs="Times New Roman"/>
          <w:b/>
          <w:color w:val="00B050"/>
          <w:sz w:val="28"/>
          <w:szCs w:val="28"/>
        </w:rPr>
      </w:pPr>
      <w:r w:rsidRPr="00854BE5">
        <w:rPr>
          <w:rFonts w:ascii="Times New Roman" w:eastAsia="Times New Roman" w:hAnsi="Times New Roman" w:cs="Times New Roman"/>
          <w:color w:val="34343C"/>
          <w:sz w:val="28"/>
          <w:szCs w:val="28"/>
        </w:rPr>
        <w:t>К сожалению, количество учительских вакансий продолжает расти. Наибольшие трудности школы испытывают с учителями математики, иностранн</w:t>
      </w:r>
      <w:r w:rsidR="00B61A02" w:rsidRPr="00854BE5">
        <w:rPr>
          <w:rFonts w:ascii="Times New Roman" w:eastAsia="Times New Roman" w:hAnsi="Times New Roman" w:cs="Times New Roman"/>
          <w:color w:val="34343C"/>
          <w:sz w:val="28"/>
          <w:szCs w:val="28"/>
          <w:lang w:val="ru-RU"/>
        </w:rPr>
        <w:t>ого</w:t>
      </w:r>
      <w:r w:rsidRPr="00854BE5">
        <w:rPr>
          <w:rFonts w:ascii="Times New Roman" w:eastAsia="Times New Roman" w:hAnsi="Times New Roman" w:cs="Times New Roman"/>
          <w:color w:val="34343C"/>
          <w:sz w:val="28"/>
          <w:szCs w:val="28"/>
        </w:rPr>
        <w:t xml:space="preserve"> и русского языков. Кадровый дефицит по-прежнему характеризуется слабым притоком молодых специалистов и сокращением доли учителей, находящихся в активном трудовом возрасте (30-50 лет). За три последних года в район прибыли 8 молодых специалистов, в настоящее время продолжают работать 5 молодых педагогов. В том числе в 2025 году трудоустроена учителем математики в Ермаковскую среднюю школу № 1 выпускница </w:t>
      </w:r>
      <w:r w:rsidRPr="00854BE5">
        <w:rPr>
          <w:rFonts w:ascii="Times New Roman" w:eastAsia="Times New Roman" w:hAnsi="Times New Roman" w:cs="Times New Roman"/>
          <w:color w:val="34343C"/>
          <w:sz w:val="28"/>
          <w:szCs w:val="28"/>
          <w:lang w:val="ru-RU"/>
        </w:rPr>
        <w:t>Хакасского государственного университета</w:t>
      </w:r>
      <w:r w:rsidRPr="00854BE5">
        <w:rPr>
          <w:rFonts w:ascii="Times New Roman" w:eastAsia="Times New Roman" w:hAnsi="Times New Roman" w:cs="Times New Roman"/>
          <w:color w:val="34343C"/>
          <w:sz w:val="28"/>
          <w:szCs w:val="28"/>
        </w:rPr>
        <w:t xml:space="preserve"> Замостина Полина Александровна. В этом году Ойская средняя школа успешно заключила догов</w:t>
      </w:r>
      <w:r w:rsidR="00B61A02" w:rsidRPr="00854BE5">
        <w:rPr>
          <w:rFonts w:ascii="Times New Roman" w:eastAsia="Times New Roman" w:hAnsi="Times New Roman" w:cs="Times New Roman"/>
          <w:color w:val="34343C"/>
          <w:sz w:val="28"/>
          <w:szCs w:val="28"/>
          <w:lang w:val="ru-RU"/>
        </w:rPr>
        <w:t>О</w:t>
      </w:r>
      <w:r w:rsidRPr="00854BE5">
        <w:rPr>
          <w:rFonts w:ascii="Times New Roman" w:eastAsia="Times New Roman" w:hAnsi="Times New Roman" w:cs="Times New Roman"/>
          <w:color w:val="34343C"/>
          <w:sz w:val="28"/>
          <w:szCs w:val="28"/>
        </w:rPr>
        <w:t>р о целевом обучении со студентом Х</w:t>
      </w:r>
      <w:r w:rsidRPr="00854BE5">
        <w:rPr>
          <w:rFonts w:ascii="Times New Roman" w:eastAsia="Times New Roman" w:hAnsi="Times New Roman" w:cs="Times New Roman"/>
          <w:color w:val="34343C"/>
          <w:sz w:val="28"/>
          <w:szCs w:val="28"/>
          <w:lang w:val="ru-RU"/>
        </w:rPr>
        <w:t>акасского государственного университета</w:t>
      </w:r>
      <w:r w:rsidRPr="00854BE5">
        <w:rPr>
          <w:rFonts w:ascii="Times New Roman" w:eastAsia="Times New Roman" w:hAnsi="Times New Roman" w:cs="Times New Roman"/>
          <w:color w:val="34343C"/>
          <w:sz w:val="28"/>
          <w:szCs w:val="28"/>
        </w:rPr>
        <w:t xml:space="preserve"> (выпускницей Верхнеусинской средней школы) по образовательной программе высшего образования: химия, биология через цифровую платформу «Работа в России». За два года в рамках проекта «Земский учитель» трудоустроены 2 педагога: Ермаковская средняя школа №1 – учитель русского языка и литературы, Ермаковская средняя школа №2 – учитель химии.</w:t>
      </w:r>
    </w:p>
    <w:p w:rsidR="004518D9" w:rsidRPr="00854BE5" w:rsidRDefault="004518D9" w:rsidP="00E76ADB">
      <w:pPr>
        <w:spacing w:after="0" w:line="240" w:lineRule="auto"/>
        <w:ind w:left="-284" w:firstLine="709"/>
        <w:jc w:val="both"/>
        <w:rPr>
          <w:rFonts w:ascii="Times New Roman" w:eastAsia="Times New Roman" w:hAnsi="Times New Roman" w:cs="Times New Roman"/>
          <w:sz w:val="28"/>
          <w:szCs w:val="28"/>
          <w:lang w:val="ru-RU"/>
        </w:rPr>
      </w:pPr>
      <w:r w:rsidRPr="00854BE5">
        <w:rPr>
          <w:rFonts w:ascii="Times New Roman" w:eastAsia="Times New Roman" w:hAnsi="Times New Roman" w:cs="Times New Roman"/>
          <w:color w:val="34343C"/>
          <w:sz w:val="28"/>
          <w:szCs w:val="28"/>
        </w:rPr>
        <w:t>С 1 сентября начнет действовать новая системы оплаты труда всех работников образовательных организаций района, согласно которой минимальный размер окладов заработной платы значительно увеличивается за счет включения в базовую часть специальной краевой выплаты. Изменения коснутся и размеров компенсационных, персональных стимулирующих выплат, в том числе путем установления их в абсолютных размерах.</w:t>
      </w:r>
    </w:p>
    <w:p w:rsidR="001200B9" w:rsidRPr="00EC22A7" w:rsidRDefault="00D63192" w:rsidP="00E76ADB">
      <w:pPr>
        <w:spacing w:after="0" w:line="240" w:lineRule="auto"/>
        <w:ind w:left="-284" w:firstLine="709"/>
        <w:jc w:val="both"/>
        <w:rPr>
          <w:rFonts w:ascii="Times New Roman" w:eastAsia="Times New Roman" w:hAnsi="Times New Roman" w:cs="Times New Roman"/>
          <w:sz w:val="28"/>
          <w:szCs w:val="28"/>
          <w:highlight w:val="white"/>
          <w:lang w:val="ru-RU"/>
        </w:rPr>
      </w:pPr>
      <w:r w:rsidRPr="00854BE5">
        <w:rPr>
          <w:rFonts w:ascii="Times New Roman" w:eastAsia="Times New Roman" w:hAnsi="Times New Roman" w:cs="Times New Roman"/>
          <w:sz w:val="28"/>
          <w:szCs w:val="28"/>
        </w:rPr>
        <w:t xml:space="preserve">В рамках реализации </w:t>
      </w:r>
      <w:r w:rsidR="004518D9" w:rsidRPr="00854BE5">
        <w:rPr>
          <w:rFonts w:ascii="Times New Roman" w:eastAsia="Times New Roman" w:hAnsi="Times New Roman" w:cs="Times New Roman"/>
          <w:sz w:val="28"/>
          <w:szCs w:val="28"/>
          <w:lang w:val="ru-RU"/>
        </w:rPr>
        <w:t>второй</w:t>
      </w:r>
      <w:r w:rsidR="000A7248" w:rsidRPr="00854BE5">
        <w:rPr>
          <w:rFonts w:ascii="Times New Roman" w:eastAsia="Times New Roman" w:hAnsi="Times New Roman" w:cs="Times New Roman"/>
          <w:color w:val="34343C"/>
          <w:sz w:val="28"/>
          <w:szCs w:val="28"/>
          <w:lang w:val="ru-RU"/>
        </w:rPr>
        <w:t xml:space="preserve"> задачи</w:t>
      </w:r>
      <w:r w:rsidR="001200B9" w:rsidRPr="00854BE5">
        <w:rPr>
          <w:rFonts w:ascii="Times New Roman" w:eastAsia="Times New Roman" w:hAnsi="Times New Roman" w:cs="Times New Roman"/>
          <w:sz w:val="28"/>
          <w:szCs w:val="28"/>
          <w:lang w:val="ru-RU"/>
        </w:rPr>
        <w:t xml:space="preserve"> </w:t>
      </w:r>
      <w:r w:rsidRPr="00854BE5">
        <w:rPr>
          <w:rFonts w:ascii="Times New Roman" w:eastAsia="Times New Roman" w:hAnsi="Times New Roman" w:cs="Times New Roman"/>
          <w:sz w:val="28"/>
          <w:szCs w:val="28"/>
        </w:rPr>
        <w:t>была разработана муниципальная  Программа профессионального развития педагогических и управленческих кадров в общеобразовательных учреждениях Ермаковского района. Затем аналогичные программы были разработаны в каждом общеобразовательном учреждении с учетом как муниципального, инвариантного компонента, так и внутришкольного, вариативного. Все программы прошли публичную защиту с участием краевых  экспертов. В рамках реализации этих программ в течение учебного года проводилась следующая работа</w:t>
      </w:r>
      <w:r w:rsidR="00D515D8" w:rsidRPr="00854BE5">
        <w:rPr>
          <w:rFonts w:ascii="Times New Roman" w:eastAsia="Times New Roman" w:hAnsi="Times New Roman" w:cs="Times New Roman"/>
          <w:sz w:val="28"/>
          <w:szCs w:val="28"/>
          <w:lang w:val="ru-RU"/>
        </w:rPr>
        <w:t>.</w:t>
      </w:r>
    </w:p>
    <w:p w:rsidR="00EC22A7" w:rsidRDefault="00D63192" w:rsidP="00E76ADB">
      <w:pPr>
        <w:spacing w:after="0" w:line="240" w:lineRule="auto"/>
        <w:ind w:left="-284" w:firstLine="709"/>
        <w:jc w:val="both"/>
        <w:rPr>
          <w:rFonts w:ascii="Times New Roman" w:eastAsia="Times New Roman" w:hAnsi="Times New Roman" w:cs="Times New Roman"/>
          <w:sz w:val="28"/>
          <w:szCs w:val="28"/>
          <w:highlight w:val="white"/>
          <w:lang w:val="ru-RU"/>
        </w:rPr>
      </w:pPr>
      <w:r w:rsidRPr="00854BE5">
        <w:rPr>
          <w:rFonts w:ascii="Times New Roman" w:eastAsia="Times New Roman" w:hAnsi="Times New Roman" w:cs="Times New Roman"/>
          <w:sz w:val="28"/>
          <w:szCs w:val="28"/>
          <w:highlight w:val="white"/>
        </w:rPr>
        <w:t>Наши педагоги активно учатся на курсах повышения квалификации. За счет бюджета в п</w:t>
      </w:r>
      <w:r w:rsidR="004518D9" w:rsidRPr="00854BE5">
        <w:rPr>
          <w:rFonts w:ascii="Times New Roman" w:eastAsia="Times New Roman" w:hAnsi="Times New Roman" w:cs="Times New Roman"/>
          <w:sz w:val="28"/>
          <w:szCs w:val="28"/>
          <w:highlight w:val="white"/>
        </w:rPr>
        <w:t xml:space="preserve">рошедшем учебном году </w:t>
      </w:r>
      <w:r w:rsidR="00EC22A7">
        <w:rPr>
          <w:rFonts w:ascii="Times New Roman" w:eastAsia="Times New Roman" w:hAnsi="Times New Roman" w:cs="Times New Roman"/>
          <w:sz w:val="28"/>
          <w:szCs w:val="28"/>
          <w:highlight w:val="white"/>
          <w:lang w:val="ru-RU"/>
        </w:rPr>
        <w:t>прошли обучение</w:t>
      </w:r>
      <w:r w:rsidRPr="00854BE5">
        <w:rPr>
          <w:rFonts w:ascii="Times New Roman" w:eastAsia="Times New Roman" w:hAnsi="Times New Roman" w:cs="Times New Roman"/>
          <w:sz w:val="28"/>
          <w:szCs w:val="28"/>
          <w:highlight w:val="white"/>
        </w:rPr>
        <w:t xml:space="preserve"> 118 педагогов, в том числе 29 – на выездных курсах. Еще 29 обучились дополнительно, на внебюджетных курсах по ОБЗР, финансовой и естественнонаучной грамотности. Курсовую подготовку по углубленному преподаванию отдельных предметов прошли 26 человек</w:t>
      </w:r>
      <w:r w:rsidR="00EC22A7">
        <w:rPr>
          <w:rFonts w:ascii="Times New Roman" w:eastAsia="Times New Roman" w:hAnsi="Times New Roman" w:cs="Times New Roman"/>
          <w:sz w:val="28"/>
          <w:szCs w:val="28"/>
          <w:highlight w:val="white"/>
        </w:rPr>
        <w:t>, вы видите данные на слайде</w:t>
      </w:r>
      <w:r w:rsidR="00EC22A7">
        <w:rPr>
          <w:rFonts w:ascii="Times New Roman" w:eastAsia="Times New Roman" w:hAnsi="Times New Roman" w:cs="Times New Roman"/>
          <w:sz w:val="28"/>
          <w:szCs w:val="28"/>
          <w:highlight w:val="white"/>
          <w:lang w:val="ru-RU"/>
        </w:rPr>
        <w:t>..</w:t>
      </w:r>
    </w:p>
    <w:p w:rsidR="00840234" w:rsidRPr="00854BE5" w:rsidRDefault="00D63192" w:rsidP="00E76ADB">
      <w:pPr>
        <w:spacing w:after="0" w:line="240" w:lineRule="auto"/>
        <w:ind w:left="-284" w:firstLine="709"/>
        <w:jc w:val="both"/>
        <w:rPr>
          <w:rFonts w:ascii="Times New Roman" w:eastAsia="Times New Roman" w:hAnsi="Times New Roman" w:cs="Times New Roman"/>
          <w:sz w:val="28"/>
          <w:szCs w:val="28"/>
          <w:highlight w:val="white"/>
        </w:rPr>
      </w:pPr>
      <w:r w:rsidRPr="00854BE5">
        <w:rPr>
          <w:rFonts w:ascii="Times New Roman" w:eastAsia="Times New Roman" w:hAnsi="Times New Roman" w:cs="Times New Roman"/>
          <w:sz w:val="28"/>
          <w:szCs w:val="28"/>
          <w:highlight w:val="white"/>
        </w:rPr>
        <w:t xml:space="preserve">В прошедшем учебном году продолжилась работа муниципальной </w:t>
      </w:r>
      <w:r w:rsidRPr="00EC22A7">
        <w:rPr>
          <w:rFonts w:ascii="Times New Roman" w:eastAsia="Times New Roman" w:hAnsi="Times New Roman" w:cs="Times New Roman"/>
          <w:sz w:val="28"/>
          <w:szCs w:val="28"/>
        </w:rPr>
        <w:t xml:space="preserve">группы </w:t>
      </w:r>
      <w:r w:rsidR="00EC22A7" w:rsidRPr="00EC22A7">
        <w:rPr>
          <w:rFonts w:ascii="Times New Roman" w:eastAsia="Times New Roman" w:hAnsi="Times New Roman" w:cs="Times New Roman"/>
          <w:sz w:val="28"/>
          <w:szCs w:val="28"/>
          <w:lang w:val="ru-RU"/>
        </w:rPr>
        <w:t>РМА</w:t>
      </w:r>
      <w:r w:rsidRPr="00EC22A7">
        <w:rPr>
          <w:rFonts w:ascii="Times New Roman" w:eastAsia="Times New Roman" w:hAnsi="Times New Roman" w:cs="Times New Roman"/>
          <w:sz w:val="28"/>
          <w:szCs w:val="28"/>
        </w:rPr>
        <w:t xml:space="preserve"> 2.0 в составе Оксаны Сергеевны Мещановой, Светланы Викторовны Пальци</w:t>
      </w:r>
      <w:r w:rsidRPr="00854BE5">
        <w:rPr>
          <w:rFonts w:ascii="Times New Roman" w:eastAsia="Times New Roman" w:hAnsi="Times New Roman" w:cs="Times New Roman"/>
          <w:sz w:val="28"/>
          <w:szCs w:val="28"/>
          <w:highlight w:val="white"/>
        </w:rPr>
        <w:t xml:space="preserve">ной и Варвары Владимировны Исаковой. Под их </w:t>
      </w:r>
      <w:r w:rsidRPr="00854BE5">
        <w:rPr>
          <w:rFonts w:ascii="Times New Roman" w:eastAsia="Times New Roman" w:hAnsi="Times New Roman" w:cs="Times New Roman"/>
          <w:sz w:val="28"/>
          <w:szCs w:val="28"/>
          <w:highlight w:val="white"/>
        </w:rPr>
        <w:lastRenderedPageBreak/>
        <w:t>руководством работали три творческие группы тьюторантов, занимающихся вопросами внедрения читательской и математической грамотности на уроках истории, русского языка, математики.</w:t>
      </w:r>
    </w:p>
    <w:p w:rsidR="00840234" w:rsidRPr="00854BE5" w:rsidRDefault="00D63192" w:rsidP="00E76ADB">
      <w:pPr>
        <w:spacing w:after="0" w:line="240" w:lineRule="auto"/>
        <w:ind w:left="-284" w:firstLine="709"/>
        <w:jc w:val="both"/>
        <w:rPr>
          <w:rFonts w:ascii="Times New Roman" w:eastAsia="Times New Roman" w:hAnsi="Times New Roman" w:cs="Times New Roman"/>
          <w:sz w:val="28"/>
          <w:szCs w:val="28"/>
          <w:highlight w:val="white"/>
        </w:rPr>
      </w:pPr>
      <w:r w:rsidRPr="00854BE5">
        <w:rPr>
          <w:rFonts w:ascii="Times New Roman" w:eastAsia="Times New Roman" w:hAnsi="Times New Roman" w:cs="Times New Roman"/>
          <w:sz w:val="28"/>
          <w:szCs w:val="28"/>
          <w:highlight w:val="white"/>
        </w:rPr>
        <w:t>В течение учебного года 62 человека аттестовались на высшую и первую квалификационную категории, 12 человек имеют категорию «педагог-методист» и 3 – «педагог-наставник». Однако</w:t>
      </w:r>
      <w:r w:rsidR="000A7248" w:rsidRPr="00854BE5">
        <w:rPr>
          <w:rFonts w:ascii="Times New Roman" w:eastAsia="Times New Roman" w:hAnsi="Times New Roman" w:cs="Times New Roman"/>
          <w:sz w:val="28"/>
          <w:szCs w:val="28"/>
          <w:highlight w:val="white"/>
          <w:lang w:val="ru-RU"/>
        </w:rPr>
        <w:t>,</w:t>
      </w:r>
      <w:r w:rsidRPr="00854BE5">
        <w:rPr>
          <w:rFonts w:ascii="Times New Roman" w:eastAsia="Times New Roman" w:hAnsi="Times New Roman" w:cs="Times New Roman"/>
          <w:sz w:val="28"/>
          <w:szCs w:val="28"/>
          <w:highlight w:val="white"/>
        </w:rPr>
        <w:t xml:space="preserve"> очевидна проблема - очень высокий процент тех, кто аттестуется только на </w:t>
      </w:r>
      <w:r w:rsidRPr="00854BE5">
        <w:rPr>
          <w:rFonts w:ascii="Times New Roman" w:eastAsia="Times New Roman" w:hAnsi="Times New Roman" w:cs="Times New Roman"/>
          <w:i/>
          <w:sz w:val="28"/>
          <w:szCs w:val="28"/>
          <w:highlight w:val="white"/>
        </w:rPr>
        <w:t>соответствие занимаемой должности</w:t>
      </w:r>
      <w:r w:rsidRPr="00854BE5">
        <w:rPr>
          <w:rFonts w:ascii="Times New Roman" w:eastAsia="Times New Roman" w:hAnsi="Times New Roman" w:cs="Times New Roman"/>
          <w:sz w:val="28"/>
          <w:szCs w:val="28"/>
          <w:highlight w:val="white"/>
        </w:rPr>
        <w:t xml:space="preserve"> либо вообще не имеет квалификационной категории. Руководителям учреждений и их заместителям необходимо обратить самое серьезное внимание на это!! и продумать действенные меры для повышения квалификации.</w:t>
      </w:r>
    </w:p>
    <w:p w:rsidR="00840234" w:rsidRPr="00854BE5" w:rsidRDefault="00D63192" w:rsidP="00E76ADB">
      <w:pPr>
        <w:spacing w:after="0" w:line="240" w:lineRule="auto"/>
        <w:ind w:left="-284" w:firstLine="709"/>
        <w:jc w:val="both"/>
        <w:rPr>
          <w:rFonts w:ascii="Times New Roman" w:eastAsia="Times New Roman" w:hAnsi="Times New Roman" w:cs="Times New Roman"/>
          <w:sz w:val="28"/>
          <w:szCs w:val="28"/>
          <w:highlight w:val="white"/>
        </w:rPr>
      </w:pPr>
      <w:r w:rsidRPr="00854BE5">
        <w:rPr>
          <w:rFonts w:ascii="Times New Roman" w:eastAsia="Times New Roman" w:hAnsi="Times New Roman" w:cs="Times New Roman"/>
          <w:sz w:val="28"/>
          <w:szCs w:val="28"/>
          <w:highlight w:val="white"/>
        </w:rPr>
        <w:t>Большинство образовательных организаций приняло активное участие в методических мероприятиях, имеющих целью представление педагогических практик. В муниципальном этапе педагогического марафона, а это важнейшее мероприятие краевого уровня, приняли участие представители 8 школ и 6 детских садов, они представлены на слайде. На межмуниципальном этапе район представляли команды Разъезженской школы и Ермаковского детского сада № 2. Заведующая Ермаковским детским садом № 2 Лариса Михайловна Ибрагимова была приглашена на краевой этап в качестве эксперта.</w:t>
      </w:r>
    </w:p>
    <w:p w:rsidR="00840234" w:rsidRPr="00854BE5" w:rsidRDefault="00D515D8" w:rsidP="00E76ADB">
      <w:pPr>
        <w:spacing w:after="0" w:line="240" w:lineRule="auto"/>
        <w:ind w:left="-284" w:firstLine="709"/>
        <w:jc w:val="both"/>
        <w:rPr>
          <w:rFonts w:ascii="Times New Roman" w:eastAsia="Times New Roman" w:hAnsi="Times New Roman" w:cs="Times New Roman"/>
          <w:sz w:val="28"/>
          <w:szCs w:val="28"/>
        </w:rPr>
      </w:pPr>
      <w:r w:rsidRPr="00854BE5">
        <w:rPr>
          <w:rFonts w:ascii="Times New Roman" w:eastAsia="Times New Roman" w:hAnsi="Times New Roman" w:cs="Times New Roman"/>
          <w:b/>
          <w:sz w:val="28"/>
          <w:szCs w:val="28"/>
          <w:highlight w:val="white"/>
          <w:lang w:val="ru-RU"/>
        </w:rPr>
        <w:t xml:space="preserve"> </w:t>
      </w:r>
      <w:r w:rsidR="00D63192" w:rsidRPr="00854BE5">
        <w:rPr>
          <w:rFonts w:ascii="Times New Roman" w:eastAsia="Times New Roman" w:hAnsi="Times New Roman" w:cs="Times New Roman"/>
          <w:sz w:val="28"/>
          <w:szCs w:val="28"/>
          <w:highlight w:val="white"/>
        </w:rPr>
        <w:t xml:space="preserve">В Региональный Атлас образовательных практик было подано 23 заявки, из них 13 было включено по итогам краевой экспертизы. Это практики педагогов  из Ермаковских школ № 1 и 2, Танзыбйской, Ойской, Разъезженской, Ивановской школ, Центра дополнительного образования, Ермаковских детских садов № 1, 3 и 5. </w:t>
      </w:r>
      <w:r w:rsidR="00D63192" w:rsidRPr="00854BE5">
        <w:rPr>
          <w:rFonts w:ascii="Times New Roman" w:eastAsia="Times New Roman" w:hAnsi="Times New Roman" w:cs="Times New Roman"/>
          <w:sz w:val="28"/>
          <w:szCs w:val="28"/>
        </w:rPr>
        <w:t>Особенно хочется отметить коллег, чьи материалы претендуют на высший уровень, вы видите их на слайде. Желаем вам дальнейших творческих успехов!</w:t>
      </w:r>
    </w:p>
    <w:p w:rsidR="001200B9" w:rsidRPr="00854BE5" w:rsidRDefault="00D63192" w:rsidP="00E76ADB">
      <w:pPr>
        <w:spacing w:after="0" w:line="240" w:lineRule="auto"/>
        <w:ind w:left="-284" w:firstLine="709"/>
        <w:jc w:val="both"/>
        <w:rPr>
          <w:rFonts w:ascii="Times New Roman" w:eastAsia="Times New Roman" w:hAnsi="Times New Roman" w:cs="Times New Roman"/>
          <w:sz w:val="28"/>
          <w:szCs w:val="28"/>
          <w:highlight w:val="white"/>
          <w:lang w:val="ru-RU"/>
        </w:rPr>
      </w:pPr>
      <w:r w:rsidRPr="00854BE5">
        <w:rPr>
          <w:rFonts w:ascii="Times New Roman" w:eastAsia="Times New Roman" w:hAnsi="Times New Roman" w:cs="Times New Roman"/>
          <w:sz w:val="28"/>
          <w:szCs w:val="28"/>
          <w:highlight w:val="white"/>
        </w:rPr>
        <w:t xml:space="preserve">Почти все </w:t>
      </w:r>
      <w:r w:rsidR="000A7248" w:rsidRPr="00854BE5">
        <w:rPr>
          <w:rFonts w:ascii="Times New Roman" w:eastAsia="Times New Roman" w:hAnsi="Times New Roman" w:cs="Times New Roman"/>
          <w:sz w:val="28"/>
          <w:szCs w:val="28"/>
          <w:highlight w:val="white"/>
          <w:lang w:val="ru-RU"/>
        </w:rPr>
        <w:t>ОО</w:t>
      </w:r>
      <w:r w:rsidRPr="00854BE5">
        <w:rPr>
          <w:rFonts w:ascii="Times New Roman" w:eastAsia="Times New Roman" w:hAnsi="Times New Roman" w:cs="Times New Roman"/>
          <w:sz w:val="28"/>
          <w:szCs w:val="28"/>
          <w:highlight w:val="white"/>
        </w:rPr>
        <w:t xml:space="preserve"> приняли  участие в X районной апрельской методической конференции. </w:t>
      </w:r>
    </w:p>
    <w:p w:rsidR="00840234" w:rsidRPr="00854BE5" w:rsidRDefault="00D63192" w:rsidP="00E76ADB">
      <w:pPr>
        <w:spacing w:after="0" w:line="240" w:lineRule="auto"/>
        <w:ind w:left="-284" w:firstLine="709"/>
        <w:jc w:val="both"/>
        <w:rPr>
          <w:rFonts w:ascii="Times New Roman" w:eastAsia="Times New Roman" w:hAnsi="Times New Roman" w:cs="Times New Roman"/>
          <w:sz w:val="28"/>
          <w:szCs w:val="28"/>
          <w:highlight w:val="white"/>
          <w:lang w:val="ru-RU"/>
        </w:rPr>
      </w:pPr>
      <w:r w:rsidRPr="00854BE5">
        <w:rPr>
          <w:rFonts w:ascii="Times New Roman" w:eastAsia="Times New Roman" w:hAnsi="Times New Roman" w:cs="Times New Roman"/>
          <w:sz w:val="28"/>
          <w:szCs w:val="28"/>
          <w:highlight w:val="white"/>
        </w:rPr>
        <w:t>В муниципальном отборочном этапе на конкурс «Учитель года» приняли участие только 5 человек из Ивановской, Ермаковской № 1, Нижнесуэтукской и Новоозерновской школ. К сожалению, учителя рассматривают профессиональные конкурсы не как возможность повышения квалификации и представления собственного опыта, а лишь как дополнительную нагрузку. Несмотря на видимую тенденцию снижения числа участников в конкурсах и качество их подготовки, значимость методических мероприятий остается высокой и продолжает играть ключевую роль в развитии профессиональной компетентности педагогов.</w:t>
      </w:r>
    </w:p>
    <w:p w:rsidR="000A7248" w:rsidRPr="00854BE5" w:rsidRDefault="00D63192" w:rsidP="00E76ADB">
      <w:pPr>
        <w:spacing w:after="0" w:line="240" w:lineRule="auto"/>
        <w:ind w:left="-284" w:firstLine="709"/>
        <w:jc w:val="both"/>
        <w:rPr>
          <w:rFonts w:ascii="Times New Roman" w:eastAsia="Times New Roman" w:hAnsi="Times New Roman" w:cs="Times New Roman"/>
          <w:sz w:val="28"/>
          <w:szCs w:val="28"/>
          <w:highlight w:val="white"/>
          <w:lang w:val="ru-RU"/>
        </w:rPr>
      </w:pPr>
      <w:r w:rsidRPr="00854BE5">
        <w:rPr>
          <w:rFonts w:ascii="Times New Roman" w:eastAsia="Times New Roman" w:hAnsi="Times New Roman" w:cs="Times New Roman"/>
          <w:sz w:val="28"/>
          <w:szCs w:val="28"/>
          <w:highlight w:val="white"/>
        </w:rPr>
        <w:t>Муниципальная методическая служба активно включилась в работу по достижению региональных приоритетов, поставив цель:</w:t>
      </w:r>
    </w:p>
    <w:p w:rsidR="00840234" w:rsidRPr="00854BE5" w:rsidRDefault="00D63192" w:rsidP="00E76ADB">
      <w:pPr>
        <w:spacing w:after="0" w:line="240" w:lineRule="auto"/>
        <w:ind w:left="-284" w:firstLine="709"/>
        <w:jc w:val="both"/>
        <w:rPr>
          <w:rFonts w:ascii="Times New Roman" w:eastAsia="Times New Roman" w:hAnsi="Times New Roman" w:cs="Times New Roman"/>
          <w:sz w:val="28"/>
          <w:szCs w:val="28"/>
          <w:highlight w:val="white"/>
        </w:rPr>
      </w:pPr>
      <w:r w:rsidRPr="00854BE5">
        <w:rPr>
          <w:rFonts w:ascii="Times New Roman" w:eastAsia="Times New Roman" w:hAnsi="Times New Roman" w:cs="Times New Roman"/>
          <w:sz w:val="28"/>
          <w:szCs w:val="28"/>
          <w:highlight w:val="white"/>
        </w:rPr>
        <w:t xml:space="preserve"> повышение качества преподавания предметов естественно-научного и математического направлений через изменение технологического инструментария и повышение качества методического сопровождения педагогов. Задачи, которые необходимо реализовать для достижения этой цели, вы видите на экране. Итогом уже проделанной работы стал муниципальный план по повышению качества математического и естественно</w:t>
      </w:r>
      <w:r w:rsidR="000A7248" w:rsidRPr="00854BE5">
        <w:rPr>
          <w:rFonts w:ascii="Times New Roman" w:eastAsia="Times New Roman" w:hAnsi="Times New Roman" w:cs="Times New Roman"/>
          <w:sz w:val="28"/>
          <w:szCs w:val="28"/>
          <w:highlight w:val="white"/>
          <w:lang w:val="ru-RU"/>
        </w:rPr>
        <w:t>-</w:t>
      </w:r>
      <w:r w:rsidRPr="00854BE5">
        <w:rPr>
          <w:rFonts w:ascii="Times New Roman" w:eastAsia="Times New Roman" w:hAnsi="Times New Roman" w:cs="Times New Roman"/>
          <w:sz w:val="28"/>
          <w:szCs w:val="28"/>
          <w:highlight w:val="white"/>
        </w:rPr>
        <w:t>научного образования в О</w:t>
      </w:r>
      <w:r w:rsidR="000A7248" w:rsidRPr="00854BE5">
        <w:rPr>
          <w:rFonts w:ascii="Times New Roman" w:eastAsia="Times New Roman" w:hAnsi="Times New Roman" w:cs="Times New Roman"/>
          <w:sz w:val="28"/>
          <w:szCs w:val="28"/>
          <w:highlight w:val="white"/>
          <w:lang w:val="ru-RU"/>
        </w:rPr>
        <w:t>О</w:t>
      </w:r>
      <w:r w:rsidRPr="00854BE5">
        <w:rPr>
          <w:rFonts w:ascii="Times New Roman" w:eastAsia="Times New Roman" w:hAnsi="Times New Roman" w:cs="Times New Roman"/>
          <w:sz w:val="28"/>
          <w:szCs w:val="28"/>
          <w:highlight w:val="white"/>
        </w:rPr>
        <w:t xml:space="preserve"> Ермаковского района на период 2025-</w:t>
      </w:r>
      <w:r w:rsidR="000A7248" w:rsidRPr="00854BE5">
        <w:rPr>
          <w:rFonts w:ascii="Times New Roman" w:eastAsia="Times New Roman" w:hAnsi="Times New Roman" w:cs="Times New Roman"/>
          <w:sz w:val="28"/>
          <w:szCs w:val="28"/>
          <w:highlight w:val="white"/>
          <w:lang w:val="ru-RU"/>
        </w:rPr>
        <w:t>20</w:t>
      </w:r>
      <w:r w:rsidRPr="00854BE5">
        <w:rPr>
          <w:rFonts w:ascii="Times New Roman" w:eastAsia="Times New Roman" w:hAnsi="Times New Roman" w:cs="Times New Roman"/>
          <w:sz w:val="28"/>
          <w:szCs w:val="28"/>
          <w:highlight w:val="white"/>
        </w:rPr>
        <w:t xml:space="preserve">27 г.г. </w:t>
      </w:r>
    </w:p>
    <w:p w:rsidR="00840234" w:rsidRPr="00854BE5" w:rsidRDefault="00D63192" w:rsidP="00E76ADB">
      <w:pPr>
        <w:spacing w:after="0" w:line="240" w:lineRule="auto"/>
        <w:ind w:left="-284" w:firstLine="709"/>
        <w:jc w:val="both"/>
        <w:rPr>
          <w:rFonts w:ascii="Times New Roman" w:eastAsia="Times New Roman" w:hAnsi="Times New Roman" w:cs="Times New Roman"/>
          <w:sz w:val="28"/>
          <w:szCs w:val="28"/>
          <w:highlight w:val="white"/>
          <w:lang w:val="ru-RU"/>
        </w:rPr>
      </w:pPr>
      <w:r w:rsidRPr="00854BE5">
        <w:rPr>
          <w:rFonts w:ascii="Times New Roman" w:eastAsia="Times New Roman" w:hAnsi="Times New Roman" w:cs="Times New Roman"/>
          <w:sz w:val="28"/>
          <w:szCs w:val="28"/>
          <w:highlight w:val="white"/>
        </w:rPr>
        <w:lastRenderedPageBreak/>
        <w:t xml:space="preserve">В рамках исполнения плана в 2025-26 учебном году запланировано проведение определенных мероприятий, вы видите их на слайде. </w:t>
      </w:r>
      <w:r w:rsidR="000A7248" w:rsidRPr="00854BE5">
        <w:rPr>
          <w:rFonts w:ascii="Times New Roman" w:eastAsia="Times New Roman" w:hAnsi="Times New Roman" w:cs="Times New Roman"/>
          <w:sz w:val="28"/>
          <w:szCs w:val="28"/>
          <w:highlight w:val="white"/>
          <w:lang w:val="ru-RU"/>
        </w:rPr>
        <w:t xml:space="preserve">А также, </w:t>
      </w:r>
      <w:r w:rsidR="00EC22A7" w:rsidRPr="00854BE5">
        <w:rPr>
          <w:rFonts w:ascii="Times New Roman" w:eastAsia="Times New Roman" w:hAnsi="Times New Roman" w:cs="Times New Roman"/>
          <w:sz w:val="28"/>
          <w:szCs w:val="28"/>
          <w:highlight w:val="white"/>
        </w:rPr>
        <w:t>запланировано</w:t>
      </w:r>
      <w:r w:rsidRPr="00854BE5">
        <w:rPr>
          <w:rFonts w:ascii="Times New Roman" w:eastAsia="Times New Roman" w:hAnsi="Times New Roman" w:cs="Times New Roman"/>
          <w:sz w:val="28"/>
          <w:szCs w:val="28"/>
          <w:highlight w:val="white"/>
        </w:rPr>
        <w:t xml:space="preserve"> усиление контроля за решением поставленных задач на муниципальном уровне с переходом от формального контроля к системному на всех уровнях.</w:t>
      </w:r>
    </w:p>
    <w:p w:rsidR="00DB6438" w:rsidRPr="00854BE5" w:rsidRDefault="003064AF" w:rsidP="00E76ADB">
      <w:pPr>
        <w:spacing w:after="0" w:line="240" w:lineRule="auto"/>
        <w:ind w:left="-284" w:firstLine="709"/>
        <w:jc w:val="both"/>
        <w:rPr>
          <w:rFonts w:ascii="Times New Roman" w:eastAsia="Times New Roman" w:hAnsi="Times New Roman" w:cs="Times New Roman"/>
          <w:sz w:val="28"/>
          <w:szCs w:val="28"/>
          <w:highlight w:val="white"/>
          <w:lang w:val="ru-RU"/>
        </w:rPr>
      </w:pPr>
      <w:r w:rsidRPr="00854BE5">
        <w:rPr>
          <w:rFonts w:ascii="Times New Roman" w:eastAsia="Times New Roman" w:hAnsi="Times New Roman" w:cs="Times New Roman"/>
          <w:sz w:val="28"/>
          <w:szCs w:val="28"/>
          <w:highlight w:val="white"/>
          <w:lang w:val="ru-RU"/>
        </w:rPr>
        <w:t xml:space="preserve">Кроме этого принято решение </w:t>
      </w:r>
      <w:r w:rsidR="00D63192" w:rsidRPr="00854BE5">
        <w:rPr>
          <w:rFonts w:ascii="Times New Roman" w:eastAsia="Times New Roman" w:hAnsi="Times New Roman" w:cs="Times New Roman"/>
          <w:sz w:val="28"/>
          <w:szCs w:val="28"/>
          <w:highlight w:val="white"/>
        </w:rPr>
        <w:t xml:space="preserve"> </w:t>
      </w:r>
      <w:r w:rsidRPr="00854BE5">
        <w:rPr>
          <w:rFonts w:ascii="Times New Roman" w:eastAsia="Times New Roman" w:hAnsi="Times New Roman" w:cs="Times New Roman"/>
          <w:sz w:val="28"/>
          <w:szCs w:val="28"/>
          <w:highlight w:val="white"/>
          <w:lang w:val="ru-RU"/>
        </w:rPr>
        <w:t>о</w:t>
      </w:r>
      <w:r w:rsidR="005477C5" w:rsidRPr="00854BE5">
        <w:rPr>
          <w:rFonts w:ascii="Times New Roman" w:eastAsia="Times New Roman" w:hAnsi="Times New Roman" w:cs="Times New Roman"/>
          <w:sz w:val="28"/>
          <w:szCs w:val="28"/>
          <w:highlight w:val="white"/>
          <w:lang w:val="ru-RU"/>
        </w:rPr>
        <w:t>б</w:t>
      </w:r>
      <w:r w:rsidRPr="00854BE5">
        <w:rPr>
          <w:rFonts w:ascii="Times New Roman" w:eastAsia="Times New Roman" w:hAnsi="Times New Roman" w:cs="Times New Roman"/>
          <w:sz w:val="28"/>
          <w:szCs w:val="28"/>
          <w:highlight w:val="white"/>
          <w:lang w:val="ru-RU"/>
        </w:rPr>
        <w:t xml:space="preserve"> </w:t>
      </w:r>
      <w:r w:rsidR="00EC268F" w:rsidRPr="00854BE5">
        <w:rPr>
          <w:rFonts w:ascii="Times New Roman" w:eastAsia="Times New Roman" w:hAnsi="Times New Roman" w:cs="Times New Roman"/>
          <w:sz w:val="28"/>
          <w:szCs w:val="28"/>
          <w:highlight w:val="white"/>
        </w:rPr>
        <w:t>изменен</w:t>
      </w:r>
      <w:r w:rsidR="00EC268F" w:rsidRPr="00854BE5">
        <w:rPr>
          <w:rFonts w:ascii="Times New Roman" w:eastAsia="Times New Roman" w:hAnsi="Times New Roman" w:cs="Times New Roman"/>
          <w:sz w:val="28"/>
          <w:szCs w:val="28"/>
          <w:highlight w:val="white"/>
          <w:lang w:val="ru-RU"/>
        </w:rPr>
        <w:t>и</w:t>
      </w:r>
      <w:r w:rsidRPr="00854BE5">
        <w:rPr>
          <w:rFonts w:ascii="Times New Roman" w:eastAsia="Times New Roman" w:hAnsi="Times New Roman" w:cs="Times New Roman"/>
          <w:sz w:val="28"/>
          <w:szCs w:val="28"/>
          <w:highlight w:val="white"/>
          <w:lang w:val="ru-RU"/>
        </w:rPr>
        <w:t>и</w:t>
      </w:r>
      <w:r w:rsidR="00D63192" w:rsidRPr="00854BE5">
        <w:rPr>
          <w:rFonts w:ascii="Times New Roman" w:eastAsia="Times New Roman" w:hAnsi="Times New Roman" w:cs="Times New Roman"/>
          <w:sz w:val="28"/>
          <w:szCs w:val="28"/>
          <w:highlight w:val="white"/>
        </w:rPr>
        <w:t xml:space="preserve"> форм методической работы от больших методических объединений к малым группам, что позволит проводить повышение квалификации педагогов более адресно, помочь в разрешении выявленных дефицитов и проблем, задействовать творческий потенциал большего количества педагогов. </w:t>
      </w:r>
    </w:p>
    <w:p w:rsidR="00840234" w:rsidRPr="00854BE5" w:rsidRDefault="00D63192" w:rsidP="00E76ADB">
      <w:pPr>
        <w:spacing w:after="0" w:line="240" w:lineRule="auto"/>
        <w:ind w:left="-284" w:firstLine="709"/>
        <w:jc w:val="both"/>
        <w:rPr>
          <w:rFonts w:ascii="Times New Roman" w:eastAsia="Times New Roman" w:hAnsi="Times New Roman" w:cs="Times New Roman"/>
          <w:sz w:val="28"/>
          <w:szCs w:val="28"/>
          <w:highlight w:val="white"/>
          <w:lang w:val="ru-RU"/>
        </w:rPr>
      </w:pPr>
      <w:r w:rsidRPr="00854BE5">
        <w:rPr>
          <w:rFonts w:ascii="Times New Roman" w:eastAsia="Times New Roman" w:hAnsi="Times New Roman" w:cs="Times New Roman"/>
          <w:sz w:val="28"/>
          <w:szCs w:val="28"/>
          <w:highlight w:val="white"/>
        </w:rPr>
        <w:t xml:space="preserve">Таким образом, можно сформулировать миссию муниципальной методической службы так: </w:t>
      </w:r>
      <w:r w:rsidRPr="00854BE5">
        <w:rPr>
          <w:rFonts w:ascii="Times New Roman" w:eastAsia="Times New Roman" w:hAnsi="Times New Roman" w:cs="Times New Roman"/>
          <w:b/>
          <w:i/>
          <w:sz w:val="28"/>
          <w:szCs w:val="28"/>
          <w:highlight w:val="white"/>
        </w:rPr>
        <w:t>дать возможность каждому педагогу получить ресурс и самому стать ресурсом.</w:t>
      </w:r>
    </w:p>
    <w:p w:rsidR="00EC268F" w:rsidRPr="00854BE5" w:rsidRDefault="00EC268F" w:rsidP="00E76ADB">
      <w:pPr>
        <w:spacing w:after="0" w:line="240" w:lineRule="auto"/>
        <w:ind w:left="-284" w:firstLine="709"/>
        <w:jc w:val="both"/>
        <w:rPr>
          <w:rFonts w:ascii="Times New Roman" w:eastAsia="Times New Roman" w:hAnsi="Times New Roman" w:cs="Times New Roman"/>
          <w:sz w:val="28"/>
          <w:szCs w:val="28"/>
          <w:highlight w:val="white"/>
          <w:lang w:val="ru-RU"/>
        </w:rPr>
      </w:pPr>
      <w:r w:rsidRPr="00854BE5">
        <w:rPr>
          <w:rFonts w:ascii="Times New Roman" w:eastAsia="Times New Roman" w:hAnsi="Times New Roman" w:cs="Times New Roman"/>
          <w:sz w:val="28"/>
          <w:szCs w:val="28"/>
          <w:highlight w:val="white"/>
          <w:lang w:val="ru-RU"/>
        </w:rPr>
        <w:t xml:space="preserve">В текущем учебном году нам предстоит </w:t>
      </w:r>
      <w:r w:rsidRPr="00854BE5">
        <w:rPr>
          <w:rFonts w:ascii="Times New Roman" w:eastAsia="Times New Roman" w:hAnsi="Times New Roman" w:cs="Times New Roman"/>
          <w:b/>
          <w:sz w:val="28"/>
          <w:szCs w:val="28"/>
          <w:highlight w:val="white"/>
          <w:lang w:val="ru-RU"/>
        </w:rPr>
        <w:t>решить следующие задачи</w:t>
      </w:r>
      <w:r w:rsidRPr="00854BE5">
        <w:rPr>
          <w:rFonts w:ascii="Times New Roman" w:eastAsia="Times New Roman" w:hAnsi="Times New Roman" w:cs="Times New Roman"/>
          <w:sz w:val="28"/>
          <w:szCs w:val="28"/>
          <w:highlight w:val="white"/>
          <w:lang w:val="ru-RU"/>
        </w:rPr>
        <w:t>:</w:t>
      </w:r>
    </w:p>
    <w:p w:rsidR="00EC268F" w:rsidRPr="00854BE5" w:rsidRDefault="00EC268F" w:rsidP="00E76ADB">
      <w:pPr>
        <w:spacing w:after="0" w:line="240" w:lineRule="auto"/>
        <w:ind w:left="-284" w:firstLine="709"/>
        <w:jc w:val="both"/>
        <w:rPr>
          <w:rFonts w:ascii="Times New Roman" w:eastAsia="Times New Roman" w:hAnsi="Times New Roman" w:cs="Times New Roman"/>
          <w:sz w:val="28"/>
          <w:szCs w:val="28"/>
          <w:highlight w:val="white"/>
          <w:lang w:val="ru-RU"/>
        </w:rPr>
      </w:pPr>
      <w:r w:rsidRPr="00854BE5">
        <w:rPr>
          <w:rFonts w:ascii="Times New Roman" w:eastAsia="Times New Roman" w:hAnsi="Times New Roman" w:cs="Times New Roman"/>
          <w:sz w:val="28"/>
          <w:szCs w:val="28"/>
          <w:highlight w:val="white"/>
          <w:lang w:val="ru-RU"/>
        </w:rPr>
        <w:t>Обеспечить системную работу по комплектованию педагогическими кадрами с целью повышения качества образовательных результатов через:</w:t>
      </w:r>
    </w:p>
    <w:p w:rsidR="00EC268F" w:rsidRPr="00854BE5" w:rsidRDefault="00EC268F" w:rsidP="00E76ADB">
      <w:pPr>
        <w:spacing w:after="0" w:line="240" w:lineRule="auto"/>
        <w:ind w:left="-284" w:firstLine="709"/>
        <w:jc w:val="both"/>
        <w:rPr>
          <w:rFonts w:ascii="Times New Roman" w:eastAsia="Times New Roman" w:hAnsi="Times New Roman" w:cs="Times New Roman"/>
          <w:sz w:val="28"/>
          <w:szCs w:val="28"/>
          <w:highlight w:val="white"/>
          <w:lang w:val="ru-RU"/>
        </w:rPr>
      </w:pPr>
      <w:r w:rsidRPr="00854BE5">
        <w:rPr>
          <w:rFonts w:ascii="Times New Roman" w:eastAsia="Times New Roman" w:hAnsi="Times New Roman" w:cs="Times New Roman"/>
          <w:sz w:val="28"/>
          <w:szCs w:val="28"/>
          <w:highlight w:val="white"/>
          <w:lang w:val="ru-RU"/>
        </w:rPr>
        <w:t>- создание условий для продуктивного сотрудничества, обеспечивающего преемственность поколений педагогов, развитие наставнических практик;</w:t>
      </w:r>
    </w:p>
    <w:p w:rsidR="00EC268F" w:rsidRPr="00854BE5" w:rsidRDefault="00EC268F" w:rsidP="00E76ADB">
      <w:pPr>
        <w:spacing w:after="0" w:line="240" w:lineRule="auto"/>
        <w:ind w:left="-284" w:firstLine="709"/>
        <w:jc w:val="both"/>
        <w:rPr>
          <w:rFonts w:ascii="Times New Roman" w:eastAsia="Times New Roman" w:hAnsi="Times New Roman" w:cs="Times New Roman"/>
          <w:sz w:val="28"/>
          <w:szCs w:val="28"/>
          <w:highlight w:val="red"/>
          <w:lang w:val="ru-RU"/>
        </w:rPr>
      </w:pPr>
      <w:r w:rsidRPr="00854BE5">
        <w:rPr>
          <w:rFonts w:ascii="Times New Roman" w:eastAsia="Times New Roman" w:hAnsi="Times New Roman" w:cs="Times New Roman"/>
          <w:sz w:val="28"/>
          <w:szCs w:val="28"/>
          <w:highlight w:val="white"/>
          <w:lang w:val="ru-RU"/>
        </w:rPr>
        <w:t>- создание условий для продуктивной профессиональной деятельности педагогических работников за счет снижения бюрократической нагрузки и оптимизации в организации учебного процесса.</w:t>
      </w:r>
    </w:p>
    <w:p w:rsidR="00840234" w:rsidRPr="00854BE5" w:rsidRDefault="00D63192" w:rsidP="00E76ADB">
      <w:pPr>
        <w:spacing w:after="0" w:line="240" w:lineRule="auto"/>
        <w:ind w:left="-284" w:firstLine="709"/>
        <w:jc w:val="both"/>
        <w:rPr>
          <w:rFonts w:ascii="Times New Roman" w:eastAsia="Times New Roman" w:hAnsi="Times New Roman" w:cs="Times New Roman"/>
          <w:sz w:val="28"/>
          <w:szCs w:val="28"/>
        </w:rPr>
      </w:pPr>
      <w:r w:rsidRPr="00854BE5">
        <w:rPr>
          <w:rFonts w:ascii="Times New Roman" w:eastAsia="Times New Roman" w:hAnsi="Times New Roman" w:cs="Times New Roman"/>
          <w:sz w:val="28"/>
          <w:szCs w:val="28"/>
        </w:rPr>
        <w:t xml:space="preserve">По второму направлению </w:t>
      </w:r>
      <w:r w:rsidRPr="00854BE5">
        <w:rPr>
          <w:rFonts w:ascii="Times New Roman" w:eastAsia="Times New Roman" w:hAnsi="Times New Roman" w:cs="Times New Roman"/>
          <w:b/>
          <w:sz w:val="28"/>
          <w:szCs w:val="28"/>
        </w:rPr>
        <w:t xml:space="preserve">«Знание» </w:t>
      </w:r>
      <w:r w:rsidRPr="00854BE5">
        <w:rPr>
          <w:rFonts w:ascii="Times New Roman" w:eastAsia="Times New Roman" w:hAnsi="Times New Roman" w:cs="Times New Roman"/>
          <w:sz w:val="28"/>
          <w:szCs w:val="28"/>
        </w:rPr>
        <w:t>нами были определены следующие задачи, Вы их видите</w:t>
      </w:r>
      <w:r w:rsidR="00851FBF" w:rsidRPr="00854BE5">
        <w:rPr>
          <w:rFonts w:ascii="Times New Roman" w:eastAsia="Times New Roman" w:hAnsi="Times New Roman" w:cs="Times New Roman"/>
          <w:sz w:val="28"/>
          <w:szCs w:val="28"/>
          <w:lang w:val="ru-RU"/>
        </w:rPr>
        <w:t xml:space="preserve"> их</w:t>
      </w:r>
      <w:r w:rsidRPr="00854BE5">
        <w:rPr>
          <w:rFonts w:ascii="Times New Roman" w:eastAsia="Times New Roman" w:hAnsi="Times New Roman" w:cs="Times New Roman"/>
          <w:sz w:val="28"/>
          <w:szCs w:val="28"/>
        </w:rPr>
        <w:t xml:space="preserve"> на слайде. Одна из наших главных целей </w:t>
      </w:r>
      <w:r w:rsidR="00DB47DF" w:rsidRPr="00854BE5">
        <w:rPr>
          <w:rFonts w:ascii="Times New Roman" w:eastAsia="Times New Roman" w:hAnsi="Times New Roman" w:cs="Times New Roman"/>
          <w:sz w:val="28"/>
          <w:szCs w:val="28"/>
        </w:rPr>
        <w:t>- повышение качества образо</w:t>
      </w:r>
      <w:r w:rsidR="00DB47DF" w:rsidRPr="00854BE5">
        <w:rPr>
          <w:rFonts w:ascii="Times New Roman" w:eastAsia="Times New Roman" w:hAnsi="Times New Roman" w:cs="Times New Roman"/>
          <w:sz w:val="28"/>
          <w:szCs w:val="28"/>
          <w:lang w:val="ru-RU"/>
        </w:rPr>
        <w:t>вательных результатов</w:t>
      </w:r>
      <w:r w:rsidRPr="00854BE5">
        <w:rPr>
          <w:rFonts w:ascii="Times New Roman" w:eastAsia="Times New Roman" w:hAnsi="Times New Roman" w:cs="Times New Roman"/>
          <w:sz w:val="28"/>
          <w:szCs w:val="28"/>
        </w:rPr>
        <w:t>. Основным маркером этой работы является результаты государственной итоговой аттестации.</w:t>
      </w:r>
    </w:p>
    <w:p w:rsidR="00070ED3" w:rsidRDefault="00D63192" w:rsidP="00E76ADB">
      <w:pPr>
        <w:pBdr>
          <w:top w:val="nil"/>
          <w:left w:val="nil"/>
          <w:bottom w:val="nil"/>
          <w:right w:val="nil"/>
          <w:between w:val="nil"/>
        </w:pBdr>
        <w:spacing w:after="0" w:line="240" w:lineRule="auto"/>
        <w:ind w:left="-284" w:firstLine="709"/>
        <w:jc w:val="both"/>
        <w:rPr>
          <w:rFonts w:ascii="Times New Roman" w:eastAsia="Times New Roman" w:hAnsi="Times New Roman" w:cs="Times New Roman"/>
          <w:sz w:val="28"/>
          <w:szCs w:val="28"/>
          <w:lang w:val="ru-RU"/>
        </w:rPr>
      </w:pPr>
      <w:r w:rsidRPr="00854BE5">
        <w:rPr>
          <w:rFonts w:ascii="Times New Roman" w:eastAsia="Times New Roman" w:hAnsi="Times New Roman" w:cs="Times New Roman"/>
          <w:sz w:val="28"/>
          <w:szCs w:val="28"/>
        </w:rPr>
        <w:t xml:space="preserve">В 2025 году в государственной итоговой аттестации </w:t>
      </w:r>
      <w:r w:rsidRPr="00854BE5">
        <w:rPr>
          <w:rFonts w:ascii="Times New Roman" w:eastAsia="Times New Roman" w:hAnsi="Times New Roman" w:cs="Times New Roman"/>
          <w:b/>
          <w:sz w:val="28"/>
          <w:szCs w:val="28"/>
        </w:rPr>
        <w:t>за курс среднего общего</w:t>
      </w:r>
      <w:r w:rsidRPr="00854BE5">
        <w:rPr>
          <w:rFonts w:ascii="Times New Roman" w:eastAsia="Times New Roman" w:hAnsi="Times New Roman" w:cs="Times New Roman"/>
          <w:sz w:val="28"/>
          <w:szCs w:val="28"/>
        </w:rPr>
        <w:t xml:space="preserve"> образования приняло участие </w:t>
      </w:r>
      <w:r w:rsidR="00FA1E4B" w:rsidRPr="00854BE5">
        <w:rPr>
          <w:rFonts w:ascii="Times New Roman" w:eastAsia="Times New Roman" w:hAnsi="Times New Roman" w:cs="Times New Roman"/>
          <w:b/>
          <w:sz w:val="28"/>
          <w:szCs w:val="28"/>
        </w:rPr>
        <w:t>10</w:t>
      </w:r>
      <w:r w:rsidR="00FA1E4B" w:rsidRPr="00854BE5">
        <w:rPr>
          <w:rFonts w:ascii="Times New Roman" w:eastAsia="Times New Roman" w:hAnsi="Times New Roman" w:cs="Times New Roman"/>
          <w:b/>
          <w:sz w:val="28"/>
          <w:szCs w:val="28"/>
          <w:lang w:val="ru-RU"/>
        </w:rPr>
        <w:t>4</w:t>
      </w:r>
      <w:r w:rsidR="00FA1E4B" w:rsidRPr="00854BE5">
        <w:rPr>
          <w:rFonts w:ascii="Times New Roman" w:eastAsia="Times New Roman" w:hAnsi="Times New Roman" w:cs="Times New Roman"/>
          <w:b/>
          <w:sz w:val="28"/>
          <w:szCs w:val="28"/>
        </w:rPr>
        <w:t xml:space="preserve"> выпускник</w:t>
      </w:r>
      <w:r w:rsidR="00FA1E4B" w:rsidRPr="00854BE5">
        <w:rPr>
          <w:rFonts w:ascii="Times New Roman" w:eastAsia="Times New Roman" w:hAnsi="Times New Roman" w:cs="Times New Roman"/>
          <w:b/>
          <w:sz w:val="28"/>
          <w:szCs w:val="28"/>
          <w:lang w:val="ru-RU"/>
        </w:rPr>
        <w:t>а</w:t>
      </w:r>
      <w:r w:rsidRPr="00854BE5">
        <w:rPr>
          <w:rFonts w:ascii="Times New Roman" w:eastAsia="Times New Roman" w:hAnsi="Times New Roman" w:cs="Times New Roman"/>
          <w:sz w:val="28"/>
          <w:szCs w:val="28"/>
        </w:rPr>
        <w:t xml:space="preserve">. В текущем учебном году незначительно вырос средний балл  по профильной математике, географии, английскому языку. Увеличилась численность выпускников, сдающих базовую математику. </w:t>
      </w:r>
    </w:p>
    <w:p w:rsidR="00DB47DF" w:rsidRPr="00854BE5" w:rsidRDefault="00D63192" w:rsidP="00E76ADB">
      <w:pPr>
        <w:pBdr>
          <w:top w:val="nil"/>
          <w:left w:val="nil"/>
          <w:bottom w:val="nil"/>
          <w:right w:val="nil"/>
          <w:between w:val="nil"/>
        </w:pBdr>
        <w:spacing w:after="0" w:line="240" w:lineRule="auto"/>
        <w:ind w:left="-284" w:firstLine="709"/>
        <w:jc w:val="both"/>
        <w:rPr>
          <w:rFonts w:ascii="Times New Roman" w:eastAsia="Times New Roman" w:hAnsi="Times New Roman" w:cs="Times New Roman"/>
          <w:b/>
          <w:sz w:val="28"/>
          <w:szCs w:val="28"/>
          <w:highlight w:val="white"/>
          <w:lang w:val="ru-RU"/>
        </w:rPr>
      </w:pPr>
      <w:r w:rsidRPr="00854BE5">
        <w:rPr>
          <w:rFonts w:ascii="Times New Roman" w:eastAsia="Times New Roman" w:hAnsi="Times New Roman" w:cs="Times New Roman"/>
          <w:sz w:val="28"/>
          <w:szCs w:val="28"/>
        </w:rPr>
        <w:t xml:space="preserve">Вызывает тревогу ежегодное  снижение среднего балла по русскому языку. </w:t>
      </w:r>
      <w:r w:rsidRPr="00854BE5">
        <w:rPr>
          <w:rFonts w:ascii="Times New Roman" w:eastAsia="Times New Roman" w:hAnsi="Times New Roman" w:cs="Times New Roman"/>
          <w:color w:val="222222"/>
          <w:sz w:val="28"/>
          <w:szCs w:val="28"/>
        </w:rPr>
        <w:t xml:space="preserve">Средний балл за последние три года по русскому языку составляет </w:t>
      </w:r>
      <w:r w:rsidR="006476DB" w:rsidRPr="00854BE5">
        <w:rPr>
          <w:rFonts w:ascii="Times New Roman" w:eastAsia="Times New Roman" w:hAnsi="Times New Roman" w:cs="Times New Roman"/>
          <w:sz w:val="28"/>
          <w:szCs w:val="28"/>
        </w:rPr>
        <w:t>5</w:t>
      </w:r>
      <w:r w:rsidR="006476DB" w:rsidRPr="00854BE5">
        <w:rPr>
          <w:rFonts w:ascii="Times New Roman" w:eastAsia="Times New Roman" w:hAnsi="Times New Roman" w:cs="Times New Roman"/>
          <w:sz w:val="28"/>
          <w:szCs w:val="28"/>
          <w:lang w:val="ru-RU"/>
        </w:rPr>
        <w:t>2</w:t>
      </w:r>
      <w:r w:rsidRPr="00854BE5">
        <w:rPr>
          <w:rFonts w:ascii="Times New Roman" w:eastAsia="Times New Roman" w:hAnsi="Times New Roman" w:cs="Times New Roman"/>
          <w:color w:val="222222"/>
          <w:sz w:val="28"/>
          <w:szCs w:val="28"/>
        </w:rPr>
        <w:t xml:space="preserve">, в то время как </w:t>
      </w:r>
      <w:r w:rsidR="00DB47DF" w:rsidRPr="00854BE5">
        <w:rPr>
          <w:rFonts w:ascii="Times New Roman" w:eastAsia="Times New Roman" w:hAnsi="Times New Roman" w:cs="Times New Roman"/>
          <w:color w:val="222222"/>
          <w:sz w:val="28"/>
          <w:szCs w:val="28"/>
        </w:rPr>
        <w:t xml:space="preserve">в 2023 году он составлял </w:t>
      </w:r>
      <w:r w:rsidR="006476DB" w:rsidRPr="00854BE5">
        <w:rPr>
          <w:rFonts w:ascii="Times New Roman" w:eastAsia="Times New Roman" w:hAnsi="Times New Roman" w:cs="Times New Roman"/>
          <w:color w:val="222222"/>
          <w:sz w:val="28"/>
          <w:szCs w:val="28"/>
        </w:rPr>
        <w:t>60</w:t>
      </w:r>
      <w:r w:rsidRPr="00854BE5">
        <w:rPr>
          <w:rFonts w:ascii="Times New Roman" w:eastAsia="Times New Roman" w:hAnsi="Times New Roman" w:cs="Times New Roman"/>
          <w:color w:val="222222"/>
          <w:sz w:val="28"/>
          <w:szCs w:val="28"/>
        </w:rPr>
        <w:t xml:space="preserve"> балла. К 2025 г. снизилась доля участников, получивших от 81 до 99 баллов, </w:t>
      </w:r>
      <w:r w:rsidR="00DB47DF" w:rsidRPr="00854BE5">
        <w:rPr>
          <w:rFonts w:ascii="Times New Roman" w:eastAsia="Times New Roman" w:hAnsi="Times New Roman" w:cs="Times New Roman"/>
          <w:color w:val="222222"/>
          <w:sz w:val="28"/>
          <w:szCs w:val="28"/>
          <w:lang w:val="ru-RU"/>
        </w:rPr>
        <w:t xml:space="preserve">а также </w:t>
      </w:r>
      <w:r w:rsidRPr="00854BE5">
        <w:rPr>
          <w:rFonts w:ascii="Times New Roman" w:eastAsia="Times New Roman" w:hAnsi="Times New Roman" w:cs="Times New Roman"/>
          <w:color w:val="222222"/>
          <w:sz w:val="28"/>
          <w:szCs w:val="28"/>
        </w:rPr>
        <w:t xml:space="preserve">доля участников, получивших от 60 до 80 баллов. </w:t>
      </w:r>
    </w:p>
    <w:p w:rsidR="00840234" w:rsidRPr="00854BE5" w:rsidRDefault="00D63192" w:rsidP="00E76ADB">
      <w:pPr>
        <w:pBdr>
          <w:top w:val="nil"/>
          <w:left w:val="nil"/>
          <w:bottom w:val="nil"/>
          <w:right w:val="nil"/>
          <w:between w:val="nil"/>
        </w:pBdr>
        <w:spacing w:after="0" w:line="240" w:lineRule="auto"/>
        <w:ind w:left="-284" w:firstLine="709"/>
        <w:jc w:val="both"/>
        <w:rPr>
          <w:rFonts w:ascii="Times New Roman" w:eastAsia="Times New Roman" w:hAnsi="Times New Roman" w:cs="Times New Roman"/>
          <w:color w:val="222222"/>
          <w:sz w:val="28"/>
          <w:szCs w:val="28"/>
          <w:lang w:val="ru-RU"/>
        </w:rPr>
      </w:pPr>
      <w:r w:rsidRPr="00854BE5">
        <w:rPr>
          <w:rFonts w:ascii="Times New Roman" w:eastAsia="Times New Roman" w:hAnsi="Times New Roman" w:cs="Times New Roman"/>
          <w:b/>
          <w:sz w:val="28"/>
          <w:szCs w:val="28"/>
          <w:highlight w:val="white"/>
        </w:rPr>
        <w:t xml:space="preserve"> </w:t>
      </w:r>
      <w:r w:rsidRPr="00854BE5">
        <w:rPr>
          <w:rFonts w:ascii="Times New Roman" w:eastAsia="Times New Roman" w:hAnsi="Times New Roman" w:cs="Times New Roman"/>
          <w:b/>
          <w:color w:val="222222"/>
          <w:sz w:val="28"/>
          <w:szCs w:val="28"/>
        </w:rPr>
        <w:t>В профильной математике</w:t>
      </w:r>
      <w:r w:rsidRPr="00854BE5">
        <w:rPr>
          <w:rFonts w:ascii="Times New Roman" w:eastAsia="Times New Roman" w:hAnsi="Times New Roman" w:cs="Times New Roman"/>
          <w:color w:val="222222"/>
          <w:sz w:val="28"/>
          <w:szCs w:val="28"/>
        </w:rPr>
        <w:t xml:space="preserve"> изменение доли участников, набравших балл ниже минимального, имеет нестабильный характер, и в целом превышает краевой показатель </w:t>
      </w:r>
      <w:r w:rsidR="00DB47DF" w:rsidRPr="00854BE5">
        <w:rPr>
          <w:rFonts w:ascii="Times New Roman" w:eastAsia="Times New Roman" w:hAnsi="Times New Roman" w:cs="Times New Roman"/>
          <w:color w:val="222222"/>
          <w:sz w:val="28"/>
          <w:szCs w:val="28"/>
          <w:lang w:val="ru-RU"/>
        </w:rPr>
        <w:t xml:space="preserve">на 2,3 %. </w:t>
      </w:r>
      <w:r w:rsidR="00DB6438" w:rsidRPr="00854BE5">
        <w:rPr>
          <w:rFonts w:ascii="Times New Roman" w:eastAsia="Times New Roman" w:hAnsi="Times New Roman" w:cs="Times New Roman"/>
          <w:color w:val="222222"/>
          <w:sz w:val="28"/>
          <w:szCs w:val="28"/>
          <w:lang w:val="ru-RU"/>
        </w:rPr>
        <w:t xml:space="preserve"> </w:t>
      </w:r>
      <w:r w:rsidRPr="00854BE5">
        <w:rPr>
          <w:rFonts w:ascii="Times New Roman" w:eastAsia="Times New Roman" w:hAnsi="Times New Roman" w:cs="Times New Roman"/>
          <w:color w:val="222222"/>
          <w:sz w:val="28"/>
          <w:szCs w:val="28"/>
        </w:rPr>
        <w:t xml:space="preserve">В 2024 и 2025 году </w:t>
      </w:r>
      <w:r w:rsidRPr="00854BE5">
        <w:rPr>
          <w:rFonts w:ascii="Times New Roman" w:eastAsia="Times New Roman" w:hAnsi="Times New Roman" w:cs="Times New Roman"/>
          <w:b/>
          <w:color w:val="222222"/>
          <w:sz w:val="28"/>
          <w:szCs w:val="28"/>
        </w:rPr>
        <w:t>увеличилась</w:t>
      </w:r>
      <w:r w:rsidRPr="00854BE5">
        <w:rPr>
          <w:rFonts w:ascii="Times New Roman" w:eastAsia="Times New Roman" w:hAnsi="Times New Roman" w:cs="Times New Roman"/>
          <w:color w:val="222222"/>
          <w:sz w:val="28"/>
          <w:szCs w:val="28"/>
        </w:rPr>
        <w:t xml:space="preserve"> доля участников, получивших </w:t>
      </w:r>
      <w:r w:rsidRPr="00854BE5">
        <w:rPr>
          <w:rFonts w:ascii="Times New Roman" w:eastAsia="Times New Roman" w:hAnsi="Times New Roman" w:cs="Times New Roman"/>
          <w:b/>
          <w:color w:val="222222"/>
          <w:sz w:val="28"/>
          <w:szCs w:val="28"/>
        </w:rPr>
        <w:t>от 81 до 9</w:t>
      </w:r>
      <w:r w:rsidR="00A07F44" w:rsidRPr="00854BE5">
        <w:rPr>
          <w:rFonts w:ascii="Times New Roman" w:eastAsia="Times New Roman" w:hAnsi="Times New Roman" w:cs="Times New Roman"/>
          <w:b/>
          <w:color w:val="222222"/>
          <w:sz w:val="28"/>
          <w:szCs w:val="28"/>
        </w:rPr>
        <w:t>9 баллов</w:t>
      </w:r>
      <w:r w:rsidR="00A07F44" w:rsidRPr="00854BE5">
        <w:rPr>
          <w:rFonts w:ascii="Times New Roman" w:eastAsia="Times New Roman" w:hAnsi="Times New Roman" w:cs="Times New Roman"/>
          <w:color w:val="222222"/>
          <w:sz w:val="28"/>
          <w:szCs w:val="28"/>
        </w:rPr>
        <w:t>. За последние три года</w:t>
      </w:r>
      <w:r w:rsidR="00A07F44" w:rsidRPr="00854BE5">
        <w:rPr>
          <w:rFonts w:ascii="Times New Roman" w:eastAsia="Times New Roman" w:hAnsi="Times New Roman" w:cs="Times New Roman"/>
          <w:color w:val="222222"/>
          <w:sz w:val="28"/>
          <w:szCs w:val="28"/>
          <w:lang w:val="ru-RU"/>
        </w:rPr>
        <w:t xml:space="preserve">, к сожалению отсутствует положительная динамика </w:t>
      </w:r>
      <w:r w:rsidRPr="00854BE5">
        <w:rPr>
          <w:rFonts w:ascii="Times New Roman" w:eastAsia="Times New Roman" w:hAnsi="Times New Roman" w:cs="Times New Roman"/>
          <w:color w:val="222222"/>
          <w:sz w:val="28"/>
          <w:szCs w:val="28"/>
        </w:rPr>
        <w:t>выбора</w:t>
      </w:r>
      <w:r w:rsidR="00A07F44" w:rsidRPr="00854BE5">
        <w:rPr>
          <w:rFonts w:ascii="Times New Roman" w:eastAsia="Times New Roman" w:hAnsi="Times New Roman" w:cs="Times New Roman"/>
          <w:color w:val="222222"/>
          <w:sz w:val="28"/>
          <w:szCs w:val="28"/>
          <w:lang w:val="ru-RU"/>
        </w:rPr>
        <w:t xml:space="preserve"> выпускниками </w:t>
      </w:r>
      <w:r w:rsidRPr="00854BE5">
        <w:rPr>
          <w:rFonts w:ascii="Times New Roman" w:eastAsia="Times New Roman" w:hAnsi="Times New Roman" w:cs="Times New Roman"/>
          <w:color w:val="222222"/>
          <w:sz w:val="28"/>
          <w:szCs w:val="28"/>
        </w:rPr>
        <w:t xml:space="preserve">ЕГЭ по математике на профильном уровне. </w:t>
      </w:r>
      <w:r w:rsidR="00A07F44" w:rsidRPr="00854BE5">
        <w:rPr>
          <w:rFonts w:ascii="Times New Roman" w:eastAsia="Times New Roman" w:hAnsi="Times New Roman" w:cs="Times New Roman"/>
          <w:color w:val="222222"/>
          <w:sz w:val="28"/>
          <w:szCs w:val="28"/>
          <w:lang w:val="ru-RU"/>
        </w:rPr>
        <w:t xml:space="preserve">Очень надеемся,  что реализация </w:t>
      </w:r>
      <w:r w:rsidR="00A07F44" w:rsidRPr="00854BE5">
        <w:rPr>
          <w:rFonts w:ascii="Times New Roman" w:eastAsia="Times New Roman" w:hAnsi="Times New Roman" w:cs="Times New Roman"/>
          <w:color w:val="222222"/>
          <w:sz w:val="28"/>
          <w:szCs w:val="28"/>
        </w:rPr>
        <w:t>муниципальн</w:t>
      </w:r>
      <w:r w:rsidR="00A07F44" w:rsidRPr="00854BE5">
        <w:rPr>
          <w:rFonts w:ascii="Times New Roman" w:eastAsia="Times New Roman" w:hAnsi="Times New Roman" w:cs="Times New Roman"/>
          <w:color w:val="222222"/>
          <w:sz w:val="28"/>
          <w:szCs w:val="28"/>
          <w:lang w:val="ru-RU"/>
        </w:rPr>
        <w:t>ого</w:t>
      </w:r>
      <w:r w:rsidR="00A07F44" w:rsidRPr="00854BE5">
        <w:rPr>
          <w:rFonts w:ascii="Times New Roman" w:eastAsia="Times New Roman" w:hAnsi="Times New Roman" w:cs="Times New Roman"/>
          <w:color w:val="222222"/>
          <w:sz w:val="28"/>
          <w:szCs w:val="28"/>
        </w:rPr>
        <w:t xml:space="preserve"> план</w:t>
      </w:r>
      <w:r w:rsidR="00A07F44" w:rsidRPr="00854BE5">
        <w:rPr>
          <w:rFonts w:ascii="Times New Roman" w:eastAsia="Times New Roman" w:hAnsi="Times New Roman" w:cs="Times New Roman"/>
          <w:color w:val="222222"/>
          <w:sz w:val="28"/>
          <w:szCs w:val="28"/>
          <w:lang w:val="ru-RU"/>
        </w:rPr>
        <w:t>а</w:t>
      </w:r>
      <w:r w:rsidR="00A07F44" w:rsidRPr="00854BE5">
        <w:rPr>
          <w:rFonts w:ascii="Times New Roman" w:eastAsia="Times New Roman" w:hAnsi="Times New Roman" w:cs="Times New Roman"/>
          <w:color w:val="222222"/>
          <w:sz w:val="28"/>
          <w:szCs w:val="28"/>
        </w:rPr>
        <w:t xml:space="preserve"> по повышению качества математического и естественнонаучного образования в ОУ Ермаковского района на период 2025-27 г.г.</w:t>
      </w:r>
      <w:r w:rsidR="00A07F44" w:rsidRPr="00854BE5">
        <w:rPr>
          <w:rFonts w:ascii="Times New Roman" w:eastAsia="Times New Roman" w:hAnsi="Times New Roman" w:cs="Times New Roman"/>
          <w:color w:val="222222"/>
          <w:sz w:val="28"/>
          <w:szCs w:val="28"/>
          <w:lang w:val="ru-RU"/>
        </w:rPr>
        <w:t xml:space="preserve"> не только позволит увеличить численность выпускников, выбирающих для сдачи математику на профильном уровне, но и</w:t>
      </w:r>
      <w:r w:rsidRPr="00854BE5">
        <w:rPr>
          <w:rFonts w:ascii="Times New Roman" w:eastAsia="Times New Roman" w:hAnsi="Times New Roman" w:cs="Times New Roman"/>
          <w:color w:val="222222"/>
          <w:sz w:val="28"/>
          <w:szCs w:val="28"/>
          <w:lang w:val="ru-RU"/>
        </w:rPr>
        <w:t xml:space="preserve"> обеспечит рост</w:t>
      </w:r>
      <w:r w:rsidR="00A07F44" w:rsidRPr="00854BE5">
        <w:rPr>
          <w:rFonts w:ascii="Times New Roman" w:eastAsia="Times New Roman" w:hAnsi="Times New Roman" w:cs="Times New Roman"/>
          <w:color w:val="222222"/>
          <w:sz w:val="28"/>
          <w:szCs w:val="28"/>
          <w:lang w:val="ru-RU"/>
        </w:rPr>
        <w:t xml:space="preserve"> качества образовательных результатов. </w:t>
      </w:r>
    </w:p>
    <w:p w:rsidR="00851FBF" w:rsidRPr="00854BE5" w:rsidRDefault="00D63192" w:rsidP="00E76ADB">
      <w:pPr>
        <w:spacing w:after="0" w:line="240" w:lineRule="auto"/>
        <w:ind w:left="-284" w:firstLine="709"/>
        <w:jc w:val="both"/>
        <w:rPr>
          <w:rFonts w:ascii="Times New Roman" w:eastAsia="Times New Roman" w:hAnsi="Times New Roman" w:cs="Times New Roman"/>
          <w:color w:val="222222"/>
          <w:sz w:val="28"/>
          <w:szCs w:val="28"/>
          <w:lang w:val="ru-RU"/>
        </w:rPr>
      </w:pPr>
      <w:r w:rsidRPr="00854BE5">
        <w:rPr>
          <w:rFonts w:ascii="Times New Roman" w:eastAsia="Times New Roman" w:hAnsi="Times New Roman" w:cs="Times New Roman"/>
          <w:color w:val="222222"/>
          <w:sz w:val="28"/>
          <w:szCs w:val="28"/>
        </w:rPr>
        <w:lastRenderedPageBreak/>
        <w:t xml:space="preserve">По программам </w:t>
      </w:r>
      <w:r w:rsidRPr="00854BE5">
        <w:rPr>
          <w:rFonts w:ascii="Times New Roman" w:eastAsia="Times New Roman" w:hAnsi="Times New Roman" w:cs="Times New Roman"/>
          <w:b/>
          <w:color w:val="222222"/>
          <w:sz w:val="28"/>
          <w:szCs w:val="28"/>
          <w:u w:val="single"/>
        </w:rPr>
        <w:t>основного общего образования</w:t>
      </w:r>
      <w:r w:rsidRPr="00854BE5">
        <w:rPr>
          <w:rFonts w:ascii="Times New Roman" w:eastAsia="Times New Roman" w:hAnsi="Times New Roman" w:cs="Times New Roman"/>
          <w:color w:val="222222"/>
          <w:sz w:val="28"/>
          <w:szCs w:val="28"/>
        </w:rPr>
        <w:t xml:space="preserve">  в государственной итоговой аттестации приняли участие </w:t>
      </w:r>
      <w:r w:rsidRPr="00854BE5">
        <w:rPr>
          <w:rFonts w:ascii="Times New Roman" w:eastAsia="Times New Roman" w:hAnsi="Times New Roman" w:cs="Times New Roman"/>
          <w:b/>
          <w:color w:val="222222"/>
          <w:sz w:val="28"/>
          <w:szCs w:val="28"/>
        </w:rPr>
        <w:t>263 выпускника</w:t>
      </w:r>
      <w:r w:rsidRPr="00854BE5">
        <w:rPr>
          <w:rFonts w:ascii="Times New Roman" w:eastAsia="Times New Roman" w:hAnsi="Times New Roman" w:cs="Times New Roman"/>
          <w:color w:val="222222"/>
          <w:sz w:val="28"/>
          <w:szCs w:val="28"/>
        </w:rPr>
        <w:t>. 238 выпускников получили аттестат об основном общ</w:t>
      </w:r>
      <w:r w:rsidR="00A07F44" w:rsidRPr="00854BE5">
        <w:rPr>
          <w:rFonts w:ascii="Times New Roman" w:eastAsia="Times New Roman" w:hAnsi="Times New Roman" w:cs="Times New Roman"/>
          <w:color w:val="222222"/>
          <w:sz w:val="28"/>
          <w:szCs w:val="28"/>
        </w:rPr>
        <w:t xml:space="preserve">ем образовании. </w:t>
      </w:r>
    </w:p>
    <w:p w:rsidR="00840234" w:rsidRPr="00854BE5" w:rsidRDefault="00A07F44" w:rsidP="00E76ADB">
      <w:pPr>
        <w:spacing w:after="0" w:line="240" w:lineRule="auto"/>
        <w:ind w:left="-284" w:firstLine="709"/>
        <w:jc w:val="both"/>
        <w:rPr>
          <w:rFonts w:ascii="Times New Roman" w:eastAsia="Times New Roman" w:hAnsi="Times New Roman" w:cs="Times New Roman"/>
          <w:color w:val="222222"/>
          <w:sz w:val="28"/>
          <w:szCs w:val="28"/>
        </w:rPr>
      </w:pPr>
      <w:r w:rsidRPr="00854BE5">
        <w:rPr>
          <w:rFonts w:ascii="Times New Roman" w:eastAsia="Times New Roman" w:hAnsi="Times New Roman" w:cs="Times New Roman"/>
          <w:color w:val="222222"/>
          <w:sz w:val="28"/>
          <w:szCs w:val="28"/>
        </w:rPr>
        <w:t>25</w:t>
      </w:r>
      <w:r w:rsidR="00D515D8" w:rsidRPr="00854BE5">
        <w:rPr>
          <w:rFonts w:ascii="Times New Roman" w:eastAsia="Times New Roman" w:hAnsi="Times New Roman" w:cs="Times New Roman"/>
          <w:color w:val="222222"/>
          <w:sz w:val="28"/>
          <w:szCs w:val="28"/>
          <w:lang w:val="ru-RU"/>
        </w:rPr>
        <w:t xml:space="preserve"> </w:t>
      </w:r>
      <w:r w:rsidRPr="00854BE5">
        <w:rPr>
          <w:rFonts w:ascii="Times New Roman" w:eastAsia="Times New Roman" w:hAnsi="Times New Roman" w:cs="Times New Roman"/>
          <w:color w:val="222222"/>
          <w:sz w:val="28"/>
          <w:szCs w:val="28"/>
        </w:rPr>
        <w:t>выпускникам</w:t>
      </w:r>
      <w:r w:rsidRPr="00854BE5">
        <w:rPr>
          <w:rFonts w:ascii="Times New Roman" w:eastAsia="Times New Roman" w:hAnsi="Times New Roman" w:cs="Times New Roman"/>
          <w:color w:val="222222"/>
          <w:sz w:val="28"/>
          <w:szCs w:val="28"/>
          <w:lang w:val="ru-RU"/>
        </w:rPr>
        <w:t xml:space="preserve">, а это </w:t>
      </w:r>
      <w:r w:rsidRPr="00854BE5">
        <w:rPr>
          <w:rFonts w:ascii="Times New Roman" w:eastAsia="Times New Roman" w:hAnsi="Times New Roman" w:cs="Times New Roman"/>
          <w:color w:val="222222"/>
          <w:sz w:val="28"/>
          <w:szCs w:val="28"/>
        </w:rPr>
        <w:t>9,5 %</w:t>
      </w:r>
      <w:r w:rsidRPr="00854BE5">
        <w:rPr>
          <w:rFonts w:ascii="Times New Roman" w:eastAsia="Times New Roman" w:hAnsi="Times New Roman" w:cs="Times New Roman"/>
          <w:color w:val="222222"/>
          <w:sz w:val="28"/>
          <w:szCs w:val="28"/>
          <w:lang w:val="ru-RU"/>
        </w:rPr>
        <w:t xml:space="preserve"> - ов</w:t>
      </w:r>
      <w:r w:rsidR="00D63192" w:rsidRPr="00854BE5">
        <w:rPr>
          <w:rFonts w:ascii="Times New Roman" w:eastAsia="Times New Roman" w:hAnsi="Times New Roman" w:cs="Times New Roman"/>
          <w:color w:val="222222"/>
          <w:sz w:val="28"/>
          <w:szCs w:val="28"/>
        </w:rPr>
        <w:t xml:space="preserve"> предоставлена возможность пересдать</w:t>
      </w:r>
      <w:r w:rsidRPr="00854BE5">
        <w:rPr>
          <w:rFonts w:ascii="Times New Roman" w:eastAsia="Times New Roman" w:hAnsi="Times New Roman" w:cs="Times New Roman"/>
          <w:color w:val="222222"/>
          <w:sz w:val="28"/>
          <w:szCs w:val="28"/>
          <w:lang w:val="ru-RU"/>
        </w:rPr>
        <w:t xml:space="preserve"> экзамен </w:t>
      </w:r>
      <w:r w:rsidR="00D63192" w:rsidRPr="00854BE5">
        <w:rPr>
          <w:rFonts w:ascii="Times New Roman" w:eastAsia="Times New Roman" w:hAnsi="Times New Roman" w:cs="Times New Roman"/>
          <w:color w:val="222222"/>
          <w:sz w:val="28"/>
          <w:szCs w:val="28"/>
        </w:rPr>
        <w:t xml:space="preserve"> в дополнительный период в сентябре. </w:t>
      </w:r>
    </w:p>
    <w:p w:rsidR="00840234" w:rsidRPr="00854BE5" w:rsidRDefault="00D63192" w:rsidP="00E76ADB">
      <w:pPr>
        <w:spacing w:after="0" w:line="240" w:lineRule="auto"/>
        <w:ind w:left="-284" w:firstLine="709"/>
        <w:jc w:val="both"/>
        <w:rPr>
          <w:rFonts w:ascii="Times New Roman" w:eastAsia="Times New Roman" w:hAnsi="Times New Roman" w:cs="Times New Roman"/>
          <w:color w:val="222222"/>
          <w:sz w:val="28"/>
          <w:szCs w:val="28"/>
        </w:rPr>
      </w:pPr>
      <w:r w:rsidRPr="00854BE5">
        <w:rPr>
          <w:rFonts w:ascii="Times New Roman" w:eastAsia="Times New Roman" w:hAnsi="Times New Roman" w:cs="Times New Roman"/>
          <w:color w:val="222222"/>
          <w:sz w:val="28"/>
          <w:szCs w:val="28"/>
        </w:rPr>
        <w:t>К сожалению, количество выпускников, пересдающих выпускные экзамены</w:t>
      </w:r>
      <w:r w:rsidR="00A07F44" w:rsidRPr="00854BE5">
        <w:rPr>
          <w:rFonts w:ascii="Times New Roman" w:eastAsia="Times New Roman" w:hAnsi="Times New Roman" w:cs="Times New Roman"/>
          <w:color w:val="222222"/>
          <w:sz w:val="28"/>
          <w:szCs w:val="28"/>
          <w:lang w:val="ru-RU"/>
        </w:rPr>
        <w:t xml:space="preserve"> в дополнительный период,</w:t>
      </w:r>
      <w:r w:rsidRPr="00854BE5">
        <w:rPr>
          <w:rFonts w:ascii="Times New Roman" w:eastAsia="Times New Roman" w:hAnsi="Times New Roman" w:cs="Times New Roman"/>
          <w:color w:val="222222"/>
          <w:sz w:val="28"/>
          <w:szCs w:val="28"/>
        </w:rPr>
        <w:t xml:space="preserve"> за курс основного общего образования  за последние три года значительно выросло. Если в 2022 году таких выпускников было 4, то в 2025 году - 25. Необходимо провести </w:t>
      </w:r>
      <w:r w:rsidR="00A07F44" w:rsidRPr="00854BE5">
        <w:rPr>
          <w:rFonts w:ascii="Times New Roman" w:eastAsia="Times New Roman" w:hAnsi="Times New Roman" w:cs="Times New Roman"/>
          <w:color w:val="222222"/>
          <w:sz w:val="28"/>
          <w:szCs w:val="28"/>
          <w:lang w:val="ru-RU"/>
        </w:rPr>
        <w:t xml:space="preserve">детальный анализ, </w:t>
      </w:r>
      <w:r w:rsidRPr="00854BE5">
        <w:rPr>
          <w:rFonts w:ascii="Times New Roman" w:eastAsia="Times New Roman" w:hAnsi="Times New Roman" w:cs="Times New Roman"/>
          <w:color w:val="222222"/>
          <w:sz w:val="28"/>
          <w:szCs w:val="28"/>
        </w:rPr>
        <w:t>выявить причины  снижения результатов</w:t>
      </w:r>
      <w:r w:rsidR="00A07F44" w:rsidRPr="00854BE5">
        <w:rPr>
          <w:rFonts w:ascii="Times New Roman" w:eastAsia="Times New Roman" w:hAnsi="Times New Roman" w:cs="Times New Roman"/>
          <w:color w:val="222222"/>
          <w:sz w:val="28"/>
          <w:szCs w:val="28"/>
          <w:lang w:val="ru-RU"/>
        </w:rPr>
        <w:t>, а значит еще раз пересмотреть внутреннюю систему оценки качества образования.</w:t>
      </w:r>
      <w:r w:rsidRPr="00854BE5">
        <w:rPr>
          <w:rFonts w:ascii="Times New Roman" w:eastAsia="Times New Roman" w:hAnsi="Times New Roman" w:cs="Times New Roman"/>
          <w:color w:val="222222"/>
          <w:sz w:val="28"/>
          <w:szCs w:val="28"/>
        </w:rPr>
        <w:t xml:space="preserve"> </w:t>
      </w:r>
    </w:p>
    <w:p w:rsidR="00A07F44" w:rsidRPr="00854BE5" w:rsidRDefault="00D63192" w:rsidP="00E76ADB">
      <w:pPr>
        <w:pBdr>
          <w:top w:val="nil"/>
          <w:left w:val="nil"/>
          <w:bottom w:val="nil"/>
          <w:right w:val="nil"/>
          <w:between w:val="nil"/>
        </w:pBdr>
        <w:spacing w:after="0" w:line="240" w:lineRule="auto"/>
        <w:ind w:left="-284" w:firstLine="709"/>
        <w:jc w:val="both"/>
        <w:rPr>
          <w:rFonts w:ascii="Times New Roman" w:eastAsia="Times New Roman" w:hAnsi="Times New Roman" w:cs="Times New Roman"/>
          <w:sz w:val="28"/>
          <w:szCs w:val="28"/>
          <w:lang w:val="ru-RU"/>
        </w:rPr>
      </w:pPr>
      <w:r w:rsidRPr="00854BE5">
        <w:rPr>
          <w:rFonts w:ascii="Times New Roman" w:eastAsia="Times New Roman" w:hAnsi="Times New Roman" w:cs="Times New Roman"/>
          <w:sz w:val="28"/>
          <w:szCs w:val="28"/>
        </w:rPr>
        <w:t xml:space="preserve">В 2025 году аттестат с отличием и медаль “За успехи в учении 1 степени” вручены  5 выпускникам Ермаковской школы №1, Ермаковской школы №2, Нижнесуэтукской </w:t>
      </w:r>
      <w:r w:rsidR="00851FBF" w:rsidRPr="00854BE5">
        <w:rPr>
          <w:rFonts w:ascii="Times New Roman" w:eastAsia="Times New Roman" w:hAnsi="Times New Roman" w:cs="Times New Roman"/>
          <w:sz w:val="28"/>
          <w:szCs w:val="28"/>
          <w:lang w:val="ru-RU"/>
        </w:rPr>
        <w:t xml:space="preserve"> </w:t>
      </w:r>
      <w:r w:rsidRPr="00854BE5">
        <w:rPr>
          <w:rFonts w:ascii="Times New Roman" w:eastAsia="Times New Roman" w:hAnsi="Times New Roman" w:cs="Times New Roman"/>
          <w:sz w:val="28"/>
          <w:szCs w:val="28"/>
        </w:rPr>
        <w:t xml:space="preserve">и </w:t>
      </w:r>
      <w:r w:rsidR="00851FBF" w:rsidRPr="00854BE5">
        <w:rPr>
          <w:rFonts w:ascii="Times New Roman" w:eastAsia="Times New Roman" w:hAnsi="Times New Roman" w:cs="Times New Roman"/>
          <w:sz w:val="28"/>
          <w:szCs w:val="28"/>
          <w:lang w:val="ru-RU"/>
        </w:rPr>
        <w:t xml:space="preserve"> </w:t>
      </w:r>
      <w:r w:rsidRPr="00854BE5">
        <w:rPr>
          <w:rFonts w:ascii="Times New Roman" w:eastAsia="Times New Roman" w:hAnsi="Times New Roman" w:cs="Times New Roman"/>
          <w:sz w:val="28"/>
          <w:szCs w:val="28"/>
        </w:rPr>
        <w:t xml:space="preserve">Разъезженской школам. </w:t>
      </w:r>
    </w:p>
    <w:p w:rsidR="00840234" w:rsidRPr="00854BE5" w:rsidRDefault="00D63192" w:rsidP="00E76ADB">
      <w:pPr>
        <w:pBdr>
          <w:top w:val="nil"/>
          <w:left w:val="nil"/>
          <w:bottom w:val="nil"/>
          <w:right w:val="nil"/>
          <w:between w:val="nil"/>
        </w:pBdr>
        <w:spacing w:after="0" w:line="240" w:lineRule="auto"/>
        <w:ind w:left="-284" w:firstLine="709"/>
        <w:jc w:val="both"/>
        <w:rPr>
          <w:rFonts w:ascii="Times New Roman" w:eastAsia="Times New Roman" w:hAnsi="Times New Roman" w:cs="Times New Roman"/>
          <w:sz w:val="28"/>
          <w:szCs w:val="28"/>
          <w:lang w:val="ru-RU"/>
        </w:rPr>
      </w:pPr>
      <w:r w:rsidRPr="00854BE5">
        <w:rPr>
          <w:rFonts w:ascii="Times New Roman" w:eastAsia="Times New Roman" w:hAnsi="Times New Roman" w:cs="Times New Roman"/>
          <w:sz w:val="28"/>
          <w:szCs w:val="28"/>
        </w:rPr>
        <w:t xml:space="preserve">Аттестат с отличием и медаль “За успехи в учении </w:t>
      </w:r>
      <w:r w:rsidR="006476DB" w:rsidRPr="00854BE5">
        <w:rPr>
          <w:rFonts w:ascii="Times New Roman" w:eastAsia="Times New Roman" w:hAnsi="Times New Roman" w:cs="Times New Roman"/>
          <w:sz w:val="28"/>
          <w:szCs w:val="28"/>
        </w:rPr>
        <w:t>1</w:t>
      </w:r>
      <w:r w:rsidR="006476DB" w:rsidRPr="00854BE5">
        <w:rPr>
          <w:rFonts w:ascii="Times New Roman" w:eastAsia="Times New Roman" w:hAnsi="Times New Roman" w:cs="Times New Roman"/>
          <w:sz w:val="28"/>
          <w:szCs w:val="28"/>
          <w:lang w:val="ru-RU"/>
        </w:rPr>
        <w:t xml:space="preserve"> -  ой</w:t>
      </w:r>
      <w:r w:rsidRPr="00854BE5">
        <w:rPr>
          <w:rFonts w:ascii="Times New Roman" w:eastAsia="Times New Roman" w:hAnsi="Times New Roman" w:cs="Times New Roman"/>
          <w:sz w:val="28"/>
          <w:szCs w:val="28"/>
        </w:rPr>
        <w:t xml:space="preserve"> степени”   получили 10 выпускников из  Ермаковской школы №1, Ермаковской школы №2, Верхнеусинской и Ивановской  школы. </w:t>
      </w:r>
    </w:p>
    <w:p w:rsidR="00840234" w:rsidRPr="00854BE5" w:rsidRDefault="00FA1E4B" w:rsidP="00E76ADB">
      <w:pPr>
        <w:pBdr>
          <w:top w:val="nil"/>
          <w:left w:val="nil"/>
          <w:bottom w:val="nil"/>
          <w:right w:val="nil"/>
          <w:between w:val="nil"/>
        </w:pBdr>
        <w:spacing w:after="0" w:line="240" w:lineRule="auto"/>
        <w:ind w:left="-284" w:firstLine="709"/>
        <w:jc w:val="both"/>
        <w:rPr>
          <w:rFonts w:ascii="Times New Roman" w:eastAsia="Arial Unicode MS" w:hAnsi="Times New Roman" w:cs="Times New Roman"/>
          <w:sz w:val="28"/>
          <w:szCs w:val="28"/>
          <w:lang w:val="ru-RU"/>
        </w:rPr>
      </w:pPr>
      <w:r w:rsidRPr="00854BE5">
        <w:rPr>
          <w:rFonts w:ascii="Times New Roman" w:eastAsia="Times New Roman" w:hAnsi="Times New Roman" w:cs="Times New Roman"/>
          <w:sz w:val="28"/>
          <w:szCs w:val="28"/>
          <w:lang w:val="ru-RU"/>
        </w:rPr>
        <w:t xml:space="preserve">Из 104 выпускников 48 поступили в ВУЗы,  50 в средние профессиональные образовательные организации, 6 человек трудоустроились. </w:t>
      </w:r>
      <w:r w:rsidR="00AE667B" w:rsidRPr="00854BE5">
        <w:rPr>
          <w:rFonts w:ascii="Times New Roman" w:eastAsia="Times New Roman" w:hAnsi="Times New Roman" w:cs="Times New Roman"/>
          <w:sz w:val="28"/>
          <w:szCs w:val="28"/>
          <w:lang w:val="ru-RU"/>
        </w:rPr>
        <w:t>Следует отметить</w:t>
      </w:r>
      <w:r w:rsidR="00BF4F31" w:rsidRPr="00854BE5">
        <w:rPr>
          <w:rFonts w:ascii="Times New Roman" w:eastAsia="Times New Roman" w:hAnsi="Times New Roman" w:cs="Times New Roman"/>
          <w:sz w:val="28"/>
          <w:szCs w:val="28"/>
          <w:lang w:val="ru-RU"/>
        </w:rPr>
        <w:t xml:space="preserve">, </w:t>
      </w:r>
      <w:r w:rsidR="00AE667B" w:rsidRPr="00854BE5">
        <w:rPr>
          <w:rFonts w:ascii="Times New Roman" w:eastAsia="Times New Roman" w:hAnsi="Times New Roman" w:cs="Times New Roman"/>
          <w:sz w:val="28"/>
          <w:szCs w:val="28"/>
          <w:lang w:val="ru-RU"/>
        </w:rPr>
        <w:t xml:space="preserve"> что </w:t>
      </w:r>
      <w:r w:rsidR="00BF4F31" w:rsidRPr="00854BE5">
        <w:rPr>
          <w:rFonts w:ascii="Times New Roman" w:eastAsia="Times New Roman" w:hAnsi="Times New Roman" w:cs="Times New Roman"/>
          <w:sz w:val="28"/>
          <w:szCs w:val="28"/>
          <w:lang w:val="ru-RU"/>
        </w:rPr>
        <w:t>20 выпускников поступили в медицинские колледжи и вузы, а 14 выбрали профессию педагога. Надеемся что они все вернутся в наш муниципальный округ.</w:t>
      </w:r>
    </w:p>
    <w:p w:rsidR="00D9218F" w:rsidRPr="00854BE5" w:rsidRDefault="00D63192" w:rsidP="00E76ADB">
      <w:pPr>
        <w:shd w:val="clear" w:color="auto" w:fill="FFFFFF"/>
        <w:spacing w:after="0" w:line="240" w:lineRule="auto"/>
        <w:ind w:left="-284" w:firstLine="709"/>
        <w:jc w:val="both"/>
        <w:rPr>
          <w:rFonts w:ascii="Times New Roman" w:eastAsia="Times New Roman" w:hAnsi="Times New Roman" w:cs="Times New Roman"/>
          <w:sz w:val="28"/>
          <w:szCs w:val="28"/>
          <w:lang w:val="ru-RU"/>
        </w:rPr>
      </w:pPr>
      <w:r w:rsidRPr="00854BE5">
        <w:rPr>
          <w:rFonts w:ascii="Times New Roman" w:eastAsia="Times New Roman" w:hAnsi="Times New Roman" w:cs="Times New Roman"/>
          <w:sz w:val="28"/>
          <w:szCs w:val="28"/>
        </w:rPr>
        <w:t xml:space="preserve">Всероссийская олимпиада школьников является важным инструментом выявления и поддержки одаренных учащихся. Анализ динамики участия и результатов позволяет оценить эффективность образовательных программ, выявить проблемные зоны и скорректировать методическую работу. </w:t>
      </w:r>
    </w:p>
    <w:p w:rsidR="00D9218F" w:rsidRPr="00854BE5" w:rsidRDefault="00D63192" w:rsidP="00E76ADB">
      <w:pPr>
        <w:shd w:val="clear" w:color="auto" w:fill="FFFFFF"/>
        <w:spacing w:after="0" w:line="240" w:lineRule="auto"/>
        <w:ind w:left="-284" w:firstLine="709"/>
        <w:jc w:val="both"/>
        <w:rPr>
          <w:rFonts w:ascii="Times New Roman" w:eastAsia="Times New Roman" w:hAnsi="Times New Roman" w:cs="Times New Roman"/>
          <w:sz w:val="28"/>
          <w:szCs w:val="28"/>
          <w:lang w:val="ru-RU"/>
        </w:rPr>
      </w:pPr>
      <w:r w:rsidRPr="00854BE5">
        <w:rPr>
          <w:rFonts w:ascii="Times New Roman" w:eastAsia="Times New Roman" w:hAnsi="Times New Roman" w:cs="Times New Roman"/>
          <w:sz w:val="28"/>
          <w:szCs w:val="28"/>
        </w:rPr>
        <w:t xml:space="preserve">В 2024/25 учебном году в муниципальном этапе олимпиады приняли </w:t>
      </w:r>
      <w:r w:rsidRPr="00E76ADB">
        <w:rPr>
          <w:rFonts w:ascii="Times New Roman" w:eastAsia="Times New Roman" w:hAnsi="Times New Roman" w:cs="Times New Roman"/>
          <w:sz w:val="28"/>
          <w:szCs w:val="28"/>
        </w:rPr>
        <w:t xml:space="preserve">участие </w:t>
      </w:r>
      <w:r w:rsidRPr="00854BE5">
        <w:rPr>
          <w:rFonts w:ascii="Times New Roman" w:eastAsia="Times New Roman" w:hAnsi="Times New Roman" w:cs="Times New Roman"/>
          <w:sz w:val="28"/>
          <w:szCs w:val="28"/>
        </w:rPr>
        <w:t>595 школьников, что на 345 человек больше, чем в предыдущем году.</w:t>
      </w:r>
    </w:p>
    <w:p w:rsidR="00840234" w:rsidRPr="00854BE5" w:rsidRDefault="00D63192" w:rsidP="00E76ADB">
      <w:pPr>
        <w:shd w:val="clear" w:color="auto" w:fill="FFFFFF"/>
        <w:spacing w:after="0" w:line="240" w:lineRule="auto"/>
        <w:ind w:left="-284" w:firstLine="709"/>
        <w:jc w:val="both"/>
        <w:rPr>
          <w:rFonts w:ascii="Times New Roman" w:eastAsia="Times New Roman" w:hAnsi="Times New Roman" w:cs="Times New Roman"/>
          <w:sz w:val="28"/>
          <w:szCs w:val="28"/>
          <w:lang w:val="ru-RU"/>
        </w:rPr>
      </w:pPr>
      <w:r w:rsidRPr="00854BE5">
        <w:rPr>
          <w:rFonts w:ascii="Times New Roman" w:eastAsia="Times New Roman" w:hAnsi="Times New Roman" w:cs="Times New Roman"/>
          <w:sz w:val="28"/>
          <w:szCs w:val="28"/>
        </w:rPr>
        <w:t>Такой значительный рост свидетельствует об эффективной работе педагогов по вовлечению школьников в интеллектуальные состязания.</w:t>
      </w:r>
    </w:p>
    <w:p w:rsidR="00840234" w:rsidRPr="00854BE5" w:rsidRDefault="00D63192" w:rsidP="00E76ADB">
      <w:pPr>
        <w:shd w:val="clear" w:color="auto" w:fill="FFFFFF"/>
        <w:spacing w:after="0" w:line="240" w:lineRule="auto"/>
        <w:ind w:left="-284" w:firstLine="709"/>
        <w:jc w:val="both"/>
        <w:rPr>
          <w:rFonts w:ascii="Times New Roman" w:eastAsia="Times New Roman" w:hAnsi="Times New Roman" w:cs="Times New Roman"/>
          <w:b/>
          <w:sz w:val="28"/>
          <w:szCs w:val="28"/>
          <w:lang w:val="ru-RU"/>
        </w:rPr>
      </w:pPr>
      <w:r w:rsidRPr="00854BE5">
        <w:rPr>
          <w:rFonts w:ascii="Times New Roman" w:eastAsia="Times New Roman" w:hAnsi="Times New Roman" w:cs="Times New Roman"/>
          <w:sz w:val="28"/>
          <w:szCs w:val="28"/>
        </w:rPr>
        <w:t>Зафиксирован рост количества участников по следующим предметам естественно-научного цикла: химия, биология, математика, информатика. Физика — единственный предмет, где количество участников сократилось (с 12 до 10). Это может быть связано с недостаточной подготовкой или снижением учащихся к данному п</w:t>
      </w:r>
      <w:r w:rsidR="00D9218F" w:rsidRPr="00854BE5">
        <w:rPr>
          <w:rFonts w:ascii="Times New Roman" w:eastAsia="Times New Roman" w:hAnsi="Times New Roman" w:cs="Times New Roman"/>
          <w:sz w:val="28"/>
          <w:szCs w:val="28"/>
        </w:rPr>
        <w:t>редмету, а также его сложностью</w:t>
      </w:r>
      <w:r w:rsidRPr="00854BE5">
        <w:rPr>
          <w:rFonts w:ascii="Times New Roman" w:eastAsia="Times New Roman" w:hAnsi="Times New Roman" w:cs="Times New Roman"/>
          <w:sz w:val="28"/>
          <w:szCs w:val="28"/>
        </w:rPr>
        <w:t>.</w:t>
      </w:r>
    </w:p>
    <w:p w:rsidR="00840234" w:rsidRPr="00854BE5" w:rsidRDefault="00D63192" w:rsidP="00E76ADB">
      <w:pPr>
        <w:shd w:val="clear" w:color="auto" w:fill="FFFFFF"/>
        <w:spacing w:after="0" w:line="240" w:lineRule="auto"/>
        <w:ind w:left="-284" w:firstLine="709"/>
        <w:jc w:val="both"/>
        <w:rPr>
          <w:rFonts w:ascii="Times New Roman" w:eastAsia="Times New Roman" w:hAnsi="Times New Roman" w:cs="Times New Roman"/>
          <w:sz w:val="28"/>
          <w:szCs w:val="28"/>
        </w:rPr>
      </w:pPr>
      <w:r w:rsidRPr="00854BE5">
        <w:rPr>
          <w:rFonts w:ascii="Times New Roman" w:eastAsia="Times New Roman" w:hAnsi="Times New Roman" w:cs="Times New Roman"/>
          <w:sz w:val="28"/>
          <w:szCs w:val="28"/>
        </w:rPr>
        <w:t>Говоря о динамике качества участия в олимпиаде, отмечаем поло</w:t>
      </w:r>
      <w:r w:rsidR="00D9218F" w:rsidRPr="00854BE5">
        <w:rPr>
          <w:rFonts w:ascii="Times New Roman" w:eastAsia="Times New Roman" w:hAnsi="Times New Roman" w:cs="Times New Roman"/>
          <w:sz w:val="28"/>
          <w:szCs w:val="28"/>
        </w:rPr>
        <w:t>жительные изменения по биологии</w:t>
      </w:r>
      <w:r w:rsidRPr="00854BE5">
        <w:rPr>
          <w:rFonts w:ascii="Times New Roman" w:eastAsia="Times New Roman" w:hAnsi="Times New Roman" w:cs="Times New Roman"/>
          <w:sz w:val="28"/>
          <w:szCs w:val="28"/>
        </w:rPr>
        <w:t>, праву, основам безопасности и защиты Родины  и стабильно высокие результаты по физкультуре. Однако вызывает серьезную озабоченность ситуация с математикой, где все участники второй год не преодолевают 25% барьер.</w:t>
      </w:r>
    </w:p>
    <w:p w:rsidR="00840234" w:rsidRPr="00854BE5" w:rsidRDefault="00D63192" w:rsidP="00E76ADB">
      <w:pPr>
        <w:shd w:val="clear" w:color="auto" w:fill="FFFFFF"/>
        <w:spacing w:after="0" w:line="240" w:lineRule="auto"/>
        <w:ind w:left="-284" w:firstLine="709"/>
        <w:jc w:val="both"/>
        <w:rPr>
          <w:rFonts w:ascii="Times New Roman" w:eastAsia="Times New Roman" w:hAnsi="Times New Roman" w:cs="Times New Roman"/>
          <w:sz w:val="28"/>
          <w:szCs w:val="28"/>
        </w:rPr>
      </w:pPr>
      <w:r w:rsidRPr="00854BE5">
        <w:rPr>
          <w:rFonts w:ascii="Times New Roman" w:eastAsia="Times New Roman" w:hAnsi="Times New Roman" w:cs="Times New Roman"/>
          <w:sz w:val="28"/>
          <w:szCs w:val="28"/>
        </w:rPr>
        <w:t xml:space="preserve">Особого внимания требуют естественно-научные дисциплины и информатика. По физике, несмотря на небольшой прогресс, уровень подготовки остается неудовлетворительным. Аналогичная ситуация наблюдается в астрономии и информатике. </w:t>
      </w:r>
    </w:p>
    <w:p w:rsidR="00840234" w:rsidRPr="00854BE5" w:rsidRDefault="00D63192" w:rsidP="00E76ADB">
      <w:pPr>
        <w:shd w:val="clear" w:color="auto" w:fill="FFFFFF"/>
        <w:spacing w:after="0" w:line="240" w:lineRule="auto"/>
        <w:ind w:left="-284" w:firstLine="709"/>
        <w:jc w:val="both"/>
        <w:rPr>
          <w:rFonts w:ascii="Times New Roman" w:eastAsia="Times New Roman" w:hAnsi="Times New Roman" w:cs="Times New Roman"/>
          <w:sz w:val="28"/>
          <w:szCs w:val="28"/>
        </w:rPr>
      </w:pPr>
      <w:r w:rsidRPr="00854BE5">
        <w:rPr>
          <w:rFonts w:ascii="Times New Roman" w:eastAsia="Times New Roman" w:hAnsi="Times New Roman" w:cs="Times New Roman"/>
          <w:sz w:val="28"/>
          <w:szCs w:val="28"/>
        </w:rPr>
        <w:t xml:space="preserve">Тем не менее, если брать все предметы в целом, по общему количеству победителей и призеров мы видим положительную динамику. </w:t>
      </w:r>
    </w:p>
    <w:p w:rsidR="00ED5242" w:rsidRPr="00854BE5" w:rsidRDefault="00D63192" w:rsidP="00E76ADB">
      <w:pPr>
        <w:pBdr>
          <w:top w:val="nil"/>
          <w:left w:val="nil"/>
          <w:bottom w:val="nil"/>
          <w:right w:val="nil"/>
          <w:between w:val="nil"/>
        </w:pBdr>
        <w:spacing w:after="0" w:line="240" w:lineRule="auto"/>
        <w:ind w:left="-284" w:firstLine="709"/>
        <w:jc w:val="both"/>
        <w:rPr>
          <w:rFonts w:ascii="Times New Roman" w:eastAsia="Times New Roman" w:hAnsi="Times New Roman" w:cs="Times New Roman"/>
          <w:sz w:val="28"/>
          <w:szCs w:val="28"/>
          <w:lang w:val="ru-RU"/>
        </w:rPr>
      </w:pPr>
      <w:r w:rsidRPr="00854BE5">
        <w:rPr>
          <w:rFonts w:ascii="Times New Roman" w:eastAsia="Times New Roman" w:hAnsi="Times New Roman" w:cs="Times New Roman"/>
          <w:sz w:val="28"/>
          <w:szCs w:val="28"/>
        </w:rPr>
        <w:lastRenderedPageBreak/>
        <w:t xml:space="preserve">Наблюдается также положительная динамика участия в краевом этапе олимпиады. </w:t>
      </w:r>
    </w:p>
    <w:p w:rsidR="00840234" w:rsidRPr="00854BE5" w:rsidRDefault="00D63192" w:rsidP="00E76ADB">
      <w:pPr>
        <w:pBdr>
          <w:top w:val="nil"/>
          <w:left w:val="nil"/>
          <w:bottom w:val="nil"/>
          <w:right w:val="nil"/>
          <w:between w:val="nil"/>
        </w:pBdr>
        <w:spacing w:after="0" w:line="240" w:lineRule="auto"/>
        <w:ind w:left="-284" w:firstLine="709"/>
        <w:jc w:val="both"/>
        <w:rPr>
          <w:rFonts w:ascii="Times New Roman" w:eastAsia="Times New Roman" w:hAnsi="Times New Roman" w:cs="Times New Roman"/>
          <w:sz w:val="28"/>
          <w:szCs w:val="28"/>
          <w:lang w:val="ru-RU"/>
        </w:rPr>
      </w:pPr>
      <w:r w:rsidRPr="00854BE5">
        <w:rPr>
          <w:rFonts w:ascii="Times New Roman" w:eastAsia="Times New Roman" w:hAnsi="Times New Roman" w:cs="Times New Roman"/>
          <w:sz w:val="28"/>
          <w:szCs w:val="28"/>
        </w:rPr>
        <w:t xml:space="preserve">В 2024-25 учебном году на региональный  этап ВСОШ было отобрано 21 обучающийся. Приняли участие в региональном этапе 12 человек, 5 обучающихся из Ермаковской школы №1, Ермаковской школы №2 и Нижнесуэтукской школы стали победителями и призерами по предметам экология, физическая культура, основы безопасности и защиты Родины, что говорит о высоком уровне подготовки обучающихся в олимпиаде по этим предметам.  </w:t>
      </w:r>
    </w:p>
    <w:p w:rsidR="00D9218F" w:rsidRPr="00854BE5" w:rsidRDefault="00D9218F" w:rsidP="00E76ADB">
      <w:pPr>
        <w:spacing w:after="0" w:line="240" w:lineRule="auto"/>
        <w:ind w:left="-284" w:firstLine="709"/>
        <w:jc w:val="both"/>
        <w:rPr>
          <w:rFonts w:ascii="Times New Roman" w:eastAsia="Times New Roman" w:hAnsi="Times New Roman" w:cs="Times New Roman"/>
          <w:sz w:val="28"/>
          <w:szCs w:val="28"/>
          <w:lang w:val="ru-RU"/>
        </w:rPr>
      </w:pPr>
      <w:r w:rsidRPr="00854BE5">
        <w:rPr>
          <w:rFonts w:ascii="Times New Roman" w:eastAsia="Times New Roman" w:hAnsi="Times New Roman" w:cs="Times New Roman"/>
          <w:sz w:val="28"/>
          <w:szCs w:val="28"/>
          <w:lang w:val="ru-RU"/>
        </w:rPr>
        <w:t>Говоря о качестве образовательных результатов, нельзя не сказать о системе дополнительного образования.</w:t>
      </w:r>
    </w:p>
    <w:p w:rsidR="00DB6438" w:rsidRPr="00070ED3" w:rsidRDefault="00D9218F" w:rsidP="00070ED3">
      <w:pPr>
        <w:spacing w:after="0" w:line="240" w:lineRule="auto"/>
        <w:ind w:left="-284" w:firstLine="709"/>
        <w:jc w:val="both"/>
        <w:rPr>
          <w:rFonts w:ascii="Times New Roman" w:eastAsia="Times New Roman" w:hAnsi="Times New Roman" w:cs="Times New Roman"/>
          <w:sz w:val="28"/>
          <w:szCs w:val="28"/>
          <w:lang w:val="ru-RU"/>
        </w:rPr>
      </w:pPr>
      <w:r w:rsidRPr="00854BE5">
        <w:rPr>
          <w:rFonts w:ascii="Times New Roman" w:eastAsia="Times New Roman" w:hAnsi="Times New Roman" w:cs="Times New Roman"/>
          <w:sz w:val="28"/>
          <w:szCs w:val="28"/>
        </w:rPr>
        <w:t xml:space="preserve"> </w:t>
      </w:r>
      <w:r w:rsidR="00D740AF" w:rsidRPr="00854BE5">
        <w:rPr>
          <w:rFonts w:ascii="Times New Roman" w:eastAsia="Times New Roman" w:hAnsi="Times New Roman" w:cs="Times New Roman"/>
          <w:sz w:val="28"/>
          <w:szCs w:val="28"/>
        </w:rPr>
        <w:t>Инфраструктур</w:t>
      </w:r>
      <w:r w:rsidR="00D740AF" w:rsidRPr="00854BE5">
        <w:rPr>
          <w:rFonts w:ascii="Times New Roman" w:eastAsia="Times New Roman" w:hAnsi="Times New Roman" w:cs="Times New Roman"/>
          <w:sz w:val="28"/>
          <w:szCs w:val="28"/>
          <w:lang w:val="ru-RU"/>
        </w:rPr>
        <w:t>а</w:t>
      </w:r>
      <w:r w:rsidR="00D63192" w:rsidRPr="00854BE5">
        <w:rPr>
          <w:rFonts w:ascii="Times New Roman" w:eastAsia="Times New Roman" w:hAnsi="Times New Roman" w:cs="Times New Roman"/>
          <w:sz w:val="28"/>
          <w:szCs w:val="28"/>
        </w:rPr>
        <w:t xml:space="preserve"> дополнит</w:t>
      </w:r>
      <w:r w:rsidR="00D740AF" w:rsidRPr="00854BE5">
        <w:rPr>
          <w:rFonts w:ascii="Times New Roman" w:eastAsia="Times New Roman" w:hAnsi="Times New Roman" w:cs="Times New Roman"/>
          <w:sz w:val="28"/>
          <w:szCs w:val="28"/>
        </w:rPr>
        <w:t>ельного образования представ</w:t>
      </w:r>
      <w:r w:rsidR="00D740AF" w:rsidRPr="00854BE5">
        <w:rPr>
          <w:rFonts w:ascii="Times New Roman" w:eastAsia="Times New Roman" w:hAnsi="Times New Roman" w:cs="Times New Roman"/>
          <w:sz w:val="28"/>
          <w:szCs w:val="28"/>
          <w:lang w:val="ru-RU"/>
        </w:rPr>
        <w:t>лена</w:t>
      </w:r>
      <w:r w:rsidR="00D63192" w:rsidRPr="00854BE5">
        <w:rPr>
          <w:rFonts w:ascii="Times New Roman" w:eastAsia="Times New Roman" w:hAnsi="Times New Roman" w:cs="Times New Roman"/>
          <w:sz w:val="28"/>
          <w:szCs w:val="28"/>
        </w:rPr>
        <w:t xml:space="preserve">  3 учреждения</w:t>
      </w:r>
      <w:r w:rsidR="00D740AF" w:rsidRPr="00854BE5">
        <w:rPr>
          <w:rFonts w:ascii="Times New Roman" w:eastAsia="Times New Roman" w:hAnsi="Times New Roman" w:cs="Times New Roman"/>
          <w:sz w:val="28"/>
          <w:szCs w:val="28"/>
          <w:lang w:val="ru-RU"/>
        </w:rPr>
        <w:t>ми</w:t>
      </w:r>
      <w:r w:rsidR="00D63192" w:rsidRPr="00854BE5">
        <w:rPr>
          <w:rFonts w:ascii="Times New Roman" w:eastAsia="Times New Roman" w:hAnsi="Times New Roman" w:cs="Times New Roman"/>
          <w:sz w:val="28"/>
          <w:szCs w:val="28"/>
        </w:rPr>
        <w:t xml:space="preserve"> дополнительного обра</w:t>
      </w:r>
      <w:r w:rsidR="00D740AF" w:rsidRPr="00854BE5">
        <w:rPr>
          <w:rFonts w:ascii="Times New Roman" w:eastAsia="Times New Roman" w:hAnsi="Times New Roman" w:cs="Times New Roman"/>
          <w:sz w:val="28"/>
          <w:szCs w:val="28"/>
        </w:rPr>
        <w:t xml:space="preserve">зования,  15 </w:t>
      </w:r>
      <w:r w:rsidR="00EC22A7">
        <w:rPr>
          <w:rFonts w:ascii="Times New Roman" w:eastAsia="Times New Roman" w:hAnsi="Times New Roman" w:cs="Times New Roman"/>
          <w:sz w:val="28"/>
          <w:szCs w:val="28"/>
        </w:rPr>
        <w:t>общеобразовательны</w:t>
      </w:r>
      <w:r w:rsidR="00EC22A7">
        <w:rPr>
          <w:rFonts w:ascii="Times New Roman" w:eastAsia="Times New Roman" w:hAnsi="Times New Roman" w:cs="Times New Roman"/>
          <w:sz w:val="28"/>
          <w:szCs w:val="28"/>
          <w:lang w:val="ru-RU"/>
        </w:rPr>
        <w:t xml:space="preserve">ми </w:t>
      </w:r>
      <w:r w:rsidR="00D740AF" w:rsidRPr="00854BE5">
        <w:rPr>
          <w:rFonts w:ascii="Times New Roman" w:eastAsia="Times New Roman" w:hAnsi="Times New Roman" w:cs="Times New Roman"/>
          <w:sz w:val="28"/>
          <w:szCs w:val="28"/>
        </w:rPr>
        <w:t>учреждени</w:t>
      </w:r>
      <w:r w:rsidR="00D740AF" w:rsidRPr="00854BE5">
        <w:rPr>
          <w:rFonts w:ascii="Times New Roman" w:eastAsia="Times New Roman" w:hAnsi="Times New Roman" w:cs="Times New Roman"/>
          <w:sz w:val="28"/>
          <w:szCs w:val="28"/>
          <w:lang w:val="ru-RU"/>
        </w:rPr>
        <w:t>ями</w:t>
      </w:r>
      <w:r w:rsidR="00D63192" w:rsidRPr="00854BE5">
        <w:rPr>
          <w:rFonts w:ascii="Times New Roman" w:eastAsia="Times New Roman" w:hAnsi="Times New Roman" w:cs="Times New Roman"/>
          <w:sz w:val="28"/>
          <w:szCs w:val="28"/>
        </w:rPr>
        <w:t xml:space="preserve"> и 3 филиала</w:t>
      </w:r>
      <w:r w:rsidR="00D740AF" w:rsidRPr="00854BE5">
        <w:rPr>
          <w:rFonts w:ascii="Times New Roman" w:eastAsia="Times New Roman" w:hAnsi="Times New Roman" w:cs="Times New Roman"/>
          <w:sz w:val="28"/>
          <w:szCs w:val="28"/>
          <w:lang w:val="ru-RU"/>
        </w:rPr>
        <w:t>ми</w:t>
      </w:r>
      <w:r w:rsidR="00D63192" w:rsidRPr="00854BE5">
        <w:rPr>
          <w:rFonts w:ascii="Times New Roman" w:eastAsia="Times New Roman" w:hAnsi="Times New Roman" w:cs="Times New Roman"/>
          <w:sz w:val="28"/>
          <w:szCs w:val="28"/>
        </w:rPr>
        <w:t xml:space="preserve"> общеобразовательных учреждений, 12 </w:t>
      </w:r>
      <w:r w:rsidR="00D740AF" w:rsidRPr="00854BE5">
        <w:rPr>
          <w:rFonts w:ascii="Times New Roman" w:eastAsia="Times New Roman" w:hAnsi="Times New Roman" w:cs="Times New Roman"/>
          <w:sz w:val="28"/>
          <w:szCs w:val="28"/>
        </w:rPr>
        <w:t>- Точ</w:t>
      </w:r>
      <w:r w:rsidR="00D740AF" w:rsidRPr="00854BE5">
        <w:rPr>
          <w:rFonts w:ascii="Times New Roman" w:eastAsia="Times New Roman" w:hAnsi="Times New Roman" w:cs="Times New Roman"/>
          <w:sz w:val="28"/>
          <w:szCs w:val="28"/>
          <w:lang w:val="ru-RU"/>
        </w:rPr>
        <w:t>ками</w:t>
      </w:r>
      <w:r w:rsidR="00D740AF" w:rsidRPr="00854BE5">
        <w:rPr>
          <w:rFonts w:ascii="Times New Roman" w:eastAsia="Times New Roman" w:hAnsi="Times New Roman" w:cs="Times New Roman"/>
          <w:sz w:val="28"/>
          <w:szCs w:val="28"/>
        </w:rPr>
        <w:t xml:space="preserve"> роста</w:t>
      </w:r>
      <w:r w:rsidR="00D740AF" w:rsidRPr="00854BE5">
        <w:rPr>
          <w:rFonts w:ascii="Times New Roman" w:eastAsia="Times New Roman" w:hAnsi="Times New Roman" w:cs="Times New Roman"/>
          <w:sz w:val="28"/>
          <w:szCs w:val="28"/>
          <w:lang w:val="ru-RU"/>
        </w:rPr>
        <w:t xml:space="preserve"> и </w:t>
      </w:r>
      <w:r w:rsidR="00D63192" w:rsidRPr="00854BE5">
        <w:rPr>
          <w:rFonts w:ascii="Times New Roman" w:eastAsia="Times New Roman" w:hAnsi="Times New Roman" w:cs="Times New Roman"/>
          <w:sz w:val="28"/>
          <w:szCs w:val="28"/>
        </w:rPr>
        <w:t>3 учреждения</w:t>
      </w:r>
      <w:r w:rsidR="00D740AF" w:rsidRPr="00854BE5">
        <w:rPr>
          <w:rFonts w:ascii="Times New Roman" w:eastAsia="Times New Roman" w:hAnsi="Times New Roman" w:cs="Times New Roman"/>
          <w:sz w:val="28"/>
          <w:szCs w:val="28"/>
          <w:lang w:val="ru-RU"/>
        </w:rPr>
        <w:t>ми</w:t>
      </w:r>
      <w:r w:rsidR="00D63192" w:rsidRPr="00854BE5">
        <w:rPr>
          <w:rFonts w:ascii="Times New Roman" w:eastAsia="Times New Roman" w:hAnsi="Times New Roman" w:cs="Times New Roman"/>
          <w:sz w:val="28"/>
          <w:szCs w:val="28"/>
        </w:rPr>
        <w:t xml:space="preserve"> культуры.</w:t>
      </w:r>
    </w:p>
    <w:p w:rsidR="00D515D8" w:rsidRPr="00854BE5" w:rsidRDefault="00D63192" w:rsidP="00E76ADB">
      <w:pPr>
        <w:spacing w:after="0" w:line="240" w:lineRule="auto"/>
        <w:ind w:left="-284" w:firstLine="709"/>
        <w:jc w:val="both"/>
        <w:rPr>
          <w:rFonts w:ascii="Times New Roman" w:eastAsia="Times New Roman" w:hAnsi="Times New Roman" w:cs="Times New Roman"/>
          <w:b/>
          <w:sz w:val="28"/>
          <w:szCs w:val="28"/>
          <w:lang w:val="ru-RU"/>
        </w:rPr>
      </w:pPr>
      <w:r w:rsidRPr="00854BE5">
        <w:rPr>
          <w:rFonts w:ascii="Times New Roman" w:eastAsia="Times New Roman" w:hAnsi="Times New Roman" w:cs="Times New Roman"/>
          <w:sz w:val="28"/>
          <w:szCs w:val="28"/>
        </w:rPr>
        <w:t>В Ермаковском районе дополнительное образование реализуется по 6 направлениям, такие как: туристско-краеведческое, художественное, естественнонаучное, социально – гуманитарное, физкультурно-спортивное и техническое направления.</w:t>
      </w:r>
    </w:p>
    <w:p w:rsidR="00840234" w:rsidRPr="00854BE5" w:rsidRDefault="00D63192" w:rsidP="00E76ADB">
      <w:pPr>
        <w:spacing w:after="0" w:line="240" w:lineRule="auto"/>
        <w:ind w:left="-284" w:firstLine="709"/>
        <w:jc w:val="both"/>
        <w:rPr>
          <w:rFonts w:ascii="Times New Roman" w:eastAsia="Times New Roman" w:hAnsi="Times New Roman" w:cs="Times New Roman"/>
          <w:b/>
          <w:sz w:val="28"/>
          <w:szCs w:val="28"/>
          <w:lang w:val="ru-RU"/>
        </w:rPr>
      </w:pPr>
      <w:r w:rsidRPr="00854BE5">
        <w:rPr>
          <w:rFonts w:ascii="Times New Roman" w:eastAsia="Times New Roman" w:hAnsi="Times New Roman" w:cs="Times New Roman"/>
          <w:sz w:val="28"/>
          <w:szCs w:val="28"/>
        </w:rPr>
        <w:t>Доля программ по каждому направлению представлена на слайде:</w:t>
      </w:r>
    </w:p>
    <w:p w:rsidR="00840234" w:rsidRPr="00854BE5" w:rsidRDefault="00D9218F" w:rsidP="00E76ADB">
      <w:pPr>
        <w:numPr>
          <w:ilvl w:val="0"/>
          <w:numId w:val="2"/>
        </w:numPr>
        <w:spacing w:after="0" w:line="240" w:lineRule="auto"/>
        <w:ind w:left="-284" w:firstLine="709"/>
        <w:jc w:val="both"/>
        <w:rPr>
          <w:rFonts w:ascii="Times New Roman" w:eastAsia="Times New Roman" w:hAnsi="Times New Roman" w:cs="Times New Roman"/>
          <w:sz w:val="28"/>
          <w:szCs w:val="28"/>
        </w:rPr>
      </w:pPr>
      <w:r w:rsidRPr="00854BE5">
        <w:rPr>
          <w:rFonts w:ascii="Times New Roman" w:eastAsia="Times New Roman" w:hAnsi="Times New Roman" w:cs="Times New Roman"/>
          <w:sz w:val="28"/>
          <w:szCs w:val="28"/>
        </w:rPr>
        <w:t xml:space="preserve">туристско-краеведческое – </w:t>
      </w:r>
      <w:r w:rsidRPr="00854BE5">
        <w:rPr>
          <w:rFonts w:ascii="Times New Roman" w:eastAsia="Times New Roman" w:hAnsi="Times New Roman" w:cs="Times New Roman"/>
          <w:sz w:val="28"/>
          <w:szCs w:val="28"/>
          <w:lang w:val="ru-RU"/>
        </w:rPr>
        <w:t>4,6</w:t>
      </w:r>
      <w:r w:rsidR="00D63192" w:rsidRPr="00854BE5">
        <w:rPr>
          <w:rFonts w:ascii="Times New Roman" w:eastAsia="Times New Roman" w:hAnsi="Times New Roman" w:cs="Times New Roman"/>
          <w:sz w:val="28"/>
          <w:szCs w:val="28"/>
        </w:rPr>
        <w:t>%;</w:t>
      </w:r>
    </w:p>
    <w:p w:rsidR="00840234" w:rsidRPr="00854BE5" w:rsidRDefault="00D9218F" w:rsidP="00E76ADB">
      <w:pPr>
        <w:numPr>
          <w:ilvl w:val="0"/>
          <w:numId w:val="2"/>
        </w:numPr>
        <w:spacing w:after="0" w:line="240" w:lineRule="auto"/>
        <w:ind w:left="-284" w:firstLine="709"/>
        <w:jc w:val="both"/>
        <w:rPr>
          <w:rFonts w:ascii="Times New Roman" w:eastAsia="Times New Roman" w:hAnsi="Times New Roman" w:cs="Times New Roman"/>
          <w:sz w:val="28"/>
          <w:szCs w:val="28"/>
        </w:rPr>
      </w:pPr>
      <w:r w:rsidRPr="00854BE5">
        <w:rPr>
          <w:rFonts w:ascii="Times New Roman" w:eastAsia="Times New Roman" w:hAnsi="Times New Roman" w:cs="Times New Roman"/>
          <w:sz w:val="28"/>
          <w:szCs w:val="28"/>
        </w:rPr>
        <w:t xml:space="preserve">художественное – </w:t>
      </w:r>
      <w:r w:rsidRPr="00854BE5">
        <w:rPr>
          <w:rFonts w:ascii="Times New Roman" w:eastAsia="Times New Roman" w:hAnsi="Times New Roman" w:cs="Times New Roman"/>
          <w:sz w:val="28"/>
          <w:szCs w:val="28"/>
          <w:lang w:val="ru-RU"/>
        </w:rPr>
        <w:t>20,35</w:t>
      </w:r>
      <w:r w:rsidR="00D63192" w:rsidRPr="00854BE5">
        <w:rPr>
          <w:rFonts w:ascii="Times New Roman" w:eastAsia="Times New Roman" w:hAnsi="Times New Roman" w:cs="Times New Roman"/>
          <w:sz w:val="28"/>
          <w:szCs w:val="28"/>
        </w:rPr>
        <w:t xml:space="preserve">%; </w:t>
      </w:r>
    </w:p>
    <w:p w:rsidR="00840234" w:rsidRPr="00854BE5" w:rsidRDefault="00D9218F" w:rsidP="00E76ADB">
      <w:pPr>
        <w:numPr>
          <w:ilvl w:val="0"/>
          <w:numId w:val="2"/>
        </w:numPr>
        <w:spacing w:after="0" w:line="240" w:lineRule="auto"/>
        <w:ind w:left="-284" w:firstLine="709"/>
        <w:jc w:val="both"/>
        <w:rPr>
          <w:rFonts w:ascii="Times New Roman" w:eastAsia="Times New Roman" w:hAnsi="Times New Roman" w:cs="Times New Roman"/>
          <w:sz w:val="28"/>
          <w:szCs w:val="28"/>
        </w:rPr>
      </w:pPr>
      <w:r w:rsidRPr="00854BE5">
        <w:rPr>
          <w:rFonts w:ascii="Times New Roman" w:eastAsia="Times New Roman" w:hAnsi="Times New Roman" w:cs="Times New Roman"/>
          <w:sz w:val="28"/>
          <w:szCs w:val="28"/>
        </w:rPr>
        <w:t xml:space="preserve">естественнонаучное - </w:t>
      </w:r>
      <w:r w:rsidRPr="00854BE5">
        <w:rPr>
          <w:rFonts w:ascii="Times New Roman" w:eastAsia="Times New Roman" w:hAnsi="Times New Roman" w:cs="Times New Roman"/>
          <w:sz w:val="28"/>
          <w:szCs w:val="28"/>
          <w:lang w:val="ru-RU"/>
        </w:rPr>
        <w:t>11</w:t>
      </w:r>
      <w:r w:rsidR="00D63192" w:rsidRPr="00854BE5">
        <w:rPr>
          <w:rFonts w:ascii="Times New Roman" w:eastAsia="Times New Roman" w:hAnsi="Times New Roman" w:cs="Times New Roman"/>
          <w:sz w:val="28"/>
          <w:szCs w:val="28"/>
        </w:rPr>
        <w:t>%;</w:t>
      </w:r>
    </w:p>
    <w:p w:rsidR="00840234" w:rsidRPr="00854BE5" w:rsidRDefault="00D9218F" w:rsidP="00E76ADB">
      <w:pPr>
        <w:numPr>
          <w:ilvl w:val="0"/>
          <w:numId w:val="2"/>
        </w:numPr>
        <w:spacing w:after="0" w:line="240" w:lineRule="auto"/>
        <w:ind w:left="-284" w:firstLine="709"/>
        <w:jc w:val="both"/>
        <w:rPr>
          <w:rFonts w:ascii="Times New Roman" w:eastAsia="Times New Roman" w:hAnsi="Times New Roman" w:cs="Times New Roman"/>
          <w:sz w:val="28"/>
          <w:szCs w:val="28"/>
        </w:rPr>
      </w:pPr>
      <w:r w:rsidRPr="00854BE5">
        <w:rPr>
          <w:rFonts w:ascii="Times New Roman" w:eastAsia="Times New Roman" w:hAnsi="Times New Roman" w:cs="Times New Roman"/>
          <w:sz w:val="28"/>
          <w:szCs w:val="28"/>
        </w:rPr>
        <w:t xml:space="preserve">социально – гуманитарное - </w:t>
      </w:r>
      <w:r w:rsidRPr="00854BE5">
        <w:rPr>
          <w:rFonts w:ascii="Times New Roman" w:eastAsia="Times New Roman" w:hAnsi="Times New Roman" w:cs="Times New Roman"/>
          <w:sz w:val="28"/>
          <w:szCs w:val="28"/>
          <w:lang w:val="ru-RU"/>
        </w:rPr>
        <w:t>21</w:t>
      </w:r>
      <w:r w:rsidR="00D63192" w:rsidRPr="00854BE5">
        <w:rPr>
          <w:rFonts w:ascii="Times New Roman" w:eastAsia="Times New Roman" w:hAnsi="Times New Roman" w:cs="Times New Roman"/>
          <w:sz w:val="28"/>
          <w:szCs w:val="28"/>
        </w:rPr>
        <w:t xml:space="preserve">%; </w:t>
      </w:r>
    </w:p>
    <w:p w:rsidR="00840234" w:rsidRPr="00854BE5" w:rsidRDefault="00D9218F" w:rsidP="00E76ADB">
      <w:pPr>
        <w:numPr>
          <w:ilvl w:val="0"/>
          <w:numId w:val="2"/>
        </w:numPr>
        <w:spacing w:after="0" w:line="240" w:lineRule="auto"/>
        <w:ind w:left="-284" w:firstLine="709"/>
        <w:jc w:val="both"/>
        <w:rPr>
          <w:rFonts w:ascii="Times New Roman" w:eastAsia="Times New Roman" w:hAnsi="Times New Roman" w:cs="Times New Roman"/>
          <w:sz w:val="28"/>
          <w:szCs w:val="28"/>
        </w:rPr>
      </w:pPr>
      <w:r w:rsidRPr="00854BE5">
        <w:rPr>
          <w:rFonts w:ascii="Times New Roman" w:eastAsia="Times New Roman" w:hAnsi="Times New Roman" w:cs="Times New Roman"/>
          <w:sz w:val="28"/>
          <w:szCs w:val="28"/>
        </w:rPr>
        <w:t xml:space="preserve">физкультурно-спортивное – </w:t>
      </w:r>
      <w:r w:rsidRPr="00854BE5">
        <w:rPr>
          <w:rFonts w:ascii="Times New Roman" w:eastAsia="Times New Roman" w:hAnsi="Times New Roman" w:cs="Times New Roman"/>
          <w:sz w:val="28"/>
          <w:szCs w:val="28"/>
          <w:lang w:val="ru-RU"/>
        </w:rPr>
        <w:t>29,06</w:t>
      </w:r>
      <w:r w:rsidR="00D63192" w:rsidRPr="00854BE5">
        <w:rPr>
          <w:rFonts w:ascii="Times New Roman" w:eastAsia="Times New Roman" w:hAnsi="Times New Roman" w:cs="Times New Roman"/>
          <w:sz w:val="28"/>
          <w:szCs w:val="28"/>
        </w:rPr>
        <w:t>%</w:t>
      </w:r>
    </w:p>
    <w:p w:rsidR="00840234" w:rsidRPr="00854BE5" w:rsidRDefault="00D9218F" w:rsidP="00E76ADB">
      <w:pPr>
        <w:numPr>
          <w:ilvl w:val="0"/>
          <w:numId w:val="2"/>
        </w:numPr>
        <w:spacing w:after="0" w:line="240" w:lineRule="auto"/>
        <w:ind w:left="-284" w:firstLine="709"/>
        <w:jc w:val="both"/>
        <w:rPr>
          <w:rFonts w:ascii="Times New Roman" w:eastAsia="Times New Roman" w:hAnsi="Times New Roman" w:cs="Times New Roman"/>
          <w:sz w:val="28"/>
          <w:szCs w:val="28"/>
        </w:rPr>
      </w:pPr>
      <w:r w:rsidRPr="00854BE5">
        <w:rPr>
          <w:rFonts w:ascii="Times New Roman" w:eastAsia="Times New Roman" w:hAnsi="Times New Roman" w:cs="Times New Roman"/>
          <w:sz w:val="28"/>
          <w:szCs w:val="28"/>
        </w:rPr>
        <w:t xml:space="preserve">техническое – </w:t>
      </w:r>
      <w:r w:rsidRPr="00854BE5">
        <w:rPr>
          <w:rFonts w:ascii="Times New Roman" w:eastAsia="Times New Roman" w:hAnsi="Times New Roman" w:cs="Times New Roman"/>
          <w:sz w:val="28"/>
          <w:szCs w:val="28"/>
          <w:lang w:val="ru-RU"/>
        </w:rPr>
        <w:t>13,4</w:t>
      </w:r>
      <w:r w:rsidR="00D63192" w:rsidRPr="00854BE5">
        <w:rPr>
          <w:rFonts w:ascii="Times New Roman" w:eastAsia="Times New Roman" w:hAnsi="Times New Roman" w:cs="Times New Roman"/>
          <w:sz w:val="28"/>
          <w:szCs w:val="28"/>
        </w:rPr>
        <w:t>%.</w:t>
      </w:r>
    </w:p>
    <w:p w:rsidR="00840234" w:rsidRPr="00854BE5" w:rsidRDefault="00D63192" w:rsidP="00E76ADB">
      <w:pPr>
        <w:spacing w:after="0" w:line="240" w:lineRule="auto"/>
        <w:ind w:left="-284" w:firstLine="709"/>
        <w:jc w:val="both"/>
        <w:rPr>
          <w:rFonts w:ascii="Times New Roman" w:eastAsia="Times New Roman" w:hAnsi="Times New Roman" w:cs="Times New Roman"/>
          <w:sz w:val="28"/>
          <w:szCs w:val="28"/>
          <w:lang w:val="ru-RU"/>
        </w:rPr>
      </w:pPr>
      <w:r w:rsidRPr="00854BE5">
        <w:rPr>
          <w:rFonts w:ascii="Times New Roman" w:eastAsia="Times New Roman" w:hAnsi="Times New Roman" w:cs="Times New Roman"/>
          <w:sz w:val="28"/>
          <w:szCs w:val="28"/>
        </w:rPr>
        <w:t xml:space="preserve">Одними из важных направлений на сегодня являются естественнонаучная и техническая направленности. </w:t>
      </w:r>
      <w:r w:rsidR="00D740AF" w:rsidRPr="00854BE5">
        <w:rPr>
          <w:rFonts w:ascii="Times New Roman" w:eastAsia="Times New Roman" w:hAnsi="Times New Roman" w:cs="Times New Roman"/>
          <w:sz w:val="28"/>
          <w:szCs w:val="28"/>
          <w:lang w:val="ru-RU"/>
        </w:rPr>
        <w:t>Нам есть над чем работать, и в этом году кроме охвата должна и увеличиться доля программ естественнонаучной и технической направленностей.</w:t>
      </w:r>
    </w:p>
    <w:p w:rsidR="00840234" w:rsidRPr="00854BE5" w:rsidRDefault="00D63192" w:rsidP="00E76ADB">
      <w:pPr>
        <w:spacing w:after="0" w:line="240" w:lineRule="auto"/>
        <w:ind w:left="-284" w:firstLine="709"/>
        <w:jc w:val="both"/>
        <w:rPr>
          <w:rFonts w:ascii="Times New Roman" w:eastAsia="Times New Roman" w:hAnsi="Times New Roman" w:cs="Times New Roman"/>
          <w:sz w:val="28"/>
          <w:szCs w:val="28"/>
          <w:highlight w:val="white"/>
        </w:rPr>
      </w:pPr>
      <w:r w:rsidRPr="00854BE5">
        <w:rPr>
          <w:rFonts w:ascii="Times New Roman" w:eastAsia="Times New Roman" w:hAnsi="Times New Roman" w:cs="Times New Roman"/>
          <w:sz w:val="28"/>
          <w:szCs w:val="28"/>
          <w:highlight w:val="white"/>
        </w:rPr>
        <w:t>Качественная реализация дополнительных общеобразовательных общеразвивающих программ требует современной материально-технической базы, успешным решением этой задачи является участие в конкурсных отборах по предоставлению субсидии.</w:t>
      </w:r>
    </w:p>
    <w:p w:rsidR="00840234" w:rsidRPr="00854BE5" w:rsidRDefault="00D63192" w:rsidP="00E76ADB">
      <w:pPr>
        <w:spacing w:after="0" w:line="240" w:lineRule="auto"/>
        <w:ind w:left="-284" w:right="120" w:firstLine="709"/>
        <w:jc w:val="both"/>
        <w:rPr>
          <w:rFonts w:ascii="Times New Roman" w:eastAsia="Times New Roman" w:hAnsi="Times New Roman" w:cs="Times New Roman"/>
          <w:sz w:val="28"/>
          <w:szCs w:val="28"/>
        </w:rPr>
      </w:pPr>
      <w:r w:rsidRPr="00854BE5">
        <w:rPr>
          <w:rFonts w:ascii="Times New Roman" w:eastAsia="Times New Roman" w:hAnsi="Times New Roman" w:cs="Times New Roman"/>
          <w:sz w:val="28"/>
          <w:szCs w:val="28"/>
          <w:highlight w:val="white"/>
        </w:rPr>
        <w:t>Ермаковский центр дополнительного</w:t>
      </w:r>
      <w:r w:rsidR="00D740AF" w:rsidRPr="00854BE5">
        <w:rPr>
          <w:rFonts w:ascii="Times New Roman" w:eastAsia="Times New Roman" w:hAnsi="Times New Roman" w:cs="Times New Roman"/>
          <w:sz w:val="28"/>
          <w:szCs w:val="28"/>
          <w:highlight w:val="white"/>
        </w:rPr>
        <w:t xml:space="preserve"> образования является </w:t>
      </w:r>
      <w:r w:rsidR="00D740AF" w:rsidRPr="00854BE5">
        <w:rPr>
          <w:rFonts w:ascii="Times New Roman" w:eastAsia="Times New Roman" w:hAnsi="Times New Roman" w:cs="Times New Roman"/>
          <w:sz w:val="28"/>
          <w:szCs w:val="28"/>
          <w:lang w:val="ru-RU"/>
        </w:rPr>
        <w:t xml:space="preserve">победителем </w:t>
      </w:r>
      <w:r w:rsidRPr="00854BE5">
        <w:rPr>
          <w:rFonts w:ascii="Times New Roman" w:eastAsia="Times New Roman" w:hAnsi="Times New Roman" w:cs="Times New Roman"/>
          <w:sz w:val="28"/>
          <w:szCs w:val="28"/>
        </w:rPr>
        <w:t xml:space="preserve">  конкурсного отбора по распределению субсидии бюджетам  муниципальных образований на увеличение охвата детей</w:t>
      </w:r>
      <w:r w:rsidR="00D740AF" w:rsidRPr="00854BE5">
        <w:rPr>
          <w:rFonts w:ascii="Times New Roman" w:eastAsia="Times New Roman" w:hAnsi="Times New Roman" w:cs="Times New Roman"/>
          <w:sz w:val="28"/>
          <w:szCs w:val="28"/>
          <w:lang w:val="ru-RU"/>
        </w:rPr>
        <w:t xml:space="preserve">, в </w:t>
      </w:r>
      <w:r w:rsidR="00D740AF" w:rsidRPr="00854BE5">
        <w:rPr>
          <w:rFonts w:ascii="Times New Roman" w:eastAsia="Times New Roman" w:hAnsi="Times New Roman" w:cs="Times New Roman"/>
          <w:sz w:val="28"/>
          <w:szCs w:val="28"/>
        </w:rPr>
        <w:t xml:space="preserve">  2024 год</w:t>
      </w:r>
      <w:r w:rsidR="00D740AF" w:rsidRPr="00854BE5">
        <w:rPr>
          <w:rFonts w:ascii="Times New Roman" w:eastAsia="Times New Roman" w:hAnsi="Times New Roman" w:cs="Times New Roman"/>
          <w:sz w:val="28"/>
          <w:szCs w:val="28"/>
          <w:lang w:val="ru-RU"/>
        </w:rPr>
        <w:t>у размер субсидии составил</w:t>
      </w:r>
      <w:r w:rsidR="00D740AF" w:rsidRPr="00854BE5">
        <w:rPr>
          <w:rFonts w:ascii="Times New Roman" w:eastAsia="Times New Roman" w:hAnsi="Times New Roman" w:cs="Times New Roman"/>
          <w:sz w:val="28"/>
          <w:szCs w:val="28"/>
        </w:rPr>
        <w:t xml:space="preserve"> 1</w:t>
      </w:r>
      <w:r w:rsidR="00ED5242" w:rsidRPr="00854BE5">
        <w:rPr>
          <w:rFonts w:ascii="Times New Roman" w:eastAsia="Times New Roman" w:hAnsi="Times New Roman" w:cs="Times New Roman"/>
          <w:sz w:val="28"/>
          <w:szCs w:val="28"/>
          <w:lang w:val="ru-RU"/>
        </w:rPr>
        <w:t xml:space="preserve"> </w:t>
      </w:r>
      <w:r w:rsidR="00D740AF" w:rsidRPr="00854BE5">
        <w:rPr>
          <w:rFonts w:ascii="Times New Roman" w:eastAsia="Times New Roman" w:hAnsi="Times New Roman" w:cs="Times New Roman"/>
          <w:sz w:val="28"/>
          <w:szCs w:val="28"/>
        </w:rPr>
        <w:t>329280,00 тыс. руб.</w:t>
      </w:r>
      <w:r w:rsidR="00D740AF" w:rsidRPr="00854BE5">
        <w:rPr>
          <w:rFonts w:ascii="Times New Roman" w:eastAsia="Times New Roman" w:hAnsi="Times New Roman" w:cs="Times New Roman"/>
          <w:sz w:val="28"/>
          <w:szCs w:val="28"/>
          <w:lang w:val="ru-RU"/>
        </w:rPr>
        <w:t>, в 2025 году – 2</w:t>
      </w:r>
      <w:r w:rsidR="00ED5242" w:rsidRPr="00854BE5">
        <w:rPr>
          <w:rFonts w:ascii="Times New Roman" w:eastAsia="Times New Roman" w:hAnsi="Times New Roman" w:cs="Times New Roman"/>
          <w:sz w:val="28"/>
          <w:szCs w:val="28"/>
          <w:lang w:val="ru-RU"/>
        </w:rPr>
        <w:t xml:space="preserve"> </w:t>
      </w:r>
      <w:r w:rsidR="00D740AF" w:rsidRPr="00854BE5">
        <w:rPr>
          <w:rFonts w:ascii="Times New Roman" w:eastAsia="Times New Roman" w:hAnsi="Times New Roman" w:cs="Times New Roman"/>
          <w:sz w:val="28"/>
          <w:szCs w:val="28"/>
          <w:lang w:val="ru-RU"/>
        </w:rPr>
        <w:t>658724, тыс. руб.</w:t>
      </w:r>
      <w:r w:rsidRPr="00854BE5">
        <w:rPr>
          <w:rFonts w:ascii="Times New Roman" w:eastAsia="Times New Roman" w:hAnsi="Times New Roman" w:cs="Times New Roman"/>
          <w:sz w:val="28"/>
          <w:szCs w:val="28"/>
        </w:rPr>
        <w:tab/>
      </w:r>
    </w:p>
    <w:p w:rsidR="00840234" w:rsidRPr="00854BE5" w:rsidRDefault="00D740AF" w:rsidP="00E76ADB">
      <w:pPr>
        <w:spacing w:after="0" w:line="240" w:lineRule="auto"/>
        <w:ind w:left="-284" w:right="120" w:firstLine="709"/>
        <w:jc w:val="both"/>
        <w:rPr>
          <w:rFonts w:ascii="Times New Roman" w:eastAsia="Times New Roman" w:hAnsi="Times New Roman" w:cs="Times New Roman"/>
          <w:sz w:val="28"/>
          <w:szCs w:val="28"/>
        </w:rPr>
      </w:pPr>
      <w:r w:rsidRPr="00854BE5">
        <w:rPr>
          <w:rFonts w:ascii="Times New Roman" w:eastAsia="Times New Roman" w:hAnsi="Times New Roman" w:cs="Times New Roman"/>
          <w:sz w:val="28"/>
          <w:szCs w:val="28"/>
        </w:rPr>
        <w:t>Ермаковск</w:t>
      </w:r>
      <w:r w:rsidRPr="00854BE5">
        <w:rPr>
          <w:rFonts w:ascii="Times New Roman" w:eastAsia="Times New Roman" w:hAnsi="Times New Roman" w:cs="Times New Roman"/>
          <w:sz w:val="28"/>
          <w:szCs w:val="28"/>
          <w:lang w:val="ru-RU"/>
        </w:rPr>
        <w:t>ой</w:t>
      </w:r>
      <w:r w:rsidRPr="00854BE5">
        <w:rPr>
          <w:rFonts w:ascii="Times New Roman" w:eastAsia="Times New Roman" w:hAnsi="Times New Roman" w:cs="Times New Roman"/>
          <w:sz w:val="28"/>
          <w:szCs w:val="28"/>
        </w:rPr>
        <w:t xml:space="preserve"> спортивн</w:t>
      </w:r>
      <w:r w:rsidRPr="00854BE5">
        <w:rPr>
          <w:rFonts w:ascii="Times New Roman" w:eastAsia="Times New Roman" w:hAnsi="Times New Roman" w:cs="Times New Roman"/>
          <w:sz w:val="28"/>
          <w:szCs w:val="28"/>
          <w:lang w:val="ru-RU"/>
        </w:rPr>
        <w:t>ой</w:t>
      </w:r>
      <w:r w:rsidRPr="00854BE5">
        <w:rPr>
          <w:rFonts w:ascii="Times New Roman" w:eastAsia="Times New Roman" w:hAnsi="Times New Roman" w:cs="Times New Roman"/>
          <w:sz w:val="28"/>
          <w:szCs w:val="28"/>
        </w:rPr>
        <w:t xml:space="preserve"> школ</w:t>
      </w:r>
      <w:r w:rsidRPr="00854BE5">
        <w:rPr>
          <w:rFonts w:ascii="Times New Roman" w:eastAsia="Times New Roman" w:hAnsi="Times New Roman" w:cs="Times New Roman"/>
          <w:sz w:val="28"/>
          <w:szCs w:val="28"/>
          <w:lang w:val="ru-RU"/>
        </w:rPr>
        <w:t>ой</w:t>
      </w:r>
      <w:r w:rsidR="00D63192" w:rsidRPr="00854BE5">
        <w:rPr>
          <w:rFonts w:ascii="Times New Roman" w:eastAsia="Times New Roman" w:hAnsi="Times New Roman" w:cs="Times New Roman"/>
          <w:sz w:val="28"/>
          <w:szCs w:val="28"/>
        </w:rPr>
        <w:t xml:space="preserve"> «Ланс» </w:t>
      </w:r>
      <w:r w:rsidRPr="00854BE5">
        <w:rPr>
          <w:rFonts w:ascii="Times New Roman" w:eastAsia="Times New Roman" w:hAnsi="Times New Roman" w:cs="Times New Roman"/>
          <w:sz w:val="28"/>
          <w:szCs w:val="28"/>
          <w:lang w:val="ru-RU"/>
        </w:rPr>
        <w:t>п</w:t>
      </w:r>
      <w:r w:rsidR="00D63192" w:rsidRPr="00854BE5">
        <w:rPr>
          <w:rFonts w:ascii="Times New Roman" w:eastAsia="Times New Roman" w:hAnsi="Times New Roman" w:cs="Times New Roman"/>
          <w:sz w:val="28"/>
          <w:szCs w:val="28"/>
        </w:rPr>
        <w:t>олучена субсидия бюджетам муниципальных образований Красноярского края на развитие детско-</w:t>
      </w:r>
      <w:r w:rsidRPr="00854BE5">
        <w:rPr>
          <w:rFonts w:ascii="Times New Roman" w:eastAsia="Times New Roman" w:hAnsi="Times New Roman" w:cs="Times New Roman"/>
          <w:sz w:val="28"/>
          <w:szCs w:val="28"/>
        </w:rPr>
        <w:t xml:space="preserve">юношеского спорта в 2025 году </w:t>
      </w:r>
      <w:r w:rsidRPr="00854BE5">
        <w:rPr>
          <w:rFonts w:ascii="Times New Roman" w:eastAsia="Times New Roman" w:hAnsi="Times New Roman" w:cs="Times New Roman"/>
          <w:sz w:val="28"/>
          <w:szCs w:val="28"/>
          <w:lang w:val="ru-RU"/>
        </w:rPr>
        <w:t xml:space="preserve">в размере </w:t>
      </w:r>
      <w:r w:rsidR="00D63192" w:rsidRPr="00854BE5">
        <w:rPr>
          <w:rFonts w:ascii="Times New Roman" w:eastAsia="Times New Roman" w:hAnsi="Times New Roman" w:cs="Times New Roman"/>
          <w:sz w:val="28"/>
          <w:szCs w:val="28"/>
        </w:rPr>
        <w:t>111,6 тыс.</w:t>
      </w:r>
      <w:r w:rsidRPr="00854BE5">
        <w:rPr>
          <w:rFonts w:ascii="Times New Roman" w:eastAsia="Times New Roman" w:hAnsi="Times New Roman" w:cs="Times New Roman"/>
          <w:sz w:val="28"/>
          <w:szCs w:val="28"/>
          <w:lang w:val="ru-RU"/>
        </w:rPr>
        <w:t xml:space="preserve"> </w:t>
      </w:r>
      <w:r w:rsidR="00D63192" w:rsidRPr="00854BE5">
        <w:rPr>
          <w:rFonts w:ascii="Times New Roman" w:eastAsia="Times New Roman" w:hAnsi="Times New Roman" w:cs="Times New Roman"/>
          <w:sz w:val="28"/>
          <w:szCs w:val="28"/>
        </w:rPr>
        <w:t>руб.</w:t>
      </w:r>
      <w:r w:rsidRPr="00854BE5">
        <w:rPr>
          <w:rFonts w:ascii="Times New Roman" w:eastAsia="Times New Roman" w:hAnsi="Times New Roman" w:cs="Times New Roman"/>
          <w:sz w:val="28"/>
          <w:szCs w:val="28"/>
          <w:lang w:val="ru-RU"/>
        </w:rPr>
        <w:t xml:space="preserve">, а также </w:t>
      </w:r>
      <w:r w:rsidR="00D63192" w:rsidRPr="00854BE5">
        <w:rPr>
          <w:rFonts w:ascii="Times New Roman" w:eastAsia="Times New Roman" w:hAnsi="Times New Roman" w:cs="Times New Roman"/>
          <w:sz w:val="28"/>
          <w:szCs w:val="28"/>
        </w:rPr>
        <w:t>на обеспечение муниципальных организаций, осуществляющих спортивную подготовку, в соответствии с требованиями федеральных стандартов спо</w:t>
      </w:r>
      <w:r w:rsidRPr="00854BE5">
        <w:rPr>
          <w:rFonts w:ascii="Times New Roman" w:eastAsia="Times New Roman" w:hAnsi="Times New Roman" w:cs="Times New Roman"/>
          <w:sz w:val="28"/>
          <w:szCs w:val="28"/>
        </w:rPr>
        <w:t>ртивной подготовки в 2025 году</w:t>
      </w:r>
      <w:r w:rsidRPr="00854BE5">
        <w:rPr>
          <w:rFonts w:ascii="Times New Roman" w:eastAsia="Times New Roman" w:hAnsi="Times New Roman" w:cs="Times New Roman"/>
          <w:sz w:val="28"/>
          <w:szCs w:val="28"/>
          <w:lang w:val="ru-RU"/>
        </w:rPr>
        <w:t xml:space="preserve"> в размере </w:t>
      </w:r>
      <w:r w:rsidR="00D63192" w:rsidRPr="00854BE5">
        <w:rPr>
          <w:rFonts w:ascii="Times New Roman" w:eastAsia="Times New Roman" w:hAnsi="Times New Roman" w:cs="Times New Roman"/>
          <w:sz w:val="28"/>
          <w:szCs w:val="28"/>
        </w:rPr>
        <w:t xml:space="preserve"> 120,7 тыс.руб.</w:t>
      </w:r>
    </w:p>
    <w:p w:rsidR="00840234" w:rsidRPr="00854BE5" w:rsidRDefault="00D740AF" w:rsidP="00E76ADB">
      <w:pPr>
        <w:spacing w:after="0" w:line="240" w:lineRule="auto"/>
        <w:ind w:left="-284" w:right="120" w:firstLine="709"/>
        <w:jc w:val="both"/>
        <w:rPr>
          <w:rFonts w:ascii="Times New Roman" w:eastAsia="Times New Roman" w:hAnsi="Times New Roman" w:cs="Times New Roman"/>
          <w:sz w:val="28"/>
          <w:szCs w:val="28"/>
          <w:lang w:val="ru-RU"/>
        </w:rPr>
      </w:pPr>
      <w:r w:rsidRPr="00854BE5">
        <w:rPr>
          <w:rFonts w:ascii="Times New Roman" w:eastAsia="Times New Roman" w:hAnsi="Times New Roman" w:cs="Times New Roman"/>
          <w:sz w:val="28"/>
          <w:szCs w:val="28"/>
        </w:rPr>
        <w:t xml:space="preserve">Прошу </w:t>
      </w:r>
      <w:r w:rsidR="00EF2D90" w:rsidRPr="00854BE5">
        <w:rPr>
          <w:rFonts w:ascii="Times New Roman" w:eastAsia="Times New Roman" w:hAnsi="Times New Roman" w:cs="Times New Roman"/>
          <w:sz w:val="28"/>
          <w:szCs w:val="28"/>
          <w:lang w:val="ru-RU"/>
        </w:rPr>
        <w:t xml:space="preserve">управленческую команду </w:t>
      </w:r>
      <w:r w:rsidRPr="00854BE5">
        <w:rPr>
          <w:rFonts w:ascii="Times New Roman" w:eastAsia="Times New Roman" w:hAnsi="Times New Roman" w:cs="Times New Roman"/>
          <w:sz w:val="28"/>
          <w:szCs w:val="28"/>
        </w:rPr>
        <w:t>Ермаковск</w:t>
      </w:r>
      <w:r w:rsidR="00EF2D90" w:rsidRPr="00854BE5">
        <w:rPr>
          <w:rFonts w:ascii="Times New Roman" w:eastAsia="Times New Roman" w:hAnsi="Times New Roman" w:cs="Times New Roman"/>
          <w:sz w:val="28"/>
          <w:szCs w:val="28"/>
          <w:lang w:val="ru-RU"/>
        </w:rPr>
        <w:t>ой</w:t>
      </w:r>
      <w:r w:rsidR="00D63192" w:rsidRPr="00854BE5">
        <w:rPr>
          <w:rFonts w:ascii="Times New Roman" w:eastAsia="Times New Roman" w:hAnsi="Times New Roman" w:cs="Times New Roman"/>
          <w:sz w:val="28"/>
          <w:szCs w:val="28"/>
        </w:rPr>
        <w:t xml:space="preserve"> станции юных техников включиться в данную работу. </w:t>
      </w:r>
    </w:p>
    <w:p w:rsidR="00911816" w:rsidRPr="00854BE5" w:rsidRDefault="00911816" w:rsidP="00E76ADB">
      <w:pPr>
        <w:spacing w:after="0" w:line="240" w:lineRule="auto"/>
        <w:ind w:left="-284" w:right="120" w:firstLine="709"/>
        <w:jc w:val="both"/>
        <w:rPr>
          <w:rFonts w:ascii="Times New Roman" w:eastAsia="Times New Roman" w:hAnsi="Times New Roman" w:cs="Times New Roman"/>
          <w:b/>
          <w:sz w:val="28"/>
          <w:szCs w:val="28"/>
          <w:lang w:val="ru-RU"/>
        </w:rPr>
      </w:pPr>
      <w:r w:rsidRPr="00854BE5">
        <w:rPr>
          <w:rFonts w:ascii="Times New Roman" w:eastAsia="Times New Roman" w:hAnsi="Times New Roman" w:cs="Times New Roman"/>
          <w:sz w:val="28"/>
          <w:szCs w:val="28"/>
          <w:lang w:val="ru-RU"/>
        </w:rPr>
        <w:lastRenderedPageBreak/>
        <w:t>Считаю, что говорить о росте образовательных результатов нельзя, не затрагивая вопросы «Профориентации».</w:t>
      </w:r>
    </w:p>
    <w:p w:rsidR="00911816" w:rsidRPr="00854BE5" w:rsidRDefault="00911816" w:rsidP="00E76ADB">
      <w:pPr>
        <w:spacing w:after="0" w:line="240" w:lineRule="auto"/>
        <w:ind w:left="-284" w:right="120" w:firstLine="709"/>
        <w:jc w:val="both"/>
        <w:rPr>
          <w:rFonts w:ascii="Times New Roman" w:eastAsia="Times New Roman" w:hAnsi="Times New Roman" w:cs="Times New Roman"/>
          <w:b/>
          <w:i/>
          <w:sz w:val="28"/>
          <w:szCs w:val="28"/>
        </w:rPr>
      </w:pPr>
      <w:r w:rsidRPr="00854BE5">
        <w:rPr>
          <w:rFonts w:ascii="Times New Roman" w:eastAsia="Times New Roman" w:hAnsi="Times New Roman" w:cs="Times New Roman"/>
          <w:i/>
          <w:sz w:val="28"/>
          <w:szCs w:val="28"/>
          <w:lang w:val="ru-RU"/>
        </w:rPr>
        <w:t xml:space="preserve">По этому направлению </w:t>
      </w:r>
      <w:r w:rsidRPr="00854BE5">
        <w:rPr>
          <w:rFonts w:ascii="Times New Roman" w:eastAsia="Times New Roman" w:hAnsi="Times New Roman" w:cs="Times New Roman"/>
          <w:i/>
          <w:sz w:val="28"/>
          <w:szCs w:val="28"/>
        </w:rPr>
        <w:t>в 2024 г. перед нами были поставлены следующие задачи</w:t>
      </w:r>
      <w:r w:rsidRPr="00854BE5">
        <w:rPr>
          <w:rFonts w:ascii="Times New Roman" w:eastAsia="Times New Roman" w:hAnsi="Times New Roman" w:cs="Times New Roman"/>
          <w:i/>
          <w:sz w:val="28"/>
          <w:szCs w:val="28"/>
          <w:lang w:val="ru-RU"/>
        </w:rPr>
        <w:t xml:space="preserve">, они </w:t>
      </w:r>
      <w:r w:rsidRPr="00854BE5">
        <w:rPr>
          <w:rFonts w:ascii="Times New Roman" w:eastAsia="Times New Roman" w:hAnsi="Times New Roman" w:cs="Times New Roman"/>
          <w:i/>
          <w:sz w:val="28"/>
          <w:szCs w:val="28"/>
        </w:rPr>
        <w:t>на слайде.</w:t>
      </w:r>
    </w:p>
    <w:p w:rsidR="00911816" w:rsidRPr="00854BE5" w:rsidRDefault="00911816" w:rsidP="00E76ADB">
      <w:pPr>
        <w:spacing w:after="0" w:line="240" w:lineRule="auto"/>
        <w:ind w:left="-284" w:right="120" w:firstLine="709"/>
        <w:jc w:val="both"/>
        <w:rPr>
          <w:rFonts w:ascii="Times New Roman" w:eastAsia="Times New Roman" w:hAnsi="Times New Roman" w:cs="Times New Roman"/>
          <w:i/>
          <w:sz w:val="28"/>
          <w:szCs w:val="28"/>
        </w:rPr>
      </w:pPr>
      <w:r w:rsidRPr="00854BE5">
        <w:rPr>
          <w:rFonts w:ascii="Times New Roman" w:eastAsia="Times New Roman" w:hAnsi="Times New Roman" w:cs="Times New Roman"/>
          <w:i/>
          <w:sz w:val="28"/>
          <w:szCs w:val="28"/>
        </w:rPr>
        <w:t>1. Увеличить количество школ, реализующих единую модель профессиональной ориентации на основном и продвинутом уровнях.</w:t>
      </w:r>
    </w:p>
    <w:p w:rsidR="00911816" w:rsidRPr="00854BE5" w:rsidRDefault="00911816" w:rsidP="00E76ADB">
      <w:pPr>
        <w:spacing w:after="0" w:line="240" w:lineRule="auto"/>
        <w:ind w:left="-284" w:right="120" w:firstLine="709"/>
        <w:jc w:val="both"/>
        <w:rPr>
          <w:rFonts w:ascii="Times New Roman" w:eastAsia="Times New Roman" w:hAnsi="Times New Roman" w:cs="Times New Roman"/>
          <w:i/>
          <w:sz w:val="28"/>
          <w:szCs w:val="28"/>
        </w:rPr>
      </w:pPr>
      <w:r w:rsidRPr="00854BE5">
        <w:rPr>
          <w:rFonts w:ascii="Times New Roman" w:eastAsia="Times New Roman" w:hAnsi="Times New Roman" w:cs="Times New Roman"/>
          <w:i/>
          <w:sz w:val="28"/>
          <w:szCs w:val="28"/>
        </w:rPr>
        <w:t>2.  Обеспечить разработку и реализацию программ профессиональных проб для школьников 6—11-х классов с участием партнеров реального сектора экономики, СПО в формате дополнительных общеразвивающих программ по профессиям и компетенциям, востребованным в Красноярском крае.</w:t>
      </w:r>
    </w:p>
    <w:p w:rsidR="00911816" w:rsidRPr="00854BE5" w:rsidRDefault="00911816" w:rsidP="00E76ADB">
      <w:pPr>
        <w:spacing w:after="0" w:line="240" w:lineRule="auto"/>
        <w:ind w:left="-284" w:right="120" w:firstLine="709"/>
        <w:jc w:val="both"/>
        <w:rPr>
          <w:rFonts w:ascii="Times New Roman" w:eastAsia="Times New Roman" w:hAnsi="Times New Roman" w:cs="Times New Roman"/>
          <w:i/>
          <w:sz w:val="28"/>
          <w:szCs w:val="28"/>
        </w:rPr>
      </w:pPr>
      <w:r w:rsidRPr="00854BE5">
        <w:rPr>
          <w:rFonts w:ascii="Times New Roman" w:eastAsia="Times New Roman" w:hAnsi="Times New Roman" w:cs="Times New Roman"/>
          <w:i/>
          <w:sz w:val="28"/>
          <w:szCs w:val="28"/>
        </w:rPr>
        <w:t>3.  Продолжить работу в проектах “Билет в будущее” и  “Проектория”</w:t>
      </w:r>
    </w:p>
    <w:p w:rsidR="00911816" w:rsidRPr="00854BE5" w:rsidRDefault="00911816" w:rsidP="00E76ADB">
      <w:pPr>
        <w:spacing w:after="0" w:line="240" w:lineRule="auto"/>
        <w:ind w:left="-284" w:right="120" w:firstLine="709"/>
        <w:jc w:val="both"/>
        <w:rPr>
          <w:rFonts w:ascii="Times New Roman" w:eastAsia="Times New Roman" w:hAnsi="Times New Roman" w:cs="Times New Roman"/>
          <w:i/>
          <w:sz w:val="28"/>
          <w:szCs w:val="28"/>
        </w:rPr>
      </w:pPr>
      <w:r w:rsidRPr="00854BE5">
        <w:rPr>
          <w:rFonts w:ascii="Times New Roman" w:eastAsia="Times New Roman" w:hAnsi="Times New Roman" w:cs="Times New Roman"/>
          <w:i/>
          <w:sz w:val="28"/>
          <w:szCs w:val="28"/>
        </w:rPr>
        <w:t xml:space="preserve">4. Создавать условия для повышения квалификации педагогов, которые осуществляют профориентационную работу, а сегодня это и педагоги-психологи и социальные педагоги и классные руководители и даже учителя предметники. </w:t>
      </w:r>
    </w:p>
    <w:p w:rsidR="00911816" w:rsidRPr="00854BE5" w:rsidRDefault="00911816" w:rsidP="00E76ADB">
      <w:pPr>
        <w:spacing w:after="0" w:line="240" w:lineRule="auto"/>
        <w:ind w:left="-284" w:right="120" w:firstLine="709"/>
        <w:jc w:val="both"/>
        <w:rPr>
          <w:rFonts w:ascii="Times New Roman" w:eastAsia="Times New Roman" w:hAnsi="Times New Roman" w:cs="Times New Roman"/>
          <w:sz w:val="28"/>
          <w:szCs w:val="28"/>
        </w:rPr>
      </w:pPr>
      <w:r w:rsidRPr="00854BE5">
        <w:rPr>
          <w:rFonts w:ascii="Times New Roman" w:eastAsia="Times New Roman" w:hAnsi="Times New Roman" w:cs="Times New Roman"/>
          <w:sz w:val="28"/>
          <w:szCs w:val="28"/>
        </w:rPr>
        <w:t>Одной из приоритетных задач стало увеличение количества школ, реализующих единую модель профессиональной ориентации на основном и продвинутом уровнях. Эта задача была выполнена: все школы района вышли на основной уровень. Основная трудность по решению данной задачи – разный уровень технического оснащения школ и сложности при организации взаимодействия с социальными партнерами при организации мероприятий, экскурсий и профпроб.</w:t>
      </w:r>
    </w:p>
    <w:p w:rsidR="00911816" w:rsidRPr="00854BE5" w:rsidRDefault="00911816" w:rsidP="00E76ADB">
      <w:pPr>
        <w:spacing w:after="0" w:line="240" w:lineRule="auto"/>
        <w:ind w:left="-284" w:right="120" w:firstLine="709"/>
        <w:jc w:val="both"/>
        <w:rPr>
          <w:rFonts w:ascii="Times New Roman" w:eastAsia="Times New Roman" w:hAnsi="Times New Roman" w:cs="Times New Roman"/>
          <w:sz w:val="28"/>
          <w:szCs w:val="28"/>
        </w:rPr>
      </w:pPr>
      <w:r w:rsidRPr="00854BE5">
        <w:rPr>
          <w:rFonts w:ascii="Times New Roman" w:eastAsia="Times New Roman" w:hAnsi="Times New Roman" w:cs="Times New Roman"/>
          <w:sz w:val="28"/>
          <w:szCs w:val="28"/>
        </w:rPr>
        <w:t>В рамках выполнения поставленных задач особое внимание уделялось организации профессиональных проб для учащихся 6–11-х классов. К этой работе активно привлекались партнеры-предприятия и организации, находящиеся на территории Ермаковского района, учреждения среднеспециального и высшего образования.</w:t>
      </w:r>
    </w:p>
    <w:p w:rsidR="00911816" w:rsidRPr="00854BE5" w:rsidRDefault="00911816" w:rsidP="00E76ADB">
      <w:pPr>
        <w:spacing w:after="0" w:line="240" w:lineRule="auto"/>
        <w:ind w:left="-284" w:right="120" w:firstLine="709"/>
        <w:jc w:val="both"/>
        <w:rPr>
          <w:rFonts w:ascii="Times New Roman" w:eastAsia="Times New Roman" w:hAnsi="Times New Roman" w:cs="Times New Roman"/>
          <w:sz w:val="28"/>
          <w:szCs w:val="28"/>
        </w:rPr>
      </w:pPr>
      <w:r w:rsidRPr="00854BE5">
        <w:rPr>
          <w:rFonts w:ascii="Times New Roman" w:eastAsia="Times New Roman" w:hAnsi="Times New Roman" w:cs="Times New Roman"/>
          <w:sz w:val="28"/>
          <w:szCs w:val="28"/>
        </w:rPr>
        <w:t>29 октября 2024 года в рамках реализации федерального проекта «Билет в будущее» состоялся муниципальный профориентационный фестиваль «Курс на будущее», в котором приняли участие более 360 школьников из 17 общеобразовательных организаций района. Мероприятие прошло на базе спортивного комплекса «Саяны», где работали 15 тематических площадок, представлявших актуальные и востребованные на рынке труда профессии.</w:t>
      </w:r>
    </w:p>
    <w:p w:rsidR="00911816" w:rsidRPr="00854BE5" w:rsidRDefault="00911816" w:rsidP="00E76ADB">
      <w:pPr>
        <w:spacing w:after="0" w:line="240" w:lineRule="auto"/>
        <w:ind w:left="-284" w:right="120" w:firstLine="709"/>
        <w:jc w:val="both"/>
        <w:rPr>
          <w:rFonts w:ascii="Times New Roman" w:eastAsia="Times New Roman" w:hAnsi="Times New Roman" w:cs="Times New Roman"/>
          <w:sz w:val="28"/>
          <w:szCs w:val="28"/>
        </w:rPr>
      </w:pPr>
      <w:r w:rsidRPr="00854BE5">
        <w:rPr>
          <w:rFonts w:ascii="Times New Roman" w:eastAsia="Times New Roman" w:hAnsi="Times New Roman" w:cs="Times New Roman"/>
          <w:sz w:val="28"/>
          <w:szCs w:val="28"/>
        </w:rPr>
        <w:t xml:space="preserve">В организации и проведении фестиваля приняли участие представители профессиональных сообществ, образовательных учреждений,  работодатели и студенты учреждений юга Красноярского края и Хакасии.  Студентами учебных заведений были проведены мастер-классы и мини-проф. </w:t>
      </w:r>
      <w:r w:rsidRPr="00854BE5">
        <w:rPr>
          <w:rFonts w:ascii="Times New Roman" w:eastAsia="Times New Roman" w:hAnsi="Times New Roman" w:cs="Times New Roman"/>
          <w:sz w:val="28"/>
          <w:szCs w:val="28"/>
          <w:lang w:val="ru-RU"/>
        </w:rPr>
        <w:t>п</w:t>
      </w:r>
      <w:r w:rsidRPr="00854BE5">
        <w:rPr>
          <w:rFonts w:ascii="Times New Roman" w:eastAsia="Times New Roman" w:hAnsi="Times New Roman" w:cs="Times New Roman"/>
          <w:sz w:val="28"/>
          <w:szCs w:val="28"/>
        </w:rPr>
        <w:t>робы. Фестиваль позволил школьникам получить информацию о профессиональных направлениях, условиях обучения и трудоустройства, а также пообщаться с представителями учебных заведений  и студентами, что способствовало формированию осознанного отношения к выбору профессии.</w:t>
      </w:r>
    </w:p>
    <w:p w:rsidR="00911816" w:rsidRPr="00854BE5" w:rsidRDefault="00911816" w:rsidP="00E76ADB">
      <w:pPr>
        <w:spacing w:after="0" w:line="240" w:lineRule="auto"/>
        <w:ind w:left="-284" w:right="120" w:firstLine="709"/>
        <w:jc w:val="both"/>
        <w:rPr>
          <w:rFonts w:ascii="Times New Roman" w:eastAsia="Times New Roman" w:hAnsi="Times New Roman" w:cs="Times New Roman"/>
          <w:sz w:val="28"/>
          <w:szCs w:val="28"/>
        </w:rPr>
      </w:pPr>
      <w:r w:rsidRPr="00854BE5">
        <w:rPr>
          <w:rFonts w:ascii="Times New Roman" w:eastAsia="Times New Roman" w:hAnsi="Times New Roman" w:cs="Times New Roman"/>
          <w:sz w:val="28"/>
          <w:szCs w:val="28"/>
        </w:rPr>
        <w:t xml:space="preserve">Кроме того, в течение 2024-2025 учебного  года на базе Минусинского педагогического колледжа им. А.С. Пушкина реализовывалась дополнительная общеобразовательная программа «Введение в профессию» социально-гуманитарной направленности в рамках федерального проекта </w:t>
      </w:r>
      <w:r w:rsidRPr="00854BE5">
        <w:rPr>
          <w:rFonts w:ascii="Times New Roman" w:eastAsia="Times New Roman" w:hAnsi="Times New Roman" w:cs="Times New Roman"/>
          <w:sz w:val="28"/>
          <w:szCs w:val="28"/>
        </w:rPr>
        <w:lastRenderedPageBreak/>
        <w:t>«Успех каждого ребенка». Учащиеся 8–11 классов из Ермаковской школы №2, Новоозерновской и Мигни</w:t>
      </w:r>
      <w:r w:rsidR="00E97AC5" w:rsidRPr="00854BE5">
        <w:rPr>
          <w:rFonts w:ascii="Times New Roman" w:eastAsia="Times New Roman" w:hAnsi="Times New Roman" w:cs="Times New Roman"/>
          <w:sz w:val="28"/>
          <w:szCs w:val="28"/>
        </w:rPr>
        <w:t>нской школ</w:t>
      </w:r>
      <w:r w:rsidRPr="00854BE5">
        <w:rPr>
          <w:rFonts w:ascii="Times New Roman" w:eastAsia="Times New Roman" w:hAnsi="Times New Roman" w:cs="Times New Roman"/>
          <w:sz w:val="28"/>
          <w:szCs w:val="28"/>
        </w:rPr>
        <w:t xml:space="preserve"> познакомились с педагогической деятельностью  и принимали уч</w:t>
      </w:r>
      <w:r w:rsidR="00E97AC5" w:rsidRPr="00854BE5">
        <w:rPr>
          <w:rFonts w:ascii="Times New Roman" w:eastAsia="Times New Roman" w:hAnsi="Times New Roman" w:cs="Times New Roman"/>
          <w:sz w:val="28"/>
          <w:szCs w:val="28"/>
        </w:rPr>
        <w:t>астие в различных мероприятиях</w:t>
      </w:r>
      <w:r w:rsidR="00E97AC5" w:rsidRPr="00854BE5">
        <w:rPr>
          <w:rFonts w:ascii="Times New Roman" w:eastAsia="Times New Roman" w:hAnsi="Times New Roman" w:cs="Times New Roman"/>
          <w:sz w:val="28"/>
          <w:szCs w:val="28"/>
          <w:lang w:val="ru-RU"/>
        </w:rPr>
        <w:t>, таких как</w:t>
      </w:r>
      <w:r w:rsidRPr="00854BE5">
        <w:rPr>
          <w:rFonts w:ascii="Times New Roman" w:eastAsia="Times New Roman" w:hAnsi="Times New Roman" w:cs="Times New Roman"/>
          <w:sz w:val="28"/>
          <w:szCs w:val="28"/>
        </w:rPr>
        <w:t xml:space="preserve"> профориентационный квест, викторины, мастер-классы</w:t>
      </w:r>
      <w:r w:rsidR="00D018A5" w:rsidRPr="00854BE5">
        <w:rPr>
          <w:rFonts w:ascii="Times New Roman" w:eastAsia="Times New Roman" w:hAnsi="Times New Roman" w:cs="Times New Roman"/>
          <w:sz w:val="28"/>
          <w:szCs w:val="28"/>
          <w:lang w:val="ru-RU"/>
        </w:rPr>
        <w:t>,</w:t>
      </w:r>
      <w:r w:rsidRPr="00854BE5">
        <w:rPr>
          <w:rFonts w:ascii="Times New Roman" w:eastAsia="Times New Roman" w:hAnsi="Times New Roman" w:cs="Times New Roman"/>
          <w:sz w:val="28"/>
          <w:szCs w:val="28"/>
        </w:rPr>
        <w:t xml:space="preserve"> организованные студентами  колледжа. </w:t>
      </w:r>
    </w:p>
    <w:p w:rsidR="00911816" w:rsidRPr="00854BE5" w:rsidRDefault="00911816" w:rsidP="00E76ADB">
      <w:pPr>
        <w:spacing w:after="0" w:line="240" w:lineRule="auto"/>
        <w:ind w:left="-284" w:right="120" w:firstLine="709"/>
        <w:jc w:val="both"/>
        <w:rPr>
          <w:rFonts w:ascii="Times New Roman" w:eastAsia="Times New Roman" w:hAnsi="Times New Roman" w:cs="Times New Roman"/>
          <w:sz w:val="28"/>
          <w:szCs w:val="28"/>
        </w:rPr>
      </w:pPr>
      <w:r w:rsidRPr="00854BE5">
        <w:rPr>
          <w:rFonts w:ascii="Times New Roman" w:eastAsia="Times New Roman" w:hAnsi="Times New Roman" w:cs="Times New Roman"/>
          <w:sz w:val="28"/>
          <w:szCs w:val="28"/>
        </w:rPr>
        <w:t xml:space="preserve">Численность участников проекта «Билет в будущее» в 2024-2025 году составила 865 человек обучающихся 6-11 классов,  что на 30% больше, чем в прошлом учебном году.  С использованием платформы «Билет в будущее» школьники Ермаковского района знакомятся с профессиями. 811 обучающихся школ прошли разнообразные диагностические мероприятия, 176 ребят посетили онлайн и офлайн экскурсии, 479 обучающихся посетили профориентационные занятия. В апреле 2025 года наш край вошел в число 11 регионов России, в которых стартовал пилотный проект “Маршрутизация” для 8-11 классов, связанный с платформами “Билет в будущее” и “Работа в России”. Его цель – помочь подростку не просто выбрать профессию, а выстроить путь к трудоустройству и успеху. Здесь хочется сказать спасибо нашим педагогам, которые активно включились в апробацию вместе с ребятами. Благодаря слаженной работе школ нам удалось включить в данный проект все школы района,  91% обучающихся 8-9 классов Ермаковского района заведены на платформу проекта, 57% из  них проявили  активную деятельность по прохождению диагностик и будущему самоопределению </w:t>
      </w:r>
    </w:p>
    <w:p w:rsidR="00911816" w:rsidRPr="00854BE5" w:rsidRDefault="00911816" w:rsidP="00E76ADB">
      <w:pPr>
        <w:spacing w:after="0" w:line="240" w:lineRule="auto"/>
        <w:ind w:left="-284" w:right="120" w:firstLine="709"/>
        <w:jc w:val="both"/>
        <w:rPr>
          <w:rFonts w:ascii="Times New Roman" w:eastAsia="Times New Roman" w:hAnsi="Times New Roman" w:cs="Times New Roman"/>
          <w:sz w:val="28"/>
          <w:szCs w:val="28"/>
        </w:rPr>
      </w:pPr>
      <w:r w:rsidRPr="00854BE5">
        <w:rPr>
          <w:rFonts w:ascii="Times New Roman" w:eastAsia="Times New Roman" w:hAnsi="Times New Roman" w:cs="Times New Roman"/>
          <w:sz w:val="28"/>
          <w:szCs w:val="28"/>
        </w:rPr>
        <w:t>Для школьников, участников проекта «Билет в будущее», а также в рамках акции «Открытые двери» совместно с Ермаковским центром занятости, были организованы профтуры в организации Ермаковского:</w:t>
      </w:r>
    </w:p>
    <w:p w:rsidR="00911816" w:rsidRPr="00854BE5" w:rsidRDefault="00911816" w:rsidP="00E76ADB">
      <w:pPr>
        <w:spacing w:after="0" w:line="240" w:lineRule="auto"/>
        <w:ind w:left="-284" w:right="120" w:firstLine="709"/>
        <w:jc w:val="both"/>
        <w:rPr>
          <w:rFonts w:ascii="Times New Roman" w:eastAsia="Times New Roman" w:hAnsi="Times New Roman" w:cs="Times New Roman"/>
          <w:sz w:val="28"/>
          <w:szCs w:val="28"/>
        </w:rPr>
      </w:pPr>
      <w:r w:rsidRPr="00854BE5">
        <w:rPr>
          <w:rFonts w:ascii="Times New Roman" w:eastAsia="Times New Roman" w:hAnsi="Times New Roman" w:cs="Times New Roman"/>
          <w:sz w:val="28"/>
          <w:szCs w:val="28"/>
        </w:rPr>
        <w:t>- «Профтур в мир  детства» на базе Ермаковского детского сада №5, посетили 30 выпускников Ермаковской школы №1 и Ермаковской школы №2</w:t>
      </w:r>
    </w:p>
    <w:p w:rsidR="00911816" w:rsidRPr="00854BE5" w:rsidRDefault="00911816" w:rsidP="00E76ADB">
      <w:pPr>
        <w:spacing w:after="0" w:line="240" w:lineRule="auto"/>
        <w:ind w:left="-284" w:right="120" w:firstLine="709"/>
        <w:jc w:val="both"/>
        <w:rPr>
          <w:rFonts w:ascii="Times New Roman" w:eastAsia="Times New Roman" w:hAnsi="Times New Roman" w:cs="Times New Roman"/>
          <w:sz w:val="28"/>
          <w:szCs w:val="28"/>
        </w:rPr>
      </w:pPr>
      <w:r w:rsidRPr="00854BE5">
        <w:rPr>
          <w:rFonts w:ascii="Times New Roman" w:eastAsia="Times New Roman" w:hAnsi="Times New Roman" w:cs="Times New Roman"/>
          <w:sz w:val="28"/>
          <w:szCs w:val="28"/>
        </w:rPr>
        <w:t xml:space="preserve"> - экскурсию в пожарную спасательную часть  «Профтур в ПСЧ43», посетили 25 выпускников Ермаковский школ</w:t>
      </w:r>
    </w:p>
    <w:p w:rsidR="00911816" w:rsidRPr="00854BE5" w:rsidRDefault="00911816" w:rsidP="00E76ADB">
      <w:pPr>
        <w:spacing w:after="0" w:line="240" w:lineRule="auto"/>
        <w:ind w:left="-284" w:right="120" w:firstLine="709"/>
        <w:jc w:val="both"/>
        <w:rPr>
          <w:rFonts w:ascii="Times New Roman" w:eastAsia="Times New Roman" w:hAnsi="Times New Roman" w:cs="Times New Roman"/>
          <w:sz w:val="28"/>
          <w:szCs w:val="28"/>
        </w:rPr>
      </w:pPr>
      <w:r w:rsidRPr="00854BE5">
        <w:rPr>
          <w:rFonts w:ascii="Times New Roman" w:eastAsia="Times New Roman" w:hAnsi="Times New Roman" w:cs="Times New Roman"/>
          <w:sz w:val="28"/>
          <w:szCs w:val="28"/>
        </w:rPr>
        <w:t xml:space="preserve">- «Профтур в Ермаковскую ЦРБ», посетили 25 выпускников ЕСШ №1 и ЕСШ №2 </w:t>
      </w:r>
    </w:p>
    <w:p w:rsidR="00911816" w:rsidRPr="00854BE5" w:rsidRDefault="00911816" w:rsidP="00E76ADB">
      <w:pPr>
        <w:spacing w:after="0" w:line="240" w:lineRule="auto"/>
        <w:ind w:left="-284" w:right="120" w:firstLine="709"/>
        <w:jc w:val="both"/>
        <w:rPr>
          <w:rFonts w:ascii="Times New Roman" w:eastAsia="Times New Roman" w:hAnsi="Times New Roman" w:cs="Times New Roman"/>
          <w:sz w:val="28"/>
          <w:szCs w:val="28"/>
        </w:rPr>
      </w:pPr>
      <w:r w:rsidRPr="00854BE5">
        <w:rPr>
          <w:rFonts w:ascii="Times New Roman" w:eastAsia="Times New Roman" w:hAnsi="Times New Roman" w:cs="Times New Roman"/>
          <w:sz w:val="28"/>
          <w:szCs w:val="28"/>
        </w:rPr>
        <w:t xml:space="preserve">- «Профтур в Межмуниципальный отдел МВД России Шушенский», посетили 25 выпускников ЕСШ №1 и ЕСШ №2 </w:t>
      </w:r>
    </w:p>
    <w:p w:rsidR="00911816" w:rsidRPr="00854BE5" w:rsidRDefault="00911816" w:rsidP="00E76ADB">
      <w:pPr>
        <w:spacing w:after="0" w:line="240" w:lineRule="auto"/>
        <w:ind w:left="-284" w:right="120" w:firstLine="709"/>
        <w:jc w:val="both"/>
        <w:rPr>
          <w:rFonts w:ascii="Times New Roman" w:eastAsia="Times New Roman" w:hAnsi="Times New Roman" w:cs="Times New Roman"/>
          <w:sz w:val="28"/>
          <w:szCs w:val="28"/>
        </w:rPr>
      </w:pPr>
      <w:r w:rsidRPr="00854BE5">
        <w:rPr>
          <w:rFonts w:ascii="Times New Roman" w:eastAsia="Times New Roman" w:hAnsi="Times New Roman" w:cs="Times New Roman"/>
          <w:sz w:val="28"/>
          <w:szCs w:val="28"/>
        </w:rPr>
        <w:t>Мы понимаем: без развития педагогов невозможно развитие системы профориентации, в этом году</w:t>
      </w:r>
      <w:r w:rsidR="00171474" w:rsidRPr="00854BE5">
        <w:rPr>
          <w:rFonts w:ascii="Times New Roman" w:eastAsia="Times New Roman" w:hAnsi="Times New Roman" w:cs="Times New Roman"/>
          <w:sz w:val="28"/>
          <w:szCs w:val="28"/>
          <w:lang w:val="ru-RU"/>
        </w:rPr>
        <w:t xml:space="preserve"> у нас есть результаты по данному направлению</w:t>
      </w:r>
      <w:r w:rsidRPr="00854BE5">
        <w:rPr>
          <w:rFonts w:ascii="Times New Roman" w:eastAsia="Times New Roman" w:hAnsi="Times New Roman" w:cs="Times New Roman"/>
          <w:sz w:val="28"/>
          <w:szCs w:val="28"/>
        </w:rPr>
        <w:t>:</w:t>
      </w:r>
    </w:p>
    <w:p w:rsidR="00911816" w:rsidRPr="00854BE5" w:rsidRDefault="00911816" w:rsidP="00E76ADB">
      <w:pPr>
        <w:shd w:val="clear" w:color="auto" w:fill="FFFFFF" w:themeFill="background1"/>
        <w:spacing w:after="0" w:line="240" w:lineRule="auto"/>
        <w:ind w:left="-284" w:right="120" w:firstLine="709"/>
        <w:jc w:val="both"/>
        <w:rPr>
          <w:rFonts w:ascii="Times New Roman" w:eastAsia="Times New Roman" w:hAnsi="Times New Roman" w:cs="Times New Roman"/>
          <w:sz w:val="28"/>
          <w:szCs w:val="28"/>
        </w:rPr>
      </w:pPr>
      <w:r w:rsidRPr="00854BE5">
        <w:rPr>
          <w:rFonts w:ascii="Times New Roman" w:eastAsia="Times New Roman" w:hAnsi="Times New Roman" w:cs="Times New Roman"/>
          <w:sz w:val="28"/>
          <w:szCs w:val="28"/>
        </w:rPr>
        <w:t>В 2025 году в РАОП прошла педагогическая практика педагога-навигатора Ермаковской школы №1 Пумбрасовой Натальи Валерьевны «Примерь профессию»</w:t>
      </w:r>
    </w:p>
    <w:p w:rsidR="00D90849" w:rsidRPr="00854BE5" w:rsidRDefault="00911816" w:rsidP="00E76ADB">
      <w:pPr>
        <w:shd w:val="clear" w:color="auto" w:fill="FFFFFF" w:themeFill="background1"/>
        <w:spacing w:after="0" w:line="240" w:lineRule="auto"/>
        <w:ind w:left="-284" w:right="120" w:firstLine="709"/>
        <w:jc w:val="both"/>
        <w:rPr>
          <w:rFonts w:ascii="Times New Roman" w:eastAsia="Times New Roman" w:hAnsi="Times New Roman" w:cs="Times New Roman"/>
          <w:sz w:val="28"/>
          <w:szCs w:val="28"/>
          <w:lang w:val="ru-RU"/>
        </w:rPr>
      </w:pPr>
      <w:r w:rsidRPr="00854BE5">
        <w:rPr>
          <w:rFonts w:ascii="Times New Roman" w:eastAsia="Times New Roman" w:hAnsi="Times New Roman" w:cs="Times New Roman"/>
          <w:sz w:val="28"/>
          <w:szCs w:val="28"/>
        </w:rPr>
        <w:t xml:space="preserve">Педагоги-навигаторы </w:t>
      </w:r>
      <w:r w:rsidRPr="00854BE5">
        <w:rPr>
          <w:rFonts w:ascii="Times New Roman" w:eastAsia="Times New Roman" w:hAnsi="Times New Roman" w:cs="Times New Roman"/>
          <w:b/>
          <w:sz w:val="28"/>
          <w:szCs w:val="28"/>
          <w:u w:val="single"/>
        </w:rPr>
        <w:t>активно занимаются повышением своей квалификации</w:t>
      </w:r>
      <w:r w:rsidRPr="00854BE5">
        <w:rPr>
          <w:rFonts w:ascii="Times New Roman" w:eastAsia="Times New Roman" w:hAnsi="Times New Roman" w:cs="Times New Roman"/>
          <w:sz w:val="28"/>
          <w:szCs w:val="28"/>
        </w:rPr>
        <w:t xml:space="preserve"> в области профориентационной работы, проходя специализированные курсы профессиональной переподготовки. </w:t>
      </w:r>
    </w:p>
    <w:p w:rsidR="00911816" w:rsidRPr="00854BE5" w:rsidRDefault="00911816" w:rsidP="00E76ADB">
      <w:pPr>
        <w:shd w:val="clear" w:color="auto" w:fill="FFFFFF" w:themeFill="background1"/>
        <w:spacing w:after="0" w:line="240" w:lineRule="auto"/>
        <w:ind w:left="-284" w:right="120" w:firstLine="709"/>
        <w:jc w:val="both"/>
        <w:rPr>
          <w:rFonts w:ascii="Times New Roman" w:eastAsia="Times New Roman" w:hAnsi="Times New Roman" w:cs="Times New Roman"/>
          <w:sz w:val="28"/>
          <w:szCs w:val="28"/>
          <w:lang w:val="ru-RU"/>
        </w:rPr>
      </w:pPr>
      <w:r w:rsidRPr="00854BE5">
        <w:rPr>
          <w:rFonts w:ascii="Times New Roman" w:eastAsia="Times New Roman" w:hAnsi="Times New Roman" w:cs="Times New Roman"/>
          <w:sz w:val="28"/>
          <w:szCs w:val="28"/>
        </w:rPr>
        <w:t>В 2024-2025</w:t>
      </w:r>
      <w:r w:rsidR="00D90849" w:rsidRPr="00854BE5">
        <w:rPr>
          <w:rFonts w:ascii="Times New Roman" w:eastAsia="Times New Roman" w:hAnsi="Times New Roman" w:cs="Times New Roman"/>
          <w:sz w:val="28"/>
          <w:szCs w:val="28"/>
          <w:lang w:val="ru-RU"/>
        </w:rPr>
        <w:t xml:space="preserve"> уч году</w:t>
      </w:r>
      <w:r w:rsidRPr="00854BE5">
        <w:rPr>
          <w:rFonts w:ascii="Times New Roman" w:eastAsia="Times New Roman" w:hAnsi="Times New Roman" w:cs="Times New Roman"/>
          <w:sz w:val="28"/>
          <w:szCs w:val="28"/>
        </w:rPr>
        <w:t xml:space="preserve"> </w:t>
      </w:r>
      <w:r w:rsidRPr="00854BE5">
        <w:rPr>
          <w:rFonts w:ascii="Times New Roman" w:eastAsia="Times New Roman" w:hAnsi="Times New Roman" w:cs="Times New Roman"/>
          <w:b/>
          <w:sz w:val="28"/>
          <w:szCs w:val="28"/>
        </w:rPr>
        <w:t>8 педагогов-навигаторов</w:t>
      </w:r>
      <w:r w:rsidRPr="00854BE5">
        <w:rPr>
          <w:rFonts w:ascii="Times New Roman" w:eastAsia="Times New Roman" w:hAnsi="Times New Roman" w:cs="Times New Roman"/>
          <w:sz w:val="28"/>
          <w:szCs w:val="28"/>
        </w:rPr>
        <w:t xml:space="preserve"> прошли курсы повышения квалификации по дополнител</w:t>
      </w:r>
      <w:r w:rsidR="00171474" w:rsidRPr="00854BE5">
        <w:rPr>
          <w:rFonts w:ascii="Times New Roman" w:eastAsia="Times New Roman" w:hAnsi="Times New Roman" w:cs="Times New Roman"/>
          <w:sz w:val="28"/>
          <w:szCs w:val="28"/>
        </w:rPr>
        <w:t>ьной профессиональной программе</w:t>
      </w:r>
      <w:r w:rsidR="00171474" w:rsidRPr="00854BE5">
        <w:rPr>
          <w:rFonts w:ascii="Times New Roman" w:eastAsia="Times New Roman" w:hAnsi="Times New Roman" w:cs="Times New Roman"/>
          <w:sz w:val="28"/>
          <w:szCs w:val="28"/>
          <w:lang w:val="ru-RU"/>
        </w:rPr>
        <w:t>.</w:t>
      </w:r>
    </w:p>
    <w:p w:rsidR="00911816" w:rsidRPr="00854BE5" w:rsidRDefault="00911816" w:rsidP="00E76ADB">
      <w:pPr>
        <w:shd w:val="clear" w:color="auto" w:fill="FFFFFF" w:themeFill="background1"/>
        <w:spacing w:after="0" w:line="240" w:lineRule="auto"/>
        <w:ind w:left="-284" w:right="120" w:firstLine="709"/>
        <w:jc w:val="both"/>
        <w:rPr>
          <w:rFonts w:ascii="Times New Roman" w:eastAsia="Times New Roman" w:hAnsi="Times New Roman" w:cs="Times New Roman"/>
          <w:sz w:val="28"/>
          <w:szCs w:val="28"/>
        </w:rPr>
      </w:pPr>
      <w:r w:rsidRPr="00854BE5">
        <w:rPr>
          <w:rFonts w:ascii="Times New Roman" w:eastAsia="Times New Roman" w:hAnsi="Times New Roman" w:cs="Times New Roman"/>
          <w:sz w:val="28"/>
          <w:szCs w:val="28"/>
        </w:rPr>
        <w:t xml:space="preserve">Возникает проблема: </w:t>
      </w:r>
      <w:r w:rsidRPr="00854BE5">
        <w:rPr>
          <w:rFonts w:ascii="Times New Roman" w:eastAsia="Times New Roman" w:hAnsi="Times New Roman" w:cs="Times New Roman"/>
          <w:b/>
          <w:sz w:val="28"/>
          <w:szCs w:val="28"/>
          <w:u w:val="single"/>
        </w:rPr>
        <w:t>недостаточная подготовленность учителей-предметников в вопросах профессионального ориентирования, а также недостаточное включение</w:t>
      </w:r>
      <w:r w:rsidRPr="00854BE5">
        <w:rPr>
          <w:rFonts w:ascii="Times New Roman" w:eastAsia="Times New Roman" w:hAnsi="Times New Roman" w:cs="Times New Roman"/>
          <w:sz w:val="28"/>
          <w:szCs w:val="28"/>
        </w:rPr>
        <w:t xml:space="preserve"> профориентационного компонента в учебный процесс, что снижает возможность комплексного формирования у школьников осознанного выбора профессии.</w:t>
      </w:r>
    </w:p>
    <w:p w:rsidR="00171474" w:rsidRPr="00854BE5" w:rsidRDefault="00911816" w:rsidP="00E76ADB">
      <w:pPr>
        <w:shd w:val="clear" w:color="auto" w:fill="FFFFFF" w:themeFill="background1"/>
        <w:spacing w:after="0" w:line="240" w:lineRule="auto"/>
        <w:ind w:left="-284" w:right="120" w:firstLine="709"/>
        <w:jc w:val="both"/>
        <w:rPr>
          <w:rFonts w:ascii="Times New Roman" w:eastAsia="Times New Roman" w:hAnsi="Times New Roman" w:cs="Times New Roman"/>
          <w:b/>
          <w:sz w:val="28"/>
          <w:szCs w:val="28"/>
          <w:lang w:val="ru-RU"/>
        </w:rPr>
      </w:pPr>
      <w:r w:rsidRPr="00854BE5">
        <w:rPr>
          <w:rFonts w:ascii="Times New Roman" w:eastAsia="Times New Roman" w:hAnsi="Times New Roman" w:cs="Times New Roman"/>
          <w:sz w:val="28"/>
          <w:szCs w:val="28"/>
        </w:rPr>
        <w:lastRenderedPageBreak/>
        <w:t xml:space="preserve">В связи  с этим, задачей на следующий учебный год является включение в профориентационную работу не только классных руководителей, но и педагогов-психологов,  педагогов-предметников, так как профориентация </w:t>
      </w:r>
      <w:r w:rsidR="00D018A5" w:rsidRPr="00854BE5">
        <w:rPr>
          <w:rFonts w:ascii="Times New Roman" w:eastAsia="Times New Roman" w:hAnsi="Times New Roman" w:cs="Times New Roman"/>
          <w:sz w:val="28"/>
          <w:szCs w:val="28"/>
          <w:lang w:val="ru-RU"/>
        </w:rPr>
        <w:t xml:space="preserve">– это </w:t>
      </w:r>
      <w:r w:rsidRPr="00854BE5">
        <w:rPr>
          <w:rFonts w:ascii="Times New Roman" w:eastAsia="Times New Roman" w:hAnsi="Times New Roman" w:cs="Times New Roman"/>
          <w:sz w:val="28"/>
          <w:szCs w:val="28"/>
        </w:rPr>
        <w:t>системный процесс</w:t>
      </w:r>
      <w:r w:rsidR="00D018A5" w:rsidRPr="00854BE5">
        <w:rPr>
          <w:rFonts w:ascii="Times New Roman" w:eastAsia="Times New Roman" w:hAnsi="Times New Roman" w:cs="Times New Roman"/>
          <w:sz w:val="28"/>
          <w:szCs w:val="28"/>
          <w:lang w:val="ru-RU"/>
        </w:rPr>
        <w:t>,</w:t>
      </w:r>
      <w:r w:rsidRPr="00854BE5">
        <w:rPr>
          <w:rFonts w:ascii="Times New Roman" w:eastAsia="Times New Roman" w:hAnsi="Times New Roman" w:cs="Times New Roman"/>
          <w:sz w:val="28"/>
          <w:szCs w:val="28"/>
        </w:rPr>
        <w:t xml:space="preserve"> и образовательная организация должна этот процесс обеспечивать. Включение всех педагогов позволит сделать профориентацию непрерывным процессом, а не разовыми мероприятиями, где задачей учителя или педагога дополнительного образования будет помочь ученикам увидеть связь между школьными предметами и реальными профессиями и продемонстрировать практическое применение знаний в разных профессиях. </w:t>
      </w:r>
    </w:p>
    <w:p w:rsidR="00F66618" w:rsidRPr="00854BE5" w:rsidRDefault="00F66618" w:rsidP="00E76ADB">
      <w:pPr>
        <w:spacing w:after="0" w:line="240" w:lineRule="auto"/>
        <w:ind w:left="-284" w:right="120" w:firstLine="709"/>
        <w:jc w:val="both"/>
        <w:rPr>
          <w:rFonts w:ascii="Times New Roman" w:eastAsia="Times New Roman" w:hAnsi="Times New Roman" w:cs="Times New Roman"/>
          <w:sz w:val="28"/>
          <w:szCs w:val="28"/>
        </w:rPr>
      </w:pPr>
      <w:r w:rsidRPr="00854BE5">
        <w:rPr>
          <w:rFonts w:ascii="Times New Roman" w:eastAsia="Times New Roman" w:hAnsi="Times New Roman" w:cs="Times New Roman"/>
          <w:sz w:val="28"/>
          <w:szCs w:val="28"/>
          <w:highlight w:val="white"/>
          <w:lang w:val="ru-RU"/>
        </w:rPr>
        <w:t>В текущем учебном году по направлению «</w:t>
      </w:r>
      <w:r w:rsidRPr="00854BE5">
        <w:rPr>
          <w:rFonts w:ascii="Times New Roman" w:eastAsia="Times New Roman" w:hAnsi="Times New Roman" w:cs="Times New Roman"/>
          <w:b/>
          <w:sz w:val="28"/>
          <w:szCs w:val="28"/>
          <w:highlight w:val="white"/>
          <w:lang w:val="ru-RU"/>
        </w:rPr>
        <w:t>Знание» нам  предстоит решить</w:t>
      </w:r>
      <w:r w:rsidRPr="00854BE5">
        <w:rPr>
          <w:rFonts w:ascii="Times New Roman" w:eastAsia="Times New Roman" w:hAnsi="Times New Roman" w:cs="Times New Roman"/>
          <w:sz w:val="28"/>
          <w:szCs w:val="28"/>
          <w:highlight w:val="white"/>
          <w:lang w:val="ru-RU"/>
        </w:rPr>
        <w:t xml:space="preserve"> следующие задачи:</w:t>
      </w:r>
    </w:p>
    <w:p w:rsidR="00D63192" w:rsidRPr="00854BE5" w:rsidRDefault="00D63192" w:rsidP="00E76ADB">
      <w:pPr>
        <w:spacing w:after="0" w:line="240" w:lineRule="auto"/>
        <w:ind w:left="-284" w:firstLine="709"/>
        <w:jc w:val="both"/>
        <w:rPr>
          <w:rFonts w:ascii="Times New Roman" w:eastAsia="Times New Roman" w:hAnsi="Times New Roman" w:cs="Times New Roman"/>
          <w:color w:val="222222"/>
          <w:sz w:val="28"/>
          <w:szCs w:val="28"/>
          <w:lang w:val="ru-RU"/>
        </w:rPr>
      </w:pPr>
      <w:r w:rsidRPr="00854BE5">
        <w:rPr>
          <w:rFonts w:ascii="Times New Roman" w:eastAsia="Times New Roman" w:hAnsi="Times New Roman" w:cs="Times New Roman"/>
          <w:sz w:val="28"/>
          <w:szCs w:val="28"/>
          <w:highlight w:val="white"/>
          <w:lang w:val="ru-RU"/>
        </w:rPr>
        <w:t xml:space="preserve">- обеспечить реализацию муниципального </w:t>
      </w:r>
      <w:r w:rsidRPr="00854BE5">
        <w:rPr>
          <w:rFonts w:ascii="Times New Roman" w:eastAsia="Times New Roman" w:hAnsi="Times New Roman" w:cs="Times New Roman"/>
          <w:color w:val="222222"/>
          <w:sz w:val="28"/>
          <w:szCs w:val="28"/>
        </w:rPr>
        <w:t>план</w:t>
      </w:r>
      <w:r w:rsidRPr="00854BE5">
        <w:rPr>
          <w:rFonts w:ascii="Times New Roman" w:eastAsia="Times New Roman" w:hAnsi="Times New Roman" w:cs="Times New Roman"/>
          <w:color w:val="222222"/>
          <w:sz w:val="28"/>
          <w:szCs w:val="28"/>
          <w:lang w:val="ru-RU"/>
        </w:rPr>
        <w:t>а</w:t>
      </w:r>
      <w:r w:rsidRPr="00854BE5">
        <w:rPr>
          <w:rFonts w:ascii="Times New Roman" w:eastAsia="Times New Roman" w:hAnsi="Times New Roman" w:cs="Times New Roman"/>
          <w:color w:val="222222"/>
          <w:sz w:val="28"/>
          <w:szCs w:val="28"/>
        </w:rPr>
        <w:t xml:space="preserve"> по повышению качества математического и естественнонаучного образования в ОУ Ермаковского района на период 2025-27 г.г</w:t>
      </w:r>
      <w:r w:rsidRPr="00854BE5">
        <w:rPr>
          <w:rFonts w:ascii="Times New Roman" w:eastAsia="Times New Roman" w:hAnsi="Times New Roman" w:cs="Times New Roman"/>
          <w:color w:val="222222"/>
          <w:sz w:val="28"/>
          <w:szCs w:val="28"/>
          <w:lang w:val="ru-RU"/>
        </w:rPr>
        <w:t>;</w:t>
      </w:r>
    </w:p>
    <w:p w:rsidR="00D63192" w:rsidRPr="00854BE5" w:rsidRDefault="00D63192" w:rsidP="00E76ADB">
      <w:pPr>
        <w:spacing w:after="0" w:line="240" w:lineRule="auto"/>
        <w:ind w:left="-284" w:firstLine="709"/>
        <w:jc w:val="both"/>
        <w:rPr>
          <w:rFonts w:ascii="Times New Roman" w:eastAsia="Times New Roman" w:hAnsi="Times New Roman" w:cs="Times New Roman"/>
          <w:color w:val="222222"/>
          <w:sz w:val="28"/>
          <w:szCs w:val="28"/>
          <w:lang w:val="ru-RU"/>
        </w:rPr>
      </w:pPr>
      <w:r w:rsidRPr="00854BE5">
        <w:rPr>
          <w:rFonts w:ascii="Times New Roman" w:eastAsia="Times New Roman" w:hAnsi="Times New Roman" w:cs="Times New Roman"/>
          <w:color w:val="222222"/>
          <w:sz w:val="28"/>
          <w:szCs w:val="28"/>
          <w:lang w:val="ru-RU"/>
        </w:rPr>
        <w:t xml:space="preserve">- обеспечить результативное участие обучающихся в олимпиадах, конкурсах, включенных в </w:t>
      </w:r>
      <w:r w:rsidR="00C346C4" w:rsidRPr="00854BE5">
        <w:rPr>
          <w:rFonts w:ascii="Times New Roman" w:eastAsia="Times New Roman" w:hAnsi="Times New Roman" w:cs="Times New Roman"/>
          <w:color w:val="222222"/>
          <w:sz w:val="28"/>
          <w:szCs w:val="28"/>
          <w:lang w:val="ru-RU"/>
        </w:rPr>
        <w:t>Перечень олимпиад и иных интеллектуальных и (или) творческих конкурсов, мероприятий, направленных на развитие интеллектуальных и творческих способностей, способностей к занятиям физической культурой и спортом, интереса к научной (научно-исследовательской), инженерно-технической, изобретательской, творческой, физкультурно-спортивной деятельности, а также на пропаганду научных знаний, творческих и спортивных достижений.</w:t>
      </w:r>
    </w:p>
    <w:p w:rsidR="00D63192" w:rsidRPr="00854BE5" w:rsidRDefault="00D63192" w:rsidP="00E76ADB">
      <w:pPr>
        <w:spacing w:after="0" w:line="240" w:lineRule="auto"/>
        <w:ind w:left="-284" w:firstLine="709"/>
        <w:jc w:val="both"/>
        <w:rPr>
          <w:rFonts w:ascii="Times New Roman" w:eastAsia="Times New Roman" w:hAnsi="Times New Roman" w:cs="Times New Roman"/>
          <w:color w:val="222222"/>
          <w:sz w:val="28"/>
          <w:szCs w:val="28"/>
          <w:lang w:val="ru-RU"/>
        </w:rPr>
      </w:pPr>
      <w:r w:rsidRPr="00854BE5">
        <w:rPr>
          <w:rFonts w:ascii="Times New Roman" w:eastAsia="Times New Roman" w:hAnsi="Times New Roman" w:cs="Times New Roman"/>
          <w:color w:val="222222"/>
          <w:sz w:val="28"/>
          <w:szCs w:val="28"/>
          <w:lang w:val="ru-RU"/>
        </w:rPr>
        <w:t xml:space="preserve">- обеспечить «адресность» дополнительного образования путем увеличения </w:t>
      </w:r>
      <w:r w:rsidR="00911816" w:rsidRPr="00854BE5">
        <w:rPr>
          <w:rFonts w:ascii="Times New Roman" w:eastAsia="Times New Roman" w:hAnsi="Times New Roman" w:cs="Times New Roman"/>
          <w:color w:val="222222"/>
          <w:sz w:val="28"/>
          <w:szCs w:val="28"/>
          <w:lang w:val="ru-RU"/>
        </w:rPr>
        <w:t>количества дополнительных общеобразовательных общеразвивающих программ технической и естественнонаучной направл</w:t>
      </w:r>
      <w:r w:rsidR="00171474" w:rsidRPr="00854BE5">
        <w:rPr>
          <w:rFonts w:ascii="Times New Roman" w:eastAsia="Times New Roman" w:hAnsi="Times New Roman" w:cs="Times New Roman"/>
          <w:color w:val="222222"/>
          <w:sz w:val="28"/>
          <w:szCs w:val="28"/>
          <w:lang w:val="ru-RU"/>
        </w:rPr>
        <w:t>енностей;</w:t>
      </w:r>
    </w:p>
    <w:p w:rsidR="00171474" w:rsidRPr="00854BE5" w:rsidRDefault="00171474" w:rsidP="00E76ADB">
      <w:pPr>
        <w:spacing w:after="0" w:line="240" w:lineRule="auto"/>
        <w:ind w:left="-284" w:firstLine="709"/>
        <w:jc w:val="both"/>
        <w:rPr>
          <w:rFonts w:ascii="Times New Roman" w:eastAsia="Times New Roman" w:hAnsi="Times New Roman" w:cs="Times New Roman"/>
          <w:sz w:val="28"/>
          <w:szCs w:val="28"/>
          <w:highlight w:val="white"/>
          <w:lang w:val="ru-RU"/>
        </w:rPr>
      </w:pPr>
      <w:r w:rsidRPr="00854BE5">
        <w:rPr>
          <w:rFonts w:ascii="Times New Roman" w:eastAsia="Times New Roman" w:hAnsi="Times New Roman" w:cs="Times New Roman"/>
          <w:color w:val="222222"/>
          <w:sz w:val="28"/>
          <w:szCs w:val="28"/>
          <w:lang w:val="ru-RU"/>
        </w:rPr>
        <w:t>- обеспечить реализацию единой модели профориентации на основном или продвинутом уровнях с использованием ресурсов проекта «Билет в будущее», организаций высшего, профессионального образования, а также предприятий реального сектора экономики.</w:t>
      </w:r>
    </w:p>
    <w:p w:rsidR="00840234" w:rsidRPr="00854BE5" w:rsidRDefault="00D63192" w:rsidP="00E76ADB">
      <w:pPr>
        <w:spacing w:after="0" w:line="240" w:lineRule="auto"/>
        <w:ind w:left="-284" w:firstLine="709"/>
        <w:jc w:val="both"/>
        <w:rPr>
          <w:rFonts w:ascii="Times New Roman" w:eastAsia="Times New Roman" w:hAnsi="Times New Roman" w:cs="Times New Roman"/>
          <w:b/>
          <w:sz w:val="28"/>
          <w:szCs w:val="28"/>
        </w:rPr>
      </w:pPr>
      <w:r w:rsidRPr="00854BE5">
        <w:rPr>
          <w:rFonts w:ascii="Times New Roman" w:eastAsia="Times New Roman" w:hAnsi="Times New Roman" w:cs="Times New Roman"/>
          <w:sz w:val="28"/>
          <w:szCs w:val="28"/>
        </w:rPr>
        <w:t xml:space="preserve">Переходим к 3 –направлению </w:t>
      </w:r>
      <w:r w:rsidRPr="00854BE5">
        <w:rPr>
          <w:rFonts w:ascii="Times New Roman" w:eastAsia="Times New Roman" w:hAnsi="Times New Roman" w:cs="Times New Roman"/>
          <w:b/>
          <w:sz w:val="28"/>
          <w:szCs w:val="28"/>
        </w:rPr>
        <w:t>«Воспитание».</w:t>
      </w:r>
    </w:p>
    <w:p w:rsidR="00840234" w:rsidRPr="00854BE5" w:rsidRDefault="00D63192" w:rsidP="00E76ADB">
      <w:pPr>
        <w:spacing w:after="0" w:line="240" w:lineRule="auto"/>
        <w:ind w:left="-284" w:firstLine="709"/>
        <w:jc w:val="both"/>
        <w:rPr>
          <w:rFonts w:ascii="Times New Roman" w:eastAsia="Times New Roman" w:hAnsi="Times New Roman" w:cs="Times New Roman"/>
          <w:sz w:val="28"/>
          <w:szCs w:val="28"/>
          <w:lang w:val="ru-RU"/>
        </w:rPr>
      </w:pPr>
      <w:r w:rsidRPr="00854BE5">
        <w:rPr>
          <w:rFonts w:ascii="Times New Roman" w:eastAsia="Times New Roman" w:hAnsi="Times New Roman" w:cs="Times New Roman"/>
          <w:sz w:val="28"/>
          <w:szCs w:val="28"/>
        </w:rPr>
        <w:t>Вернемся к задачам, которые были поставлены в августе 2024 г.</w:t>
      </w:r>
      <w:r w:rsidR="00171474" w:rsidRPr="00854BE5">
        <w:rPr>
          <w:rFonts w:ascii="Times New Roman" w:eastAsia="Times New Roman" w:hAnsi="Times New Roman" w:cs="Times New Roman"/>
          <w:sz w:val="28"/>
          <w:szCs w:val="28"/>
          <w:lang w:val="ru-RU"/>
        </w:rPr>
        <w:t>, вы их видите на слайде.</w:t>
      </w:r>
    </w:p>
    <w:p w:rsidR="00840234" w:rsidRPr="00854BE5" w:rsidRDefault="00D63192" w:rsidP="00E76ADB">
      <w:pPr>
        <w:spacing w:after="0" w:line="240" w:lineRule="auto"/>
        <w:ind w:left="-284" w:firstLine="709"/>
        <w:jc w:val="both"/>
        <w:rPr>
          <w:rFonts w:ascii="Times New Roman" w:eastAsia="Times New Roman" w:hAnsi="Times New Roman" w:cs="Times New Roman"/>
          <w:i/>
          <w:sz w:val="28"/>
          <w:szCs w:val="28"/>
        </w:rPr>
      </w:pPr>
      <w:r w:rsidRPr="00854BE5">
        <w:rPr>
          <w:rFonts w:ascii="Times New Roman" w:eastAsia="Times New Roman" w:hAnsi="Times New Roman" w:cs="Times New Roman"/>
          <w:i/>
          <w:sz w:val="28"/>
          <w:szCs w:val="28"/>
        </w:rPr>
        <w:t>1. Создать условия для межведомственной координации и функционирования муниципального воспитательного пространства.</w:t>
      </w:r>
    </w:p>
    <w:p w:rsidR="00840234" w:rsidRPr="00854BE5" w:rsidRDefault="00D63192" w:rsidP="00E76ADB">
      <w:pPr>
        <w:spacing w:after="0" w:line="240" w:lineRule="auto"/>
        <w:ind w:left="-284" w:firstLine="709"/>
        <w:jc w:val="both"/>
        <w:rPr>
          <w:rFonts w:ascii="Times New Roman" w:eastAsia="Times New Roman" w:hAnsi="Times New Roman" w:cs="Times New Roman"/>
          <w:i/>
          <w:sz w:val="28"/>
          <w:szCs w:val="28"/>
        </w:rPr>
      </w:pPr>
      <w:r w:rsidRPr="00854BE5">
        <w:rPr>
          <w:rFonts w:ascii="Times New Roman" w:eastAsia="Times New Roman" w:hAnsi="Times New Roman" w:cs="Times New Roman"/>
          <w:i/>
          <w:sz w:val="28"/>
          <w:szCs w:val="28"/>
        </w:rPr>
        <w:t>2. Развивать взаимодействие с родительским сообществом.</w:t>
      </w:r>
    </w:p>
    <w:p w:rsidR="00840234" w:rsidRPr="00854BE5" w:rsidRDefault="00D63192" w:rsidP="00E76ADB">
      <w:pPr>
        <w:spacing w:after="0" w:line="240" w:lineRule="auto"/>
        <w:ind w:left="-284" w:firstLine="709"/>
        <w:jc w:val="both"/>
        <w:rPr>
          <w:rFonts w:ascii="Times New Roman" w:eastAsia="Times New Roman" w:hAnsi="Times New Roman" w:cs="Times New Roman"/>
          <w:i/>
          <w:sz w:val="28"/>
          <w:szCs w:val="28"/>
        </w:rPr>
      </w:pPr>
      <w:r w:rsidRPr="00854BE5">
        <w:rPr>
          <w:rFonts w:ascii="Times New Roman" w:eastAsia="Times New Roman" w:hAnsi="Times New Roman" w:cs="Times New Roman"/>
          <w:i/>
          <w:sz w:val="28"/>
          <w:szCs w:val="28"/>
        </w:rPr>
        <w:t>3. Расширить воспитательную составляющую содержания учебных предметов.</w:t>
      </w:r>
    </w:p>
    <w:p w:rsidR="00840234" w:rsidRPr="00854BE5" w:rsidRDefault="00D63192" w:rsidP="00E76ADB">
      <w:pPr>
        <w:spacing w:after="0" w:line="240" w:lineRule="auto"/>
        <w:ind w:left="-284" w:firstLine="709"/>
        <w:jc w:val="both"/>
        <w:rPr>
          <w:rFonts w:ascii="Times New Roman" w:eastAsia="Times New Roman" w:hAnsi="Times New Roman" w:cs="Times New Roman"/>
          <w:i/>
          <w:sz w:val="28"/>
          <w:szCs w:val="28"/>
        </w:rPr>
      </w:pPr>
      <w:r w:rsidRPr="00854BE5">
        <w:rPr>
          <w:rFonts w:ascii="Times New Roman" w:eastAsia="Times New Roman" w:hAnsi="Times New Roman" w:cs="Times New Roman"/>
          <w:i/>
          <w:sz w:val="28"/>
          <w:szCs w:val="28"/>
        </w:rPr>
        <w:t>4. Синхронизировать планы межведомственного взаимодействия по вопросам воспитания на региональном и муниципальном уровнях, учитывая федеральные и региональные программы и проекты, интересы субъектов воспитания.</w:t>
      </w:r>
    </w:p>
    <w:p w:rsidR="00EC22A7" w:rsidRDefault="00D63192" w:rsidP="00E76ADB">
      <w:pPr>
        <w:shd w:val="clear" w:color="auto" w:fill="FFFFFF"/>
        <w:spacing w:after="0" w:line="240" w:lineRule="auto"/>
        <w:ind w:left="-284" w:firstLine="709"/>
        <w:jc w:val="both"/>
        <w:rPr>
          <w:rFonts w:ascii="Times New Roman" w:eastAsia="Times New Roman" w:hAnsi="Times New Roman" w:cs="Times New Roman"/>
          <w:sz w:val="28"/>
          <w:szCs w:val="28"/>
          <w:lang w:val="ru-RU"/>
        </w:rPr>
      </w:pPr>
      <w:r w:rsidRPr="00854BE5">
        <w:rPr>
          <w:rFonts w:ascii="Times New Roman" w:eastAsia="Times New Roman" w:hAnsi="Times New Roman" w:cs="Times New Roman"/>
          <w:sz w:val="28"/>
          <w:szCs w:val="28"/>
        </w:rPr>
        <w:t xml:space="preserve">В современной российской системе образования большое внимание </w:t>
      </w:r>
      <w:r w:rsidR="00171474" w:rsidRPr="00854BE5">
        <w:rPr>
          <w:rFonts w:ascii="Times New Roman" w:eastAsia="Times New Roman" w:hAnsi="Times New Roman" w:cs="Times New Roman"/>
          <w:sz w:val="28"/>
          <w:szCs w:val="28"/>
        </w:rPr>
        <w:t>уделяется воспитательной работе</w:t>
      </w:r>
      <w:r w:rsidR="00171474" w:rsidRPr="00854BE5">
        <w:rPr>
          <w:rFonts w:ascii="Times New Roman" w:eastAsia="Times New Roman" w:hAnsi="Times New Roman" w:cs="Times New Roman"/>
          <w:sz w:val="28"/>
          <w:szCs w:val="28"/>
          <w:lang w:val="ru-RU"/>
        </w:rPr>
        <w:t xml:space="preserve"> на всех уровнях образования.</w:t>
      </w:r>
      <w:r w:rsidR="004075C5" w:rsidRPr="00854BE5">
        <w:rPr>
          <w:rFonts w:ascii="Times New Roman" w:eastAsia="Times New Roman" w:hAnsi="Times New Roman" w:cs="Times New Roman"/>
          <w:sz w:val="28"/>
          <w:szCs w:val="28"/>
          <w:lang w:val="ru-RU"/>
        </w:rPr>
        <w:t xml:space="preserve"> В становление единого муниципального воспитательного пространства включены не только образовательные организации, но и </w:t>
      </w:r>
      <w:r w:rsidR="00171474" w:rsidRPr="00854BE5">
        <w:rPr>
          <w:rFonts w:ascii="Times New Roman" w:eastAsia="Times New Roman" w:hAnsi="Times New Roman" w:cs="Times New Roman"/>
          <w:sz w:val="28"/>
          <w:szCs w:val="28"/>
          <w:lang w:val="ru-RU"/>
        </w:rPr>
        <w:t xml:space="preserve"> </w:t>
      </w:r>
      <w:r w:rsidR="004075C5" w:rsidRPr="00854BE5">
        <w:rPr>
          <w:rFonts w:ascii="Times New Roman" w:eastAsia="Times New Roman" w:hAnsi="Times New Roman" w:cs="Times New Roman"/>
          <w:sz w:val="28"/>
          <w:szCs w:val="28"/>
        </w:rPr>
        <w:t>специалист</w:t>
      </w:r>
      <w:r w:rsidR="004075C5" w:rsidRPr="00854BE5">
        <w:rPr>
          <w:rFonts w:ascii="Times New Roman" w:eastAsia="Times New Roman" w:hAnsi="Times New Roman" w:cs="Times New Roman"/>
          <w:sz w:val="28"/>
          <w:szCs w:val="28"/>
          <w:lang w:val="ru-RU"/>
        </w:rPr>
        <w:t>ы</w:t>
      </w:r>
      <w:r w:rsidR="004075C5" w:rsidRPr="00854BE5">
        <w:rPr>
          <w:rFonts w:ascii="Times New Roman" w:eastAsia="Times New Roman" w:hAnsi="Times New Roman" w:cs="Times New Roman"/>
          <w:sz w:val="28"/>
          <w:szCs w:val="28"/>
        </w:rPr>
        <w:t xml:space="preserve"> субъектов системы профилактики</w:t>
      </w:r>
      <w:r w:rsidR="004075C5" w:rsidRPr="00854BE5">
        <w:rPr>
          <w:rFonts w:ascii="Times New Roman" w:eastAsia="Times New Roman" w:hAnsi="Times New Roman" w:cs="Times New Roman"/>
          <w:sz w:val="28"/>
          <w:szCs w:val="28"/>
          <w:lang w:val="ru-RU"/>
        </w:rPr>
        <w:t>,</w:t>
      </w:r>
      <w:r w:rsidRPr="00854BE5">
        <w:rPr>
          <w:rFonts w:ascii="Times New Roman" w:eastAsia="Times New Roman" w:hAnsi="Times New Roman" w:cs="Times New Roman"/>
          <w:sz w:val="28"/>
          <w:szCs w:val="28"/>
        </w:rPr>
        <w:t xml:space="preserve"> специалисты молодёжного центра, специалисты отделения </w:t>
      </w:r>
      <w:r w:rsidRPr="00854BE5">
        <w:rPr>
          <w:rFonts w:ascii="Times New Roman" w:eastAsia="Times New Roman" w:hAnsi="Times New Roman" w:cs="Times New Roman"/>
          <w:sz w:val="28"/>
          <w:szCs w:val="28"/>
        </w:rPr>
        <w:lastRenderedPageBreak/>
        <w:t>Движения первых, специалисты культуры, совет ветеранов педагогического труда, Ермаковский Совет ветеранов войны, труда, Вооруженных сил и правоохранительных органов, представители родительской общественности, Советы старшеклассников.</w:t>
      </w:r>
    </w:p>
    <w:p w:rsidR="007D522D" w:rsidRPr="00EC22A7" w:rsidRDefault="004075C5" w:rsidP="00E76ADB">
      <w:pPr>
        <w:shd w:val="clear" w:color="auto" w:fill="FFFFFF"/>
        <w:spacing w:after="0" w:line="240" w:lineRule="auto"/>
        <w:ind w:left="-284" w:firstLine="709"/>
        <w:jc w:val="both"/>
        <w:rPr>
          <w:rFonts w:ascii="Times New Roman" w:eastAsia="Times New Roman" w:hAnsi="Times New Roman" w:cs="Times New Roman"/>
          <w:sz w:val="28"/>
          <w:szCs w:val="28"/>
          <w:lang w:val="ru-RU"/>
        </w:rPr>
      </w:pPr>
      <w:r w:rsidRPr="00854BE5">
        <w:rPr>
          <w:rFonts w:ascii="Times New Roman" w:eastAsia="Times New Roman" w:hAnsi="Times New Roman" w:cs="Times New Roman"/>
          <w:sz w:val="28"/>
          <w:szCs w:val="28"/>
        </w:rPr>
        <w:t xml:space="preserve">Для координации и функционирования </w:t>
      </w:r>
      <w:r w:rsidRPr="00854BE5">
        <w:rPr>
          <w:rFonts w:ascii="Times New Roman" w:eastAsia="Times New Roman" w:hAnsi="Times New Roman" w:cs="Times New Roman"/>
          <w:b/>
          <w:sz w:val="28"/>
          <w:szCs w:val="28"/>
        </w:rPr>
        <w:t xml:space="preserve">муниципального воспитательного пространства был создан муниципальный родительский совет </w:t>
      </w:r>
      <w:r w:rsidRPr="00854BE5">
        <w:rPr>
          <w:rFonts w:ascii="Times New Roman" w:eastAsia="Times New Roman" w:hAnsi="Times New Roman" w:cs="Times New Roman"/>
          <w:sz w:val="28"/>
          <w:szCs w:val="28"/>
        </w:rPr>
        <w:t>при Управлении образования. Его задачи — организация взаимодействия Управления образования, родительской общественности, иных организаций в обсуждении и выработке решений в сфере воспитания и образования. В 2024-2025 учебном году было проведено 2 заседания муниципального родительского совета с участием заместителя главы  администрации Ермаковского района по социальным вопросам и представителями субъектов системы профилактики.</w:t>
      </w:r>
    </w:p>
    <w:p w:rsidR="007D522D" w:rsidRPr="00854BE5" w:rsidRDefault="00EC22A7" w:rsidP="00E76ADB">
      <w:pPr>
        <w:spacing w:after="0" w:line="240" w:lineRule="auto"/>
        <w:ind w:left="-284" w:right="120" w:firstLine="709"/>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        </w:t>
      </w:r>
      <w:r w:rsidR="007D522D" w:rsidRPr="00854BE5">
        <w:rPr>
          <w:rFonts w:ascii="Times New Roman" w:eastAsia="Times New Roman" w:hAnsi="Times New Roman" w:cs="Times New Roman"/>
          <w:sz w:val="28"/>
          <w:szCs w:val="28"/>
          <w:lang w:val="ru-RU"/>
        </w:rPr>
        <w:t xml:space="preserve">Основными направлениями при становлении муниципального пространства являются: </w:t>
      </w:r>
    </w:p>
    <w:p w:rsidR="007D522D" w:rsidRPr="00854BE5" w:rsidRDefault="007D522D" w:rsidP="00E76ADB">
      <w:pPr>
        <w:spacing w:after="0" w:line="240" w:lineRule="auto"/>
        <w:ind w:left="-284" w:right="120" w:firstLine="709"/>
        <w:jc w:val="both"/>
        <w:rPr>
          <w:rFonts w:ascii="Times New Roman" w:eastAsia="Times New Roman" w:hAnsi="Times New Roman" w:cs="Times New Roman"/>
          <w:sz w:val="28"/>
          <w:szCs w:val="28"/>
          <w:lang w:val="ru-RU"/>
        </w:rPr>
      </w:pPr>
      <w:r w:rsidRPr="00854BE5">
        <w:rPr>
          <w:rFonts w:ascii="Times New Roman" w:eastAsia="Times New Roman" w:hAnsi="Times New Roman" w:cs="Times New Roman"/>
          <w:sz w:val="28"/>
          <w:szCs w:val="28"/>
          <w:lang w:val="ru-RU"/>
        </w:rPr>
        <w:t>- в</w:t>
      </w:r>
      <w:r w:rsidR="00D63192" w:rsidRPr="00854BE5">
        <w:rPr>
          <w:rFonts w:ascii="Times New Roman" w:eastAsia="Times New Roman" w:hAnsi="Times New Roman" w:cs="Times New Roman"/>
          <w:sz w:val="28"/>
          <w:szCs w:val="28"/>
        </w:rPr>
        <w:t>овлечение обучающи</w:t>
      </w:r>
      <w:r w:rsidRPr="00854BE5">
        <w:rPr>
          <w:rFonts w:ascii="Times New Roman" w:eastAsia="Times New Roman" w:hAnsi="Times New Roman" w:cs="Times New Roman"/>
          <w:sz w:val="28"/>
          <w:szCs w:val="28"/>
        </w:rPr>
        <w:t>хся в общественную деятельность</w:t>
      </w:r>
      <w:r w:rsidRPr="00854BE5">
        <w:rPr>
          <w:rFonts w:ascii="Times New Roman" w:eastAsia="Times New Roman" w:hAnsi="Times New Roman" w:cs="Times New Roman"/>
          <w:sz w:val="28"/>
          <w:szCs w:val="28"/>
          <w:lang w:val="ru-RU"/>
        </w:rPr>
        <w:t>;</w:t>
      </w:r>
    </w:p>
    <w:p w:rsidR="007D522D" w:rsidRPr="00854BE5" w:rsidRDefault="007D522D" w:rsidP="00E76ADB">
      <w:pPr>
        <w:spacing w:after="0" w:line="240" w:lineRule="auto"/>
        <w:ind w:left="-284" w:right="120" w:firstLine="709"/>
        <w:jc w:val="both"/>
        <w:rPr>
          <w:rFonts w:ascii="Times New Roman" w:eastAsia="Times New Roman" w:hAnsi="Times New Roman" w:cs="Times New Roman"/>
          <w:sz w:val="28"/>
          <w:szCs w:val="28"/>
          <w:lang w:val="ru-RU"/>
        </w:rPr>
      </w:pPr>
      <w:r w:rsidRPr="00854BE5">
        <w:rPr>
          <w:rFonts w:ascii="Times New Roman" w:eastAsia="Times New Roman" w:hAnsi="Times New Roman" w:cs="Times New Roman"/>
          <w:sz w:val="28"/>
          <w:szCs w:val="28"/>
          <w:lang w:val="ru-RU"/>
        </w:rPr>
        <w:t>- п</w:t>
      </w:r>
      <w:r w:rsidR="00D63192" w:rsidRPr="00854BE5">
        <w:rPr>
          <w:rFonts w:ascii="Times New Roman" w:eastAsia="Times New Roman" w:hAnsi="Times New Roman" w:cs="Times New Roman"/>
          <w:sz w:val="28"/>
          <w:szCs w:val="28"/>
        </w:rPr>
        <w:t>оддержка детского самоуправления</w:t>
      </w:r>
      <w:r w:rsidRPr="00854BE5">
        <w:rPr>
          <w:rFonts w:ascii="Times New Roman" w:eastAsia="Times New Roman" w:hAnsi="Times New Roman" w:cs="Times New Roman"/>
          <w:sz w:val="28"/>
          <w:szCs w:val="28"/>
        </w:rPr>
        <w:t xml:space="preserve"> в образовательных организациях</w:t>
      </w:r>
      <w:r w:rsidRPr="00854BE5">
        <w:rPr>
          <w:rFonts w:ascii="Times New Roman" w:eastAsia="Times New Roman" w:hAnsi="Times New Roman" w:cs="Times New Roman"/>
          <w:sz w:val="28"/>
          <w:szCs w:val="28"/>
          <w:lang w:val="ru-RU"/>
        </w:rPr>
        <w:t>;</w:t>
      </w:r>
      <w:r w:rsidR="00D63192" w:rsidRPr="00854BE5">
        <w:rPr>
          <w:rFonts w:ascii="Times New Roman" w:eastAsia="Times New Roman" w:hAnsi="Times New Roman" w:cs="Times New Roman"/>
          <w:sz w:val="28"/>
          <w:szCs w:val="28"/>
        </w:rPr>
        <w:t xml:space="preserve"> </w:t>
      </w:r>
    </w:p>
    <w:p w:rsidR="007D522D" w:rsidRPr="00854BE5" w:rsidRDefault="007D522D" w:rsidP="00E76ADB">
      <w:pPr>
        <w:spacing w:after="0" w:line="240" w:lineRule="auto"/>
        <w:ind w:left="-284" w:right="120" w:firstLine="709"/>
        <w:jc w:val="both"/>
        <w:rPr>
          <w:rFonts w:ascii="Times New Roman" w:eastAsia="Times New Roman" w:hAnsi="Times New Roman" w:cs="Times New Roman"/>
          <w:sz w:val="28"/>
          <w:szCs w:val="28"/>
          <w:lang w:val="ru-RU"/>
        </w:rPr>
      </w:pPr>
      <w:r w:rsidRPr="00854BE5">
        <w:rPr>
          <w:rFonts w:ascii="Times New Roman" w:eastAsia="Times New Roman" w:hAnsi="Times New Roman" w:cs="Times New Roman"/>
          <w:sz w:val="28"/>
          <w:szCs w:val="28"/>
          <w:lang w:val="ru-RU"/>
        </w:rPr>
        <w:t xml:space="preserve">- </w:t>
      </w:r>
      <w:r w:rsidR="00D63192" w:rsidRPr="00854BE5">
        <w:rPr>
          <w:rFonts w:ascii="Times New Roman" w:eastAsia="Times New Roman" w:hAnsi="Times New Roman" w:cs="Times New Roman"/>
          <w:sz w:val="28"/>
          <w:szCs w:val="28"/>
        </w:rPr>
        <w:t>развитие детских</w:t>
      </w:r>
      <w:r w:rsidRPr="00854BE5">
        <w:rPr>
          <w:rFonts w:ascii="Times New Roman" w:eastAsia="Times New Roman" w:hAnsi="Times New Roman" w:cs="Times New Roman"/>
          <w:sz w:val="28"/>
          <w:szCs w:val="28"/>
        </w:rPr>
        <w:t xml:space="preserve"> общественных объединений</w:t>
      </w:r>
      <w:r w:rsidRPr="00854BE5">
        <w:rPr>
          <w:rFonts w:ascii="Times New Roman" w:eastAsia="Times New Roman" w:hAnsi="Times New Roman" w:cs="Times New Roman"/>
          <w:sz w:val="28"/>
          <w:szCs w:val="28"/>
          <w:lang w:val="ru-RU"/>
        </w:rPr>
        <w:t>;</w:t>
      </w:r>
    </w:p>
    <w:p w:rsidR="007D522D" w:rsidRPr="00854BE5" w:rsidRDefault="007D522D" w:rsidP="00E76ADB">
      <w:pPr>
        <w:spacing w:after="0" w:line="240" w:lineRule="auto"/>
        <w:ind w:left="-284" w:right="120" w:firstLine="709"/>
        <w:jc w:val="both"/>
        <w:rPr>
          <w:rFonts w:ascii="Times New Roman" w:eastAsia="Times New Roman" w:hAnsi="Times New Roman" w:cs="Times New Roman"/>
          <w:sz w:val="28"/>
          <w:szCs w:val="28"/>
          <w:lang w:val="ru-RU"/>
        </w:rPr>
      </w:pPr>
      <w:r w:rsidRPr="00854BE5">
        <w:rPr>
          <w:rFonts w:ascii="Times New Roman" w:eastAsia="Times New Roman" w:hAnsi="Times New Roman" w:cs="Times New Roman"/>
          <w:sz w:val="28"/>
          <w:szCs w:val="28"/>
          <w:lang w:val="ru-RU"/>
        </w:rPr>
        <w:t>-</w:t>
      </w:r>
      <w:r w:rsidR="00D63192" w:rsidRPr="00854BE5">
        <w:rPr>
          <w:rFonts w:ascii="Times New Roman" w:eastAsia="Times New Roman" w:hAnsi="Times New Roman" w:cs="Times New Roman"/>
          <w:sz w:val="28"/>
          <w:szCs w:val="28"/>
        </w:rPr>
        <w:t xml:space="preserve"> проведение мероприятий, направленных на повышение уровня мотивации обучающихся к участию в волонтёрской деятельности. </w:t>
      </w:r>
    </w:p>
    <w:p w:rsidR="009546EE" w:rsidRPr="00854BE5" w:rsidRDefault="009546EE" w:rsidP="00E76ADB">
      <w:pPr>
        <w:spacing w:after="0" w:line="240" w:lineRule="auto"/>
        <w:ind w:left="-284" w:right="120" w:firstLine="709"/>
        <w:jc w:val="both"/>
        <w:rPr>
          <w:rFonts w:ascii="Times New Roman" w:eastAsia="Times New Roman" w:hAnsi="Times New Roman" w:cs="Times New Roman"/>
          <w:sz w:val="28"/>
          <w:szCs w:val="28"/>
          <w:lang w:val="ru-RU"/>
        </w:rPr>
      </w:pPr>
      <w:r w:rsidRPr="00854BE5">
        <w:rPr>
          <w:rFonts w:ascii="Times New Roman" w:eastAsia="Times New Roman" w:hAnsi="Times New Roman" w:cs="Times New Roman"/>
          <w:sz w:val="28"/>
          <w:szCs w:val="28"/>
          <w:lang w:val="ru-RU"/>
        </w:rPr>
        <w:tab/>
        <w:t xml:space="preserve">Одним из направлений общественной деятельности является включение детей в </w:t>
      </w:r>
      <w:r w:rsidRPr="00854BE5">
        <w:rPr>
          <w:rFonts w:ascii="Times New Roman" w:eastAsia="Times New Roman" w:hAnsi="Times New Roman" w:cs="Times New Roman"/>
          <w:sz w:val="28"/>
          <w:szCs w:val="28"/>
        </w:rPr>
        <w:t>добровольческие и волонтерские объединения</w:t>
      </w:r>
      <w:r w:rsidRPr="00854BE5">
        <w:rPr>
          <w:rFonts w:ascii="Times New Roman" w:eastAsia="Times New Roman" w:hAnsi="Times New Roman" w:cs="Times New Roman"/>
          <w:sz w:val="28"/>
          <w:szCs w:val="28"/>
          <w:lang w:val="ru-RU"/>
        </w:rPr>
        <w:t>.</w:t>
      </w:r>
    </w:p>
    <w:p w:rsidR="00D90849" w:rsidRPr="00854BE5" w:rsidRDefault="00D63192" w:rsidP="00E76ADB">
      <w:pPr>
        <w:spacing w:after="0" w:line="240" w:lineRule="auto"/>
        <w:ind w:left="-284" w:right="120" w:firstLine="709"/>
        <w:jc w:val="both"/>
        <w:rPr>
          <w:rFonts w:ascii="Times New Roman" w:eastAsia="Times New Roman" w:hAnsi="Times New Roman" w:cs="Times New Roman"/>
          <w:sz w:val="28"/>
          <w:szCs w:val="28"/>
          <w:lang w:val="ru-RU"/>
        </w:rPr>
      </w:pPr>
      <w:r w:rsidRPr="00854BE5">
        <w:rPr>
          <w:rFonts w:ascii="Times New Roman" w:eastAsia="Times New Roman" w:hAnsi="Times New Roman" w:cs="Times New Roman"/>
          <w:sz w:val="28"/>
          <w:szCs w:val="28"/>
        </w:rPr>
        <w:t xml:space="preserve">Анализ показывает, что во всех школах, кроме Салбинской школы созданы и активно работают добровольческие и волонтерские объединения, в прошлом году их было 13. </w:t>
      </w:r>
    </w:p>
    <w:p w:rsidR="00840234" w:rsidRPr="00854BE5" w:rsidRDefault="00D90849" w:rsidP="00E76ADB">
      <w:pPr>
        <w:spacing w:after="0" w:line="240" w:lineRule="auto"/>
        <w:ind w:left="-284" w:right="120" w:firstLine="709"/>
        <w:jc w:val="both"/>
        <w:rPr>
          <w:rFonts w:ascii="Times New Roman" w:hAnsi="Times New Roman" w:cs="Times New Roman"/>
          <w:sz w:val="28"/>
          <w:szCs w:val="28"/>
          <w:lang w:val="ru-RU"/>
        </w:rPr>
      </w:pPr>
      <w:r w:rsidRPr="00854BE5">
        <w:rPr>
          <w:rFonts w:ascii="Times New Roman" w:eastAsia="Times New Roman" w:hAnsi="Times New Roman" w:cs="Times New Roman"/>
          <w:sz w:val="28"/>
          <w:szCs w:val="28"/>
          <w:lang w:val="ru-RU"/>
        </w:rPr>
        <w:t xml:space="preserve">           </w:t>
      </w:r>
      <w:r w:rsidR="00D63192" w:rsidRPr="00854BE5">
        <w:rPr>
          <w:rFonts w:ascii="Times New Roman" w:eastAsia="Times New Roman" w:hAnsi="Times New Roman" w:cs="Times New Roman"/>
          <w:sz w:val="28"/>
          <w:szCs w:val="28"/>
        </w:rPr>
        <w:t xml:space="preserve">Количество вовлеченных детей в их деятельность  постепенно увеличивается и на данный момент составляет 556 детей, из них 182 в сфере гражданско - патриотического воспитания. </w:t>
      </w:r>
      <w:r w:rsidR="009546EE" w:rsidRPr="00854BE5">
        <w:rPr>
          <w:rFonts w:ascii="Times New Roman" w:eastAsia="Times New Roman" w:hAnsi="Times New Roman" w:cs="Times New Roman"/>
          <w:sz w:val="28"/>
          <w:szCs w:val="28"/>
          <w:lang w:val="ru-RU"/>
        </w:rPr>
        <w:t xml:space="preserve">Не остаются в стороне и дошкольные учреждения, </w:t>
      </w:r>
      <w:r w:rsidR="009546EE" w:rsidRPr="00854BE5">
        <w:rPr>
          <w:rFonts w:ascii="Times New Roman" w:hAnsi="Times New Roman" w:cs="Times New Roman"/>
          <w:sz w:val="28"/>
          <w:szCs w:val="28"/>
          <w:lang w:val="ru-RU"/>
        </w:rPr>
        <w:t>запускаются и масштабируются социально-значимые проекты, где сами воспитанники выступают в роли добровольных помощников. Приме</w:t>
      </w:r>
      <w:bookmarkStart w:id="18" w:name="_GoBack"/>
      <w:bookmarkEnd w:id="18"/>
      <w:r w:rsidR="009546EE" w:rsidRPr="00854BE5">
        <w:rPr>
          <w:rFonts w:ascii="Times New Roman" w:hAnsi="Times New Roman" w:cs="Times New Roman"/>
          <w:sz w:val="28"/>
          <w:szCs w:val="28"/>
          <w:lang w:val="ru-RU"/>
        </w:rPr>
        <w:t>ром служит проект «Дети-волонтеры» Ермаковского детского сада №1, который демонстрирует высокий воспитательный потенциал. </w:t>
      </w:r>
    </w:p>
    <w:p w:rsidR="00BF4F31" w:rsidRPr="00854BE5" w:rsidRDefault="00EC22A7" w:rsidP="00E76ADB">
      <w:pPr>
        <w:spacing w:after="0" w:line="240" w:lineRule="auto"/>
        <w:ind w:left="-284" w:right="120" w:firstLine="709"/>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        </w:t>
      </w:r>
      <w:r w:rsidR="00BF4F31" w:rsidRPr="00854BE5">
        <w:rPr>
          <w:rFonts w:ascii="Times New Roman" w:eastAsia="Times New Roman" w:hAnsi="Times New Roman" w:cs="Times New Roman"/>
          <w:sz w:val="28"/>
          <w:szCs w:val="28"/>
          <w:lang w:val="ru-RU"/>
        </w:rPr>
        <w:t>Очень важную роль в воспитании детей играет их вовлечение в общественные движения, одним из которых является Юнармия.</w:t>
      </w:r>
    </w:p>
    <w:p w:rsidR="00BF4F31" w:rsidRPr="00854BE5" w:rsidRDefault="00BF4F31" w:rsidP="00E76ADB">
      <w:pPr>
        <w:spacing w:after="0" w:line="240" w:lineRule="auto"/>
        <w:ind w:left="-284" w:firstLine="709"/>
        <w:jc w:val="both"/>
        <w:rPr>
          <w:rFonts w:ascii="Times New Roman" w:hAnsi="Times New Roman" w:cs="Times New Roman"/>
          <w:sz w:val="28"/>
          <w:szCs w:val="28"/>
        </w:rPr>
      </w:pPr>
      <w:r w:rsidRPr="00854BE5">
        <w:rPr>
          <w:rFonts w:ascii="Times New Roman" w:hAnsi="Times New Roman" w:cs="Times New Roman"/>
          <w:sz w:val="28"/>
          <w:szCs w:val="28"/>
        </w:rPr>
        <w:t>Дом Юнармии создан на базе Ермаковского центра дополнительного образования в октябре 2022 года</w:t>
      </w:r>
      <w:r w:rsidRPr="00854BE5">
        <w:rPr>
          <w:rFonts w:ascii="Times New Roman" w:hAnsi="Times New Roman" w:cs="Times New Roman"/>
          <w:sz w:val="28"/>
          <w:szCs w:val="28"/>
          <w:lang w:val="ru-RU"/>
        </w:rPr>
        <w:t>, который</w:t>
      </w:r>
      <w:r w:rsidRPr="00854BE5">
        <w:rPr>
          <w:rFonts w:ascii="Times New Roman" w:hAnsi="Times New Roman" w:cs="Times New Roman"/>
          <w:sz w:val="28"/>
          <w:szCs w:val="28"/>
        </w:rPr>
        <w:t xml:space="preserve"> объединяет деятельность 17 юнармейских отрядов  школ Ермаковского района и Центра дополнительного образования.  Количество участников юнармейского движения по последним статистическим данным - 477. </w:t>
      </w:r>
    </w:p>
    <w:p w:rsidR="00BF4F31" w:rsidRPr="00854BE5" w:rsidRDefault="00EC22A7" w:rsidP="00E76ADB">
      <w:pPr>
        <w:spacing w:after="0" w:line="240" w:lineRule="auto"/>
        <w:ind w:left="-284" w:firstLine="709"/>
        <w:jc w:val="both"/>
        <w:rPr>
          <w:rFonts w:ascii="Times New Roman" w:hAnsi="Times New Roman" w:cs="Times New Roman"/>
          <w:sz w:val="28"/>
          <w:szCs w:val="28"/>
        </w:rPr>
      </w:pPr>
      <w:r>
        <w:rPr>
          <w:rFonts w:ascii="Times New Roman" w:hAnsi="Times New Roman" w:cs="Times New Roman"/>
          <w:sz w:val="28"/>
          <w:szCs w:val="28"/>
          <w:lang w:val="ru-RU"/>
        </w:rPr>
        <w:t xml:space="preserve">       </w:t>
      </w:r>
      <w:r w:rsidR="00BF4F31" w:rsidRPr="00854BE5">
        <w:rPr>
          <w:rFonts w:ascii="Times New Roman" w:hAnsi="Times New Roman" w:cs="Times New Roman"/>
          <w:sz w:val="28"/>
          <w:szCs w:val="28"/>
        </w:rPr>
        <w:t>Координирует работу Дома «Юнармии» Штаб местного отделения движения</w:t>
      </w:r>
      <w:r w:rsidR="00BF4F31" w:rsidRPr="00854BE5">
        <w:rPr>
          <w:rFonts w:ascii="Times New Roman" w:hAnsi="Times New Roman" w:cs="Times New Roman"/>
          <w:sz w:val="28"/>
          <w:szCs w:val="28"/>
          <w:lang w:val="ru-RU"/>
        </w:rPr>
        <w:t>,</w:t>
      </w:r>
      <w:r w:rsidR="00BF4F31" w:rsidRPr="00854BE5">
        <w:rPr>
          <w:rFonts w:ascii="Times New Roman" w:hAnsi="Times New Roman" w:cs="Times New Roman"/>
          <w:sz w:val="28"/>
          <w:szCs w:val="28"/>
        </w:rPr>
        <w:t xml:space="preserve"> в состав которого входят представители Управления образования,  исполнительной власти, молодежного центра, Совета ветеранов, войсковой части, военного комиссариата по Шушенскому и Ермаковскому району, отдела полиции. Это обеспечивает кооперацию всех ведомств для успешного управления деятельностью Дома «Юнармии».</w:t>
      </w:r>
    </w:p>
    <w:p w:rsidR="00BF4F31" w:rsidRPr="00854BE5" w:rsidRDefault="00BF4F31" w:rsidP="00E76ADB">
      <w:pPr>
        <w:spacing w:after="0" w:line="240" w:lineRule="auto"/>
        <w:ind w:left="-284" w:firstLine="709"/>
        <w:jc w:val="both"/>
        <w:rPr>
          <w:rFonts w:ascii="Times New Roman" w:hAnsi="Times New Roman" w:cs="Times New Roman"/>
          <w:sz w:val="28"/>
          <w:szCs w:val="28"/>
        </w:rPr>
      </w:pPr>
      <w:r w:rsidRPr="00854BE5">
        <w:rPr>
          <w:rFonts w:ascii="Times New Roman" w:hAnsi="Times New Roman" w:cs="Times New Roman"/>
          <w:sz w:val="28"/>
          <w:szCs w:val="28"/>
        </w:rPr>
        <w:t xml:space="preserve">В 2025 году </w:t>
      </w:r>
    </w:p>
    <w:p w:rsidR="00BF4F31" w:rsidRPr="00854BE5" w:rsidRDefault="00BF4F31" w:rsidP="00E76ADB">
      <w:pPr>
        <w:spacing w:after="0" w:line="240" w:lineRule="auto"/>
        <w:ind w:left="-284" w:firstLine="709"/>
        <w:jc w:val="both"/>
        <w:rPr>
          <w:rFonts w:ascii="Times New Roman" w:hAnsi="Times New Roman" w:cs="Times New Roman"/>
          <w:sz w:val="28"/>
          <w:szCs w:val="28"/>
        </w:rPr>
      </w:pPr>
      <w:r w:rsidRPr="00854BE5">
        <w:rPr>
          <w:rFonts w:ascii="Times New Roman" w:hAnsi="Times New Roman" w:cs="Times New Roman"/>
          <w:sz w:val="28"/>
          <w:szCs w:val="28"/>
        </w:rPr>
        <w:lastRenderedPageBreak/>
        <w:t>-66 юнармецев  пополнили ряды Юнармии и прошли торжественную церемонию посвящения</w:t>
      </w:r>
    </w:p>
    <w:p w:rsidR="00BF4F31" w:rsidRPr="00854BE5" w:rsidRDefault="00BF4F31" w:rsidP="00E76ADB">
      <w:pPr>
        <w:spacing w:after="0" w:line="240" w:lineRule="auto"/>
        <w:ind w:left="-284" w:firstLine="709"/>
        <w:jc w:val="both"/>
        <w:rPr>
          <w:rFonts w:ascii="Times New Roman" w:hAnsi="Times New Roman" w:cs="Times New Roman"/>
          <w:sz w:val="28"/>
          <w:szCs w:val="28"/>
        </w:rPr>
      </w:pPr>
      <w:r w:rsidRPr="00854BE5">
        <w:rPr>
          <w:rFonts w:ascii="Times New Roman" w:hAnsi="Times New Roman" w:cs="Times New Roman"/>
          <w:sz w:val="28"/>
          <w:szCs w:val="28"/>
        </w:rPr>
        <w:t>-6 юнармейцев получили высший знак отличия «Юнармейская доблесть»</w:t>
      </w:r>
    </w:p>
    <w:p w:rsidR="00BF4F31" w:rsidRPr="00854BE5" w:rsidRDefault="00BF4F31" w:rsidP="00E76ADB">
      <w:pPr>
        <w:spacing w:after="0" w:line="240" w:lineRule="auto"/>
        <w:ind w:left="-284" w:firstLine="709"/>
        <w:jc w:val="both"/>
        <w:rPr>
          <w:rFonts w:ascii="Times New Roman" w:hAnsi="Times New Roman" w:cs="Times New Roman"/>
          <w:sz w:val="28"/>
          <w:szCs w:val="28"/>
        </w:rPr>
      </w:pPr>
      <w:r w:rsidRPr="00854BE5">
        <w:rPr>
          <w:rFonts w:ascii="Times New Roman" w:hAnsi="Times New Roman" w:cs="Times New Roman"/>
          <w:sz w:val="28"/>
          <w:szCs w:val="28"/>
        </w:rPr>
        <w:t>-стали участниками 4 смен в Центре допризывной подготовки в пгт Емельяново и с. Каратузское, в том числе и смена для педагогов-наставников.</w:t>
      </w:r>
    </w:p>
    <w:p w:rsidR="00BF4F31" w:rsidRPr="00854BE5" w:rsidRDefault="00BF4F31" w:rsidP="00E76ADB">
      <w:pPr>
        <w:spacing w:after="0" w:line="240" w:lineRule="auto"/>
        <w:ind w:left="-284" w:firstLine="709"/>
        <w:jc w:val="both"/>
        <w:rPr>
          <w:rFonts w:ascii="Times New Roman" w:hAnsi="Times New Roman" w:cs="Times New Roman"/>
          <w:sz w:val="28"/>
          <w:szCs w:val="28"/>
          <w:lang w:val="ru-RU"/>
        </w:rPr>
      </w:pPr>
      <w:r w:rsidRPr="00854BE5">
        <w:rPr>
          <w:rFonts w:ascii="Times New Roman" w:hAnsi="Times New Roman" w:cs="Times New Roman"/>
          <w:sz w:val="28"/>
          <w:szCs w:val="28"/>
        </w:rPr>
        <w:t>- в общем рейтинге среди муниципалитетов Красноярского края Ермаковское отделение «Юнармия» заняло 3 место.</w:t>
      </w:r>
    </w:p>
    <w:p w:rsidR="00840234" w:rsidRPr="00854BE5" w:rsidRDefault="00986E0F" w:rsidP="00E76ADB">
      <w:pPr>
        <w:spacing w:after="0" w:line="240" w:lineRule="auto"/>
        <w:ind w:left="-284" w:firstLine="709"/>
        <w:jc w:val="both"/>
        <w:rPr>
          <w:rFonts w:ascii="Times New Roman" w:eastAsia="Times New Roman" w:hAnsi="Times New Roman" w:cs="Times New Roman"/>
          <w:sz w:val="28"/>
          <w:szCs w:val="28"/>
          <w:lang w:val="ru-RU"/>
        </w:rPr>
      </w:pPr>
      <w:r w:rsidRPr="00854BE5">
        <w:rPr>
          <w:rFonts w:ascii="Times New Roman" w:eastAsia="Times New Roman" w:hAnsi="Times New Roman" w:cs="Times New Roman"/>
          <w:sz w:val="28"/>
          <w:szCs w:val="28"/>
          <w:lang w:val="ru-RU"/>
        </w:rPr>
        <w:t>Все больше наших детей становятся участниками Движения первых. В школах открыты первичные отделения,  в</w:t>
      </w:r>
      <w:r w:rsidR="00D63192" w:rsidRPr="00854BE5">
        <w:rPr>
          <w:rFonts w:ascii="Times New Roman" w:eastAsia="Times New Roman" w:hAnsi="Times New Roman" w:cs="Times New Roman"/>
          <w:sz w:val="28"/>
          <w:szCs w:val="28"/>
        </w:rPr>
        <w:t xml:space="preserve"> с</w:t>
      </w:r>
      <w:r w:rsidRPr="00854BE5">
        <w:rPr>
          <w:rFonts w:ascii="Times New Roman" w:eastAsia="Times New Roman" w:hAnsi="Times New Roman" w:cs="Times New Roman"/>
          <w:sz w:val="28"/>
          <w:szCs w:val="28"/>
        </w:rPr>
        <w:t>ентябре созданы «Советы Первых»</w:t>
      </w:r>
      <w:r w:rsidRPr="00854BE5">
        <w:rPr>
          <w:rFonts w:ascii="Times New Roman" w:eastAsia="Times New Roman" w:hAnsi="Times New Roman" w:cs="Times New Roman"/>
          <w:sz w:val="28"/>
          <w:szCs w:val="28"/>
          <w:lang w:val="ru-RU"/>
        </w:rPr>
        <w:t>.</w:t>
      </w:r>
      <w:r w:rsidR="00EC22A7">
        <w:rPr>
          <w:rFonts w:ascii="Times New Roman" w:eastAsia="Times New Roman" w:hAnsi="Times New Roman" w:cs="Times New Roman"/>
          <w:sz w:val="28"/>
          <w:szCs w:val="28"/>
          <w:lang w:val="ru-RU"/>
        </w:rPr>
        <w:t xml:space="preserve"> </w:t>
      </w:r>
      <w:r w:rsidR="00D63192" w:rsidRPr="00854BE5">
        <w:rPr>
          <w:rFonts w:ascii="Times New Roman" w:eastAsia="Times New Roman" w:hAnsi="Times New Roman" w:cs="Times New Roman"/>
          <w:sz w:val="28"/>
          <w:szCs w:val="28"/>
        </w:rPr>
        <w:t>В ноябре создан муниципальный «Совет Первых»</w:t>
      </w:r>
      <w:r w:rsidR="009546EE" w:rsidRPr="00854BE5">
        <w:rPr>
          <w:rFonts w:ascii="Times New Roman" w:eastAsia="Times New Roman" w:hAnsi="Times New Roman" w:cs="Times New Roman"/>
          <w:sz w:val="28"/>
          <w:szCs w:val="28"/>
          <w:lang w:val="ru-RU"/>
        </w:rPr>
        <w:t>,</w:t>
      </w:r>
      <w:r w:rsidR="00D63192" w:rsidRPr="00854BE5">
        <w:rPr>
          <w:rFonts w:ascii="Times New Roman" w:eastAsia="Times New Roman" w:hAnsi="Times New Roman" w:cs="Times New Roman"/>
          <w:sz w:val="28"/>
          <w:szCs w:val="28"/>
        </w:rPr>
        <w:t xml:space="preserve"> в состав которого входят председатели школьных «Советов Первых»</w:t>
      </w:r>
      <w:r w:rsidR="009546EE" w:rsidRPr="00854BE5">
        <w:rPr>
          <w:rFonts w:ascii="Times New Roman" w:eastAsia="Times New Roman" w:hAnsi="Times New Roman" w:cs="Times New Roman"/>
          <w:sz w:val="28"/>
          <w:szCs w:val="28"/>
          <w:lang w:val="ru-RU"/>
        </w:rPr>
        <w:t>.</w:t>
      </w:r>
      <w:r w:rsidR="00D63192" w:rsidRPr="00854BE5">
        <w:rPr>
          <w:rFonts w:ascii="Times New Roman" w:eastAsia="Times New Roman" w:hAnsi="Times New Roman" w:cs="Times New Roman"/>
          <w:sz w:val="28"/>
          <w:szCs w:val="28"/>
        </w:rPr>
        <w:t xml:space="preserve"> </w:t>
      </w:r>
    </w:p>
    <w:p w:rsidR="00486775" w:rsidRPr="00070ED3" w:rsidRDefault="00986E0F" w:rsidP="00070ED3">
      <w:pPr>
        <w:spacing w:after="0" w:line="240" w:lineRule="auto"/>
        <w:ind w:left="-284" w:firstLine="709"/>
        <w:jc w:val="both"/>
        <w:rPr>
          <w:rFonts w:ascii="Times New Roman" w:eastAsia="Times New Roman" w:hAnsi="Times New Roman" w:cs="Times New Roman"/>
          <w:sz w:val="28"/>
          <w:szCs w:val="28"/>
          <w:lang w:val="ru-RU"/>
        </w:rPr>
      </w:pPr>
      <w:r w:rsidRPr="00854BE5">
        <w:rPr>
          <w:rFonts w:ascii="Times New Roman" w:eastAsia="Times New Roman" w:hAnsi="Times New Roman" w:cs="Times New Roman"/>
          <w:sz w:val="28"/>
          <w:szCs w:val="28"/>
          <w:lang w:val="ru-RU"/>
        </w:rPr>
        <w:t>И уже есть первые результаты, в</w:t>
      </w:r>
      <w:r w:rsidR="00D63192" w:rsidRPr="00854BE5">
        <w:rPr>
          <w:rFonts w:ascii="Times New Roman" w:eastAsia="Times New Roman" w:hAnsi="Times New Roman" w:cs="Times New Roman"/>
          <w:sz w:val="28"/>
          <w:szCs w:val="28"/>
        </w:rPr>
        <w:t xml:space="preserve"> конкурсе Первичных отделений стали призерами ЕСШ №2 и Танзыбейская школа, школы получили стартовые наборы Движения Первых.</w:t>
      </w:r>
    </w:p>
    <w:p w:rsidR="00840234" w:rsidRPr="00854BE5" w:rsidRDefault="00EC22A7" w:rsidP="00E76ADB">
      <w:pPr>
        <w:spacing w:after="0" w:line="240" w:lineRule="auto"/>
        <w:ind w:left="-284" w:firstLine="709"/>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     </w:t>
      </w:r>
      <w:r w:rsidR="00D63192" w:rsidRPr="00854BE5">
        <w:rPr>
          <w:rFonts w:ascii="Times New Roman" w:eastAsia="Times New Roman" w:hAnsi="Times New Roman" w:cs="Times New Roman"/>
          <w:sz w:val="28"/>
          <w:szCs w:val="28"/>
        </w:rPr>
        <w:t xml:space="preserve">Самое масштабное мероприятие  «Зарница 2.0» </w:t>
      </w:r>
      <w:r w:rsidR="00986E0F" w:rsidRPr="00854BE5">
        <w:rPr>
          <w:rFonts w:ascii="Times New Roman" w:eastAsia="Times New Roman" w:hAnsi="Times New Roman" w:cs="Times New Roman"/>
          <w:sz w:val="28"/>
          <w:szCs w:val="28"/>
          <w:lang w:val="ru-RU"/>
        </w:rPr>
        <w:t xml:space="preserve">прошло </w:t>
      </w:r>
      <w:r w:rsidR="00D63192" w:rsidRPr="00854BE5">
        <w:rPr>
          <w:rFonts w:ascii="Times New Roman" w:eastAsia="Times New Roman" w:hAnsi="Times New Roman" w:cs="Times New Roman"/>
          <w:sz w:val="28"/>
          <w:szCs w:val="28"/>
        </w:rPr>
        <w:t>в новом формате, в этом году отборочные этапы прошли во всех школах, зарегистрировано 596 участников.</w:t>
      </w:r>
      <w:r w:rsidR="00986E0F" w:rsidRPr="00854BE5">
        <w:rPr>
          <w:rFonts w:ascii="Times New Roman" w:eastAsia="Times New Roman" w:hAnsi="Times New Roman" w:cs="Times New Roman"/>
          <w:sz w:val="28"/>
          <w:szCs w:val="28"/>
          <w:lang w:val="ru-RU"/>
        </w:rPr>
        <w:t xml:space="preserve"> Участниками муниципального этапа стали 10 школ, вы их видите на </w:t>
      </w:r>
      <w:r w:rsidR="00986E0F" w:rsidRPr="00EC22A7">
        <w:rPr>
          <w:rFonts w:ascii="Times New Roman" w:eastAsia="Times New Roman" w:hAnsi="Times New Roman" w:cs="Times New Roman"/>
          <w:b/>
          <w:sz w:val="28"/>
          <w:szCs w:val="28"/>
          <w:lang w:val="ru-RU"/>
        </w:rPr>
        <w:t>слайде</w:t>
      </w:r>
      <w:r w:rsidRPr="00EC22A7">
        <w:rPr>
          <w:rFonts w:ascii="Times New Roman" w:eastAsia="Times New Roman" w:hAnsi="Times New Roman" w:cs="Times New Roman"/>
          <w:b/>
          <w:sz w:val="28"/>
          <w:szCs w:val="28"/>
          <w:lang w:val="ru-RU"/>
        </w:rPr>
        <w:t>..</w:t>
      </w:r>
    </w:p>
    <w:p w:rsidR="00840234" w:rsidRPr="00EC22A7" w:rsidRDefault="00EC22A7" w:rsidP="00E76ADB">
      <w:pPr>
        <w:pStyle w:val="a4"/>
        <w:ind w:left="-284"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986E0F" w:rsidRPr="00854BE5">
        <w:rPr>
          <w:rFonts w:ascii="Times New Roman" w:eastAsia="Times New Roman" w:hAnsi="Times New Roman" w:cs="Times New Roman"/>
          <w:sz w:val="28"/>
          <w:szCs w:val="28"/>
        </w:rPr>
        <w:t>Победители</w:t>
      </w:r>
      <w:r w:rsidR="00191980" w:rsidRPr="00854BE5">
        <w:rPr>
          <w:rFonts w:ascii="Times New Roman" w:eastAsia="Times New Roman" w:hAnsi="Times New Roman" w:cs="Times New Roman"/>
          <w:sz w:val="28"/>
          <w:szCs w:val="28"/>
          <w:lang w:val="ru-RU"/>
        </w:rPr>
        <w:t xml:space="preserve"> стали команды Ермаковской школы №2, Разъезженской и </w:t>
      </w:r>
      <w:r w:rsidR="00986E0F" w:rsidRPr="00854BE5">
        <w:rPr>
          <w:rFonts w:ascii="Times New Roman" w:eastAsia="Times New Roman" w:hAnsi="Times New Roman" w:cs="Times New Roman"/>
          <w:sz w:val="28"/>
          <w:szCs w:val="28"/>
          <w:lang w:val="ru-RU"/>
        </w:rPr>
        <w:t>Ойской</w:t>
      </w:r>
      <w:r w:rsidR="00191980" w:rsidRPr="00854BE5">
        <w:rPr>
          <w:rFonts w:ascii="Times New Roman" w:eastAsia="Times New Roman" w:hAnsi="Times New Roman" w:cs="Times New Roman"/>
          <w:sz w:val="28"/>
          <w:szCs w:val="28"/>
          <w:lang w:val="ru-RU"/>
        </w:rPr>
        <w:t xml:space="preserve"> школ. </w:t>
      </w:r>
      <w:r w:rsidR="00D63192" w:rsidRPr="00854BE5">
        <w:rPr>
          <w:rFonts w:ascii="Times New Roman" w:eastAsia="Times New Roman" w:hAnsi="Times New Roman" w:cs="Times New Roman"/>
          <w:sz w:val="28"/>
          <w:szCs w:val="28"/>
        </w:rPr>
        <w:t>На зональном этапе Ермаковский район представила команда Разъезженской школы.</w:t>
      </w:r>
    </w:p>
    <w:p w:rsidR="00840234" w:rsidRPr="00854BE5" w:rsidRDefault="00D63192" w:rsidP="00E76ADB">
      <w:pPr>
        <w:shd w:val="clear" w:color="auto" w:fill="FFFFFF" w:themeFill="background1"/>
        <w:spacing w:after="0" w:line="240" w:lineRule="auto"/>
        <w:ind w:left="-284" w:firstLine="709"/>
        <w:jc w:val="both"/>
        <w:rPr>
          <w:rFonts w:ascii="Times New Roman" w:eastAsia="Times New Roman" w:hAnsi="Times New Roman" w:cs="Times New Roman"/>
          <w:sz w:val="28"/>
          <w:szCs w:val="28"/>
          <w:lang w:val="ru-RU"/>
        </w:rPr>
      </w:pPr>
      <w:r w:rsidRPr="00854BE5">
        <w:rPr>
          <w:rFonts w:ascii="Times New Roman" w:eastAsia="Times New Roman" w:hAnsi="Times New Roman" w:cs="Times New Roman"/>
          <w:sz w:val="28"/>
          <w:szCs w:val="28"/>
        </w:rPr>
        <w:t xml:space="preserve"> </w:t>
      </w:r>
      <w:r w:rsidR="00191980" w:rsidRPr="00854BE5">
        <w:rPr>
          <w:rFonts w:ascii="Times New Roman" w:eastAsia="Times New Roman" w:hAnsi="Times New Roman" w:cs="Times New Roman"/>
          <w:sz w:val="28"/>
          <w:szCs w:val="28"/>
          <w:lang w:val="ru-RU"/>
        </w:rPr>
        <w:t>Также на высоком уровне были проведены следующие мероприятия:</w:t>
      </w:r>
    </w:p>
    <w:p w:rsidR="00191980" w:rsidRPr="00854BE5" w:rsidRDefault="00191980" w:rsidP="00E76ADB">
      <w:pPr>
        <w:shd w:val="clear" w:color="auto" w:fill="FFFFFF" w:themeFill="background1"/>
        <w:spacing w:after="0" w:line="240" w:lineRule="auto"/>
        <w:ind w:left="-284" w:firstLine="709"/>
        <w:jc w:val="both"/>
        <w:rPr>
          <w:rFonts w:ascii="Times New Roman" w:eastAsia="Times New Roman" w:hAnsi="Times New Roman" w:cs="Times New Roman"/>
          <w:sz w:val="28"/>
          <w:szCs w:val="28"/>
          <w:lang w:val="ru-RU"/>
        </w:rPr>
      </w:pPr>
      <w:r w:rsidRPr="00854BE5">
        <w:rPr>
          <w:rFonts w:ascii="Times New Roman" w:eastAsia="Times New Roman" w:hAnsi="Times New Roman" w:cs="Times New Roman"/>
          <w:sz w:val="28"/>
          <w:szCs w:val="28"/>
          <w:lang w:val="ru-RU"/>
        </w:rPr>
        <w:t xml:space="preserve">- </w:t>
      </w:r>
      <w:r w:rsidRPr="00854BE5">
        <w:rPr>
          <w:rFonts w:ascii="Times New Roman" w:eastAsia="Times New Roman" w:hAnsi="Times New Roman" w:cs="Times New Roman"/>
          <w:sz w:val="28"/>
          <w:szCs w:val="28"/>
        </w:rPr>
        <w:t>Школьной Лига дебатов</w:t>
      </w:r>
      <w:r w:rsidR="00EC22A7">
        <w:rPr>
          <w:rFonts w:ascii="Times New Roman" w:eastAsia="Times New Roman" w:hAnsi="Times New Roman" w:cs="Times New Roman"/>
          <w:sz w:val="28"/>
          <w:szCs w:val="28"/>
          <w:lang w:val="ru-RU"/>
        </w:rPr>
        <w:t xml:space="preserve"> (</w:t>
      </w:r>
      <w:r w:rsidR="00FE6DB4" w:rsidRPr="00854BE5">
        <w:rPr>
          <w:rFonts w:ascii="Times New Roman" w:eastAsia="Times New Roman" w:hAnsi="Times New Roman" w:cs="Times New Roman"/>
          <w:sz w:val="28"/>
          <w:szCs w:val="28"/>
          <w:lang w:val="ru-RU"/>
        </w:rPr>
        <w:t xml:space="preserve">победители - </w:t>
      </w:r>
      <w:r w:rsidR="00FE6DB4" w:rsidRPr="00854BE5">
        <w:rPr>
          <w:rFonts w:ascii="Times New Roman" w:eastAsia="Times New Roman" w:hAnsi="Times New Roman" w:cs="Times New Roman"/>
          <w:sz w:val="28"/>
          <w:szCs w:val="28"/>
        </w:rPr>
        <w:t>команда "Статус" -</w:t>
      </w:r>
      <w:r w:rsidR="00B2562F" w:rsidRPr="00854BE5">
        <w:rPr>
          <w:rFonts w:ascii="Times New Roman" w:eastAsia="Times New Roman" w:hAnsi="Times New Roman" w:cs="Times New Roman"/>
          <w:sz w:val="28"/>
          <w:szCs w:val="28"/>
          <w:lang w:val="ru-RU"/>
        </w:rPr>
        <w:t xml:space="preserve"> </w:t>
      </w:r>
      <w:r w:rsidR="00FE6DB4" w:rsidRPr="00854BE5">
        <w:rPr>
          <w:rFonts w:ascii="Times New Roman" w:eastAsia="Times New Roman" w:hAnsi="Times New Roman" w:cs="Times New Roman"/>
          <w:sz w:val="28"/>
          <w:szCs w:val="28"/>
        </w:rPr>
        <w:t>МБОУ “Ермаковская СШ №2”</w:t>
      </w:r>
      <w:r w:rsidR="00FE6DB4" w:rsidRPr="00854BE5">
        <w:rPr>
          <w:rFonts w:ascii="Times New Roman" w:eastAsia="Times New Roman" w:hAnsi="Times New Roman" w:cs="Times New Roman"/>
          <w:sz w:val="28"/>
          <w:szCs w:val="28"/>
          <w:lang w:val="ru-RU"/>
        </w:rPr>
        <w:t>);</w:t>
      </w:r>
    </w:p>
    <w:p w:rsidR="00840234" w:rsidRPr="00854BE5" w:rsidRDefault="00FE6DB4" w:rsidP="00E76ADB">
      <w:pPr>
        <w:shd w:val="clear" w:color="auto" w:fill="FFFFFF" w:themeFill="background1"/>
        <w:spacing w:after="0" w:line="240" w:lineRule="auto"/>
        <w:ind w:left="-284" w:firstLine="709"/>
        <w:jc w:val="both"/>
        <w:rPr>
          <w:rFonts w:ascii="Times New Roman" w:eastAsia="Times New Roman" w:hAnsi="Times New Roman" w:cs="Times New Roman"/>
          <w:sz w:val="28"/>
          <w:szCs w:val="28"/>
          <w:lang w:val="ru-RU"/>
        </w:rPr>
      </w:pPr>
      <w:r w:rsidRPr="00854BE5">
        <w:rPr>
          <w:rFonts w:ascii="Times New Roman" w:eastAsia="Times New Roman" w:hAnsi="Times New Roman" w:cs="Times New Roman"/>
          <w:sz w:val="28"/>
          <w:szCs w:val="28"/>
          <w:lang w:val="ru-RU"/>
        </w:rPr>
        <w:t xml:space="preserve">- </w:t>
      </w:r>
      <w:r w:rsidRPr="00854BE5">
        <w:rPr>
          <w:rFonts w:ascii="Times New Roman" w:eastAsia="Times New Roman" w:hAnsi="Times New Roman" w:cs="Times New Roman"/>
          <w:sz w:val="28"/>
          <w:szCs w:val="28"/>
        </w:rPr>
        <w:t>муниципальн</w:t>
      </w:r>
      <w:r w:rsidRPr="00854BE5">
        <w:rPr>
          <w:rFonts w:ascii="Times New Roman" w:eastAsia="Times New Roman" w:hAnsi="Times New Roman" w:cs="Times New Roman"/>
          <w:sz w:val="28"/>
          <w:szCs w:val="28"/>
          <w:lang w:val="ru-RU"/>
        </w:rPr>
        <w:t>ый</w:t>
      </w:r>
      <w:r w:rsidRPr="00854BE5">
        <w:rPr>
          <w:rFonts w:ascii="Times New Roman" w:eastAsia="Times New Roman" w:hAnsi="Times New Roman" w:cs="Times New Roman"/>
          <w:sz w:val="28"/>
          <w:szCs w:val="28"/>
        </w:rPr>
        <w:t xml:space="preserve"> этап</w:t>
      </w:r>
      <w:r w:rsidR="00D63192" w:rsidRPr="00854BE5">
        <w:rPr>
          <w:rFonts w:ascii="Times New Roman" w:eastAsia="Times New Roman" w:hAnsi="Times New Roman" w:cs="Times New Roman"/>
          <w:sz w:val="28"/>
          <w:szCs w:val="28"/>
        </w:rPr>
        <w:t xml:space="preserve"> </w:t>
      </w:r>
      <w:r w:rsidRPr="00854BE5">
        <w:rPr>
          <w:rFonts w:ascii="Times New Roman" w:eastAsia="Times New Roman" w:hAnsi="Times New Roman" w:cs="Times New Roman"/>
          <w:sz w:val="28"/>
          <w:szCs w:val="28"/>
          <w:lang w:val="ru-RU"/>
        </w:rPr>
        <w:t>«</w:t>
      </w:r>
      <w:r w:rsidR="00D63192" w:rsidRPr="00854BE5">
        <w:rPr>
          <w:rFonts w:ascii="Times New Roman" w:eastAsia="Times New Roman" w:hAnsi="Times New Roman" w:cs="Times New Roman"/>
          <w:sz w:val="28"/>
          <w:szCs w:val="28"/>
        </w:rPr>
        <w:t>Страница 25</w:t>
      </w:r>
      <w:r w:rsidRPr="00854BE5">
        <w:rPr>
          <w:rFonts w:ascii="Times New Roman" w:eastAsia="Times New Roman" w:hAnsi="Times New Roman" w:cs="Times New Roman"/>
          <w:sz w:val="28"/>
          <w:szCs w:val="28"/>
          <w:lang w:val="ru-RU"/>
        </w:rPr>
        <w:t>»</w:t>
      </w:r>
      <w:r w:rsidR="00D63192" w:rsidRPr="00854BE5">
        <w:rPr>
          <w:rFonts w:ascii="Times New Roman" w:eastAsia="Times New Roman" w:hAnsi="Times New Roman" w:cs="Times New Roman"/>
          <w:sz w:val="28"/>
          <w:szCs w:val="28"/>
        </w:rPr>
        <w:t xml:space="preserve"> </w:t>
      </w:r>
      <w:r w:rsidRPr="00854BE5">
        <w:rPr>
          <w:rFonts w:ascii="Times New Roman" w:eastAsia="Times New Roman" w:hAnsi="Times New Roman" w:cs="Times New Roman"/>
          <w:sz w:val="28"/>
          <w:szCs w:val="28"/>
          <w:lang w:val="ru-RU"/>
        </w:rPr>
        <w:t>(победители обучающиеся из Танзыбейской и Новополтавской школ);</w:t>
      </w:r>
    </w:p>
    <w:p w:rsidR="00FE6DB4" w:rsidRPr="00854BE5" w:rsidRDefault="00FE6DB4" w:rsidP="00E76ADB">
      <w:pPr>
        <w:shd w:val="clear" w:color="auto" w:fill="FFFFFF" w:themeFill="background1"/>
        <w:spacing w:after="0" w:line="240" w:lineRule="auto"/>
        <w:ind w:left="-284" w:firstLine="709"/>
        <w:jc w:val="both"/>
        <w:rPr>
          <w:rFonts w:ascii="Times New Roman" w:eastAsia="Times New Roman" w:hAnsi="Times New Roman" w:cs="Times New Roman"/>
          <w:sz w:val="28"/>
          <w:szCs w:val="28"/>
          <w:lang w:val="ru-RU"/>
        </w:rPr>
      </w:pPr>
      <w:r w:rsidRPr="00854BE5">
        <w:rPr>
          <w:rFonts w:ascii="Times New Roman" w:eastAsia="Times New Roman" w:hAnsi="Times New Roman" w:cs="Times New Roman"/>
          <w:sz w:val="28"/>
          <w:szCs w:val="28"/>
          <w:lang w:val="ru-RU"/>
        </w:rPr>
        <w:t xml:space="preserve">- проект </w:t>
      </w:r>
      <w:r w:rsidRPr="00854BE5">
        <w:rPr>
          <w:rFonts w:ascii="Times New Roman" w:eastAsia="Times New Roman" w:hAnsi="Times New Roman" w:cs="Times New Roman"/>
          <w:sz w:val="28"/>
          <w:szCs w:val="28"/>
        </w:rPr>
        <w:t xml:space="preserve">«Первые в космосе» </w:t>
      </w:r>
      <w:r w:rsidRPr="00854BE5">
        <w:rPr>
          <w:rFonts w:ascii="Times New Roman" w:eastAsia="Times New Roman" w:hAnsi="Times New Roman" w:cs="Times New Roman"/>
          <w:sz w:val="28"/>
          <w:szCs w:val="28"/>
          <w:lang w:val="ru-RU"/>
        </w:rPr>
        <w:t>(</w:t>
      </w:r>
      <w:r w:rsidRPr="00854BE5">
        <w:rPr>
          <w:rFonts w:ascii="Times New Roman" w:eastAsia="Times New Roman" w:hAnsi="Times New Roman" w:cs="Times New Roman"/>
          <w:sz w:val="28"/>
          <w:szCs w:val="28"/>
        </w:rPr>
        <w:t>победител</w:t>
      </w:r>
      <w:r w:rsidRPr="00854BE5">
        <w:rPr>
          <w:rFonts w:ascii="Times New Roman" w:eastAsia="Times New Roman" w:hAnsi="Times New Roman" w:cs="Times New Roman"/>
          <w:sz w:val="28"/>
          <w:szCs w:val="28"/>
          <w:lang w:val="ru-RU"/>
        </w:rPr>
        <w:t>ь</w:t>
      </w:r>
      <w:r w:rsidRPr="00854BE5">
        <w:rPr>
          <w:rFonts w:ascii="Times New Roman" w:eastAsia="Times New Roman" w:hAnsi="Times New Roman" w:cs="Times New Roman"/>
          <w:sz w:val="28"/>
          <w:szCs w:val="28"/>
        </w:rPr>
        <w:t xml:space="preserve"> </w:t>
      </w:r>
      <w:r w:rsidRPr="00854BE5">
        <w:rPr>
          <w:rFonts w:ascii="Times New Roman" w:eastAsia="Times New Roman" w:hAnsi="Times New Roman" w:cs="Times New Roman"/>
          <w:sz w:val="28"/>
          <w:szCs w:val="28"/>
          <w:lang w:val="ru-RU"/>
        </w:rPr>
        <w:t xml:space="preserve">- </w:t>
      </w:r>
      <w:r w:rsidRPr="00854BE5">
        <w:rPr>
          <w:rFonts w:ascii="Times New Roman" w:eastAsia="Times New Roman" w:hAnsi="Times New Roman" w:cs="Times New Roman"/>
          <w:sz w:val="28"/>
          <w:szCs w:val="28"/>
        </w:rPr>
        <w:t>Ивановская школа</w:t>
      </w:r>
      <w:r w:rsidRPr="00854BE5">
        <w:rPr>
          <w:rFonts w:ascii="Times New Roman" w:eastAsia="Times New Roman" w:hAnsi="Times New Roman" w:cs="Times New Roman"/>
          <w:sz w:val="28"/>
          <w:szCs w:val="28"/>
          <w:lang w:val="ru-RU"/>
        </w:rPr>
        <w:t xml:space="preserve">, приз - </w:t>
      </w:r>
      <w:r w:rsidRPr="00854BE5">
        <w:rPr>
          <w:rFonts w:ascii="Times New Roman" w:eastAsia="Times New Roman" w:hAnsi="Times New Roman" w:cs="Times New Roman"/>
          <w:sz w:val="28"/>
          <w:szCs w:val="28"/>
        </w:rPr>
        <w:t xml:space="preserve"> телескоп</w:t>
      </w:r>
      <w:r w:rsidRPr="00854BE5">
        <w:rPr>
          <w:rFonts w:ascii="Times New Roman" w:eastAsia="Times New Roman" w:hAnsi="Times New Roman" w:cs="Times New Roman"/>
          <w:sz w:val="28"/>
          <w:szCs w:val="28"/>
          <w:lang w:val="ru-RU"/>
        </w:rPr>
        <w:t>).</w:t>
      </w:r>
    </w:p>
    <w:p w:rsidR="00840234" w:rsidRPr="00854BE5" w:rsidRDefault="00FE6DB4" w:rsidP="00E76ADB">
      <w:pPr>
        <w:spacing w:after="0" w:line="240" w:lineRule="auto"/>
        <w:ind w:left="-284" w:firstLine="709"/>
        <w:jc w:val="both"/>
        <w:rPr>
          <w:rFonts w:ascii="Times New Roman" w:eastAsia="Times New Roman" w:hAnsi="Times New Roman" w:cs="Times New Roman"/>
          <w:sz w:val="28"/>
          <w:szCs w:val="28"/>
          <w:lang w:val="ru-RU"/>
        </w:rPr>
      </w:pPr>
      <w:r w:rsidRPr="00854BE5">
        <w:rPr>
          <w:rFonts w:ascii="Times New Roman" w:eastAsia="Times New Roman" w:hAnsi="Times New Roman" w:cs="Times New Roman"/>
          <w:sz w:val="28"/>
          <w:szCs w:val="28"/>
          <w:lang w:val="ru-RU"/>
        </w:rPr>
        <w:t xml:space="preserve">Участники Движения первых  - активные участники форумов </w:t>
      </w:r>
      <w:r w:rsidRPr="00854BE5">
        <w:rPr>
          <w:rFonts w:ascii="Times New Roman" w:eastAsia="Times New Roman" w:hAnsi="Times New Roman" w:cs="Times New Roman"/>
          <w:sz w:val="28"/>
          <w:szCs w:val="28"/>
        </w:rPr>
        <w:t>ТИМ «ЮНИОР»</w:t>
      </w:r>
      <w:r w:rsidRPr="00854BE5">
        <w:rPr>
          <w:rFonts w:ascii="Times New Roman" w:eastAsia="Times New Roman" w:hAnsi="Times New Roman" w:cs="Times New Roman"/>
          <w:sz w:val="28"/>
          <w:szCs w:val="28"/>
          <w:lang w:val="ru-RU"/>
        </w:rPr>
        <w:t xml:space="preserve">, </w:t>
      </w:r>
      <w:r w:rsidRPr="00854BE5">
        <w:rPr>
          <w:rFonts w:ascii="Times New Roman" w:eastAsia="Times New Roman" w:hAnsi="Times New Roman" w:cs="Times New Roman"/>
          <w:sz w:val="28"/>
          <w:szCs w:val="28"/>
        </w:rPr>
        <w:t>ТИМ «Бирюса</w:t>
      </w:r>
      <w:r w:rsidRPr="00854BE5">
        <w:rPr>
          <w:rFonts w:ascii="Times New Roman" w:eastAsia="Times New Roman" w:hAnsi="Times New Roman" w:cs="Times New Roman"/>
          <w:sz w:val="28"/>
          <w:szCs w:val="28"/>
          <w:lang w:val="ru-RU"/>
        </w:rPr>
        <w:t xml:space="preserve">». </w:t>
      </w:r>
      <w:r w:rsidR="00D63192" w:rsidRPr="00854BE5">
        <w:rPr>
          <w:rFonts w:ascii="Times New Roman" w:eastAsia="Times New Roman" w:hAnsi="Times New Roman" w:cs="Times New Roman"/>
          <w:sz w:val="28"/>
          <w:szCs w:val="28"/>
        </w:rPr>
        <w:t>Болеева Василиса ученица Ивановской школы в рамках проекта «Больше, чем путешествие» побывала на Камчатке.</w:t>
      </w:r>
    </w:p>
    <w:p w:rsidR="00840234" w:rsidRPr="00854BE5" w:rsidRDefault="00D63192" w:rsidP="00E76ADB">
      <w:pPr>
        <w:spacing w:after="0" w:line="240" w:lineRule="auto"/>
        <w:ind w:left="-284" w:right="120" w:firstLine="709"/>
        <w:jc w:val="both"/>
        <w:rPr>
          <w:rFonts w:ascii="Times New Roman" w:eastAsia="Times New Roman" w:hAnsi="Times New Roman" w:cs="Times New Roman"/>
          <w:sz w:val="28"/>
          <w:szCs w:val="28"/>
        </w:rPr>
      </w:pPr>
      <w:r w:rsidRPr="00854BE5">
        <w:rPr>
          <w:rFonts w:ascii="Times New Roman" w:eastAsia="Times New Roman" w:hAnsi="Times New Roman" w:cs="Times New Roman"/>
          <w:sz w:val="28"/>
          <w:szCs w:val="28"/>
        </w:rPr>
        <w:t xml:space="preserve">      При планировании воспитательной работы следует обратить внимание на деятельность школьных театров и  музеев - это реальная потребность развития современной системы образования. </w:t>
      </w:r>
    </w:p>
    <w:p w:rsidR="00B2562F" w:rsidRPr="00854BE5" w:rsidRDefault="00D63192" w:rsidP="00E76ADB">
      <w:pPr>
        <w:spacing w:after="0" w:line="240" w:lineRule="auto"/>
        <w:ind w:left="-284" w:right="120" w:firstLine="709"/>
        <w:jc w:val="both"/>
        <w:rPr>
          <w:rFonts w:ascii="Times New Roman" w:eastAsia="Times New Roman" w:hAnsi="Times New Roman" w:cs="Times New Roman"/>
          <w:sz w:val="28"/>
          <w:szCs w:val="28"/>
          <w:lang w:val="ru-RU"/>
        </w:rPr>
      </w:pPr>
      <w:r w:rsidRPr="00854BE5">
        <w:rPr>
          <w:rFonts w:ascii="Times New Roman" w:eastAsia="Times New Roman" w:hAnsi="Times New Roman" w:cs="Times New Roman"/>
          <w:sz w:val="28"/>
          <w:szCs w:val="28"/>
        </w:rPr>
        <w:t>Значительную роль в патриотическом воспитании молодежи играют школьные музеи: сегодня на территории района в  10 школах открыты музеи, но только 6 перенесли данные в федеральный реестр</w:t>
      </w:r>
      <w:r w:rsidR="00B2562F" w:rsidRPr="00854BE5">
        <w:rPr>
          <w:rFonts w:ascii="Times New Roman" w:eastAsia="Times New Roman" w:hAnsi="Times New Roman" w:cs="Times New Roman"/>
          <w:sz w:val="28"/>
          <w:szCs w:val="28"/>
          <w:lang w:val="ru-RU"/>
        </w:rPr>
        <w:t>.</w:t>
      </w:r>
    </w:p>
    <w:p w:rsidR="0007782D" w:rsidRPr="00854BE5" w:rsidRDefault="00D63192" w:rsidP="00E76ADB">
      <w:pPr>
        <w:shd w:val="clear" w:color="auto" w:fill="FFFFFF"/>
        <w:spacing w:after="0" w:line="240" w:lineRule="auto"/>
        <w:ind w:left="-284" w:firstLine="709"/>
        <w:jc w:val="both"/>
        <w:rPr>
          <w:rFonts w:ascii="Times New Roman" w:eastAsia="Times New Roman" w:hAnsi="Times New Roman" w:cs="Times New Roman"/>
          <w:sz w:val="28"/>
          <w:szCs w:val="28"/>
          <w:lang w:val="ru-RU"/>
        </w:rPr>
      </w:pPr>
      <w:r w:rsidRPr="00854BE5">
        <w:rPr>
          <w:rFonts w:ascii="Times New Roman" w:eastAsia="Times New Roman" w:hAnsi="Times New Roman" w:cs="Times New Roman"/>
          <w:sz w:val="28"/>
          <w:szCs w:val="28"/>
        </w:rPr>
        <w:t xml:space="preserve"> </w:t>
      </w:r>
      <w:r w:rsidR="00B2562F" w:rsidRPr="00854BE5">
        <w:rPr>
          <w:rFonts w:ascii="Times New Roman" w:eastAsia="Times New Roman" w:hAnsi="Times New Roman" w:cs="Times New Roman"/>
          <w:sz w:val="28"/>
          <w:szCs w:val="28"/>
          <w:lang w:val="ru-RU"/>
        </w:rPr>
        <w:tab/>
      </w:r>
      <w:r w:rsidRPr="00854BE5">
        <w:rPr>
          <w:rFonts w:ascii="Times New Roman" w:eastAsia="Times New Roman" w:hAnsi="Times New Roman" w:cs="Times New Roman"/>
          <w:sz w:val="28"/>
          <w:szCs w:val="28"/>
        </w:rPr>
        <w:t>В течение года в музеях проводились уроки, занятия внеурочной деятельности, мероприятия, направленные на патриотическое воспитание подрастающего поколения. Коллеги, до конца первой четверти необходимо завершить работу по внесению музеев в федеральный реестр.</w:t>
      </w:r>
      <w:r w:rsidR="00B2562F" w:rsidRPr="00854BE5">
        <w:rPr>
          <w:rFonts w:ascii="Times New Roman" w:eastAsia="Times New Roman" w:hAnsi="Times New Roman" w:cs="Times New Roman"/>
          <w:sz w:val="28"/>
          <w:szCs w:val="28"/>
          <w:lang w:val="ru-RU"/>
        </w:rPr>
        <w:t xml:space="preserve"> </w:t>
      </w:r>
    </w:p>
    <w:p w:rsidR="00B2562F" w:rsidRPr="00854BE5" w:rsidRDefault="00B2562F" w:rsidP="00E76ADB">
      <w:pPr>
        <w:spacing w:after="0" w:line="240" w:lineRule="auto"/>
        <w:ind w:left="-284" w:firstLine="709"/>
        <w:jc w:val="both"/>
        <w:rPr>
          <w:rFonts w:ascii="Times New Roman" w:eastAsia="Times New Roman" w:hAnsi="Times New Roman" w:cs="Times New Roman"/>
          <w:b/>
          <w:sz w:val="28"/>
          <w:szCs w:val="28"/>
          <w:lang w:val="ru-RU"/>
        </w:rPr>
      </w:pPr>
      <w:r w:rsidRPr="00854BE5">
        <w:rPr>
          <w:rFonts w:ascii="Times New Roman" w:eastAsia="Times New Roman" w:hAnsi="Times New Roman" w:cs="Times New Roman"/>
          <w:sz w:val="28"/>
          <w:szCs w:val="28"/>
          <w:lang w:val="ru-RU"/>
        </w:rPr>
        <w:t>И в детских садах ведется эта работа, в</w:t>
      </w:r>
      <w:r w:rsidRPr="00854BE5">
        <w:rPr>
          <w:rFonts w:ascii="Times New Roman" w:eastAsia="Times New Roman" w:hAnsi="Times New Roman" w:cs="Times New Roman"/>
          <w:sz w:val="28"/>
          <w:szCs w:val="28"/>
        </w:rPr>
        <w:t xml:space="preserve">о многих ДОУ района есть свои мини-музеи. Как положительный пример можно привести мини-музей дошкольной группы Жеблахтинской школы «К родным истокам».  </w:t>
      </w:r>
    </w:p>
    <w:p w:rsidR="00840234" w:rsidRPr="00854BE5" w:rsidRDefault="00D63192" w:rsidP="00E76ADB">
      <w:pPr>
        <w:spacing w:after="0" w:line="240" w:lineRule="auto"/>
        <w:ind w:left="-284" w:firstLine="709"/>
        <w:jc w:val="both"/>
        <w:rPr>
          <w:rFonts w:ascii="Times New Roman" w:eastAsia="Times New Roman" w:hAnsi="Times New Roman" w:cs="Times New Roman"/>
          <w:b/>
          <w:sz w:val="28"/>
          <w:szCs w:val="28"/>
          <w:lang w:val="ru-RU"/>
        </w:rPr>
      </w:pPr>
      <w:r w:rsidRPr="00854BE5">
        <w:rPr>
          <w:rFonts w:ascii="Times New Roman" w:eastAsia="Times New Roman" w:hAnsi="Times New Roman" w:cs="Times New Roman"/>
          <w:sz w:val="28"/>
          <w:szCs w:val="28"/>
        </w:rPr>
        <w:t>Также говоря о воспи</w:t>
      </w:r>
      <w:r w:rsidR="009247DB" w:rsidRPr="00854BE5">
        <w:rPr>
          <w:rFonts w:ascii="Times New Roman" w:eastAsia="Times New Roman" w:hAnsi="Times New Roman" w:cs="Times New Roman"/>
          <w:sz w:val="28"/>
          <w:szCs w:val="28"/>
        </w:rPr>
        <w:t>тании нельзя н</w:t>
      </w:r>
      <w:r w:rsidR="009247DB" w:rsidRPr="00854BE5">
        <w:rPr>
          <w:rFonts w:ascii="Times New Roman" w:eastAsia="Times New Roman" w:hAnsi="Times New Roman" w:cs="Times New Roman"/>
          <w:sz w:val="28"/>
          <w:szCs w:val="28"/>
          <w:lang w:val="ru-RU"/>
        </w:rPr>
        <w:t>е</w:t>
      </w:r>
      <w:r w:rsidRPr="00854BE5">
        <w:rPr>
          <w:rFonts w:ascii="Times New Roman" w:eastAsia="Times New Roman" w:hAnsi="Times New Roman" w:cs="Times New Roman"/>
          <w:sz w:val="28"/>
          <w:szCs w:val="28"/>
        </w:rPr>
        <w:t xml:space="preserve"> сказать о профилактической работе.</w:t>
      </w:r>
      <w:r w:rsidR="009247DB" w:rsidRPr="00854BE5">
        <w:rPr>
          <w:rFonts w:ascii="Times New Roman" w:eastAsia="Times New Roman" w:hAnsi="Times New Roman" w:cs="Times New Roman"/>
          <w:b/>
          <w:sz w:val="28"/>
          <w:szCs w:val="28"/>
          <w:lang w:val="ru-RU"/>
        </w:rPr>
        <w:t xml:space="preserve"> </w:t>
      </w:r>
      <w:r w:rsidRPr="00854BE5">
        <w:rPr>
          <w:rFonts w:ascii="Times New Roman" w:eastAsia="Times New Roman" w:hAnsi="Times New Roman" w:cs="Times New Roman"/>
          <w:sz w:val="28"/>
          <w:szCs w:val="28"/>
        </w:rPr>
        <w:t>Индикаторами эффективности работы по профилактике деструктивного поведения несовершеннолетних являются данные об уровне подро</w:t>
      </w:r>
      <w:r w:rsidR="009247DB" w:rsidRPr="00854BE5">
        <w:rPr>
          <w:rFonts w:ascii="Times New Roman" w:eastAsia="Times New Roman" w:hAnsi="Times New Roman" w:cs="Times New Roman"/>
          <w:sz w:val="28"/>
          <w:szCs w:val="28"/>
        </w:rPr>
        <w:t xml:space="preserve">стковой </w:t>
      </w:r>
      <w:r w:rsidR="009247DB" w:rsidRPr="00854BE5">
        <w:rPr>
          <w:rFonts w:ascii="Times New Roman" w:eastAsia="Times New Roman" w:hAnsi="Times New Roman" w:cs="Times New Roman"/>
          <w:sz w:val="28"/>
          <w:szCs w:val="28"/>
        </w:rPr>
        <w:lastRenderedPageBreak/>
        <w:t xml:space="preserve">преступности, </w:t>
      </w:r>
      <w:r w:rsidR="009247DB" w:rsidRPr="00854BE5">
        <w:rPr>
          <w:rFonts w:ascii="Times New Roman" w:eastAsia="Times New Roman" w:hAnsi="Times New Roman" w:cs="Times New Roman"/>
          <w:sz w:val="28"/>
          <w:szCs w:val="28"/>
          <w:lang w:val="ru-RU"/>
        </w:rPr>
        <w:t>численности</w:t>
      </w:r>
      <w:r w:rsidRPr="00854BE5">
        <w:rPr>
          <w:rFonts w:ascii="Times New Roman" w:eastAsia="Times New Roman" w:hAnsi="Times New Roman" w:cs="Times New Roman"/>
          <w:sz w:val="28"/>
          <w:szCs w:val="28"/>
        </w:rPr>
        <w:t xml:space="preserve"> детей, с</w:t>
      </w:r>
      <w:r w:rsidR="009247DB" w:rsidRPr="00854BE5">
        <w:rPr>
          <w:rFonts w:ascii="Times New Roman" w:eastAsia="Times New Roman" w:hAnsi="Times New Roman" w:cs="Times New Roman"/>
          <w:sz w:val="28"/>
          <w:szCs w:val="28"/>
          <w:lang w:val="ru-RU"/>
        </w:rPr>
        <w:t>ос</w:t>
      </w:r>
      <w:r w:rsidR="009247DB" w:rsidRPr="00854BE5">
        <w:rPr>
          <w:rFonts w:ascii="Times New Roman" w:eastAsia="Times New Roman" w:hAnsi="Times New Roman" w:cs="Times New Roman"/>
          <w:sz w:val="28"/>
          <w:szCs w:val="28"/>
        </w:rPr>
        <w:t>тоящих на разных видах учет</w:t>
      </w:r>
      <w:r w:rsidR="009247DB" w:rsidRPr="00854BE5">
        <w:rPr>
          <w:rFonts w:ascii="Times New Roman" w:eastAsia="Times New Roman" w:hAnsi="Times New Roman" w:cs="Times New Roman"/>
          <w:sz w:val="28"/>
          <w:szCs w:val="28"/>
          <w:lang w:val="ru-RU"/>
        </w:rPr>
        <w:t>а</w:t>
      </w:r>
      <w:r w:rsidRPr="00854BE5">
        <w:rPr>
          <w:rFonts w:ascii="Times New Roman" w:eastAsia="Times New Roman" w:hAnsi="Times New Roman" w:cs="Times New Roman"/>
          <w:sz w:val="28"/>
          <w:szCs w:val="28"/>
        </w:rPr>
        <w:t xml:space="preserve">. По итогу 2024/25 учебного года на профилактическом учёте состоит 58 детей, в 2023/24 учебном году состояло 82 ребенка, а в 2022/23 таких детей </w:t>
      </w:r>
      <w:r w:rsidR="009247DB" w:rsidRPr="00854BE5">
        <w:rPr>
          <w:rFonts w:ascii="Times New Roman" w:eastAsia="Times New Roman" w:hAnsi="Times New Roman" w:cs="Times New Roman"/>
          <w:sz w:val="28"/>
          <w:szCs w:val="28"/>
        </w:rPr>
        <w:t xml:space="preserve">было 72. Положительная динамика – это </w:t>
      </w:r>
      <w:r w:rsidR="009247DB" w:rsidRPr="00854BE5">
        <w:rPr>
          <w:rFonts w:ascii="Times New Roman" w:eastAsia="Times New Roman" w:hAnsi="Times New Roman" w:cs="Times New Roman"/>
          <w:sz w:val="28"/>
          <w:szCs w:val="28"/>
          <w:lang w:val="ru-RU"/>
        </w:rPr>
        <w:t xml:space="preserve">результат </w:t>
      </w:r>
      <w:r w:rsidRPr="00854BE5">
        <w:rPr>
          <w:rFonts w:ascii="Times New Roman" w:eastAsia="Times New Roman" w:hAnsi="Times New Roman" w:cs="Times New Roman"/>
          <w:sz w:val="28"/>
          <w:szCs w:val="28"/>
        </w:rPr>
        <w:t xml:space="preserve"> систематиче</w:t>
      </w:r>
      <w:r w:rsidR="009247DB" w:rsidRPr="00854BE5">
        <w:rPr>
          <w:rFonts w:ascii="Times New Roman" w:eastAsia="Times New Roman" w:hAnsi="Times New Roman" w:cs="Times New Roman"/>
          <w:sz w:val="28"/>
          <w:szCs w:val="28"/>
        </w:rPr>
        <w:t>ской профилактической работ</w:t>
      </w:r>
      <w:r w:rsidR="009247DB" w:rsidRPr="00854BE5">
        <w:rPr>
          <w:rFonts w:ascii="Times New Roman" w:eastAsia="Times New Roman" w:hAnsi="Times New Roman" w:cs="Times New Roman"/>
          <w:sz w:val="28"/>
          <w:szCs w:val="28"/>
          <w:lang w:val="ru-RU"/>
        </w:rPr>
        <w:t>ы</w:t>
      </w:r>
      <w:r w:rsidRPr="00854BE5">
        <w:rPr>
          <w:rFonts w:ascii="Times New Roman" w:eastAsia="Times New Roman" w:hAnsi="Times New Roman" w:cs="Times New Roman"/>
          <w:sz w:val="28"/>
          <w:szCs w:val="28"/>
        </w:rPr>
        <w:t>.</w:t>
      </w:r>
    </w:p>
    <w:p w:rsidR="00840234" w:rsidRPr="00854BE5" w:rsidRDefault="00D63192" w:rsidP="00E76ADB">
      <w:pPr>
        <w:shd w:val="clear" w:color="auto" w:fill="FFFFFF"/>
        <w:spacing w:after="0" w:line="240" w:lineRule="auto"/>
        <w:ind w:left="-284" w:right="120" w:firstLine="709"/>
        <w:jc w:val="both"/>
        <w:rPr>
          <w:rFonts w:ascii="Times New Roman" w:eastAsia="Times New Roman" w:hAnsi="Times New Roman" w:cs="Times New Roman"/>
          <w:sz w:val="28"/>
          <w:szCs w:val="28"/>
        </w:rPr>
      </w:pPr>
      <w:r w:rsidRPr="00854BE5">
        <w:rPr>
          <w:rFonts w:ascii="Times New Roman" w:eastAsia="Times New Roman" w:hAnsi="Times New Roman" w:cs="Times New Roman"/>
          <w:sz w:val="28"/>
          <w:szCs w:val="28"/>
        </w:rPr>
        <w:t>Весомая роль в профилактической и воспитательной работе принадлежит Службе медиации. Да, созданы он</w:t>
      </w:r>
      <w:r w:rsidR="009247DB" w:rsidRPr="00854BE5">
        <w:rPr>
          <w:rFonts w:ascii="Times New Roman" w:eastAsia="Times New Roman" w:hAnsi="Times New Roman" w:cs="Times New Roman"/>
          <w:sz w:val="28"/>
          <w:szCs w:val="28"/>
        </w:rPr>
        <w:t xml:space="preserve">и в каждой школе, но </w:t>
      </w:r>
      <w:r w:rsidR="008800BD" w:rsidRPr="00854BE5">
        <w:rPr>
          <w:rFonts w:ascii="Times New Roman" w:eastAsia="Times New Roman" w:hAnsi="Times New Roman" w:cs="Times New Roman"/>
          <w:sz w:val="28"/>
          <w:szCs w:val="28"/>
          <w:lang w:val="ru-RU"/>
        </w:rPr>
        <w:t>разработаны и реализованы</w:t>
      </w:r>
      <w:r w:rsidRPr="00854BE5">
        <w:rPr>
          <w:rFonts w:ascii="Times New Roman" w:eastAsia="Times New Roman" w:hAnsi="Times New Roman" w:cs="Times New Roman"/>
          <w:sz w:val="28"/>
          <w:szCs w:val="28"/>
        </w:rPr>
        <w:t xml:space="preserve"> программы </w:t>
      </w:r>
      <w:r w:rsidR="008800BD" w:rsidRPr="00854BE5">
        <w:rPr>
          <w:rFonts w:ascii="Times New Roman" w:eastAsia="Times New Roman" w:hAnsi="Times New Roman" w:cs="Times New Roman"/>
          <w:sz w:val="28"/>
          <w:szCs w:val="28"/>
          <w:lang w:val="ru-RU"/>
        </w:rPr>
        <w:t xml:space="preserve">только </w:t>
      </w:r>
      <w:r w:rsidRPr="00854BE5">
        <w:rPr>
          <w:rFonts w:ascii="Times New Roman" w:eastAsia="Times New Roman" w:hAnsi="Times New Roman" w:cs="Times New Roman"/>
          <w:sz w:val="28"/>
          <w:szCs w:val="28"/>
        </w:rPr>
        <w:t>в Ермаков</w:t>
      </w:r>
      <w:r w:rsidR="008800BD" w:rsidRPr="00854BE5">
        <w:rPr>
          <w:rFonts w:ascii="Times New Roman" w:eastAsia="Times New Roman" w:hAnsi="Times New Roman" w:cs="Times New Roman"/>
          <w:sz w:val="28"/>
          <w:szCs w:val="28"/>
        </w:rPr>
        <w:t>ской школе №1 и Араданской школ</w:t>
      </w:r>
      <w:r w:rsidR="008800BD" w:rsidRPr="00854BE5">
        <w:rPr>
          <w:rFonts w:ascii="Times New Roman" w:eastAsia="Times New Roman" w:hAnsi="Times New Roman" w:cs="Times New Roman"/>
          <w:sz w:val="28"/>
          <w:szCs w:val="28"/>
          <w:lang w:val="ru-RU"/>
        </w:rPr>
        <w:t>ах</w:t>
      </w:r>
      <w:r w:rsidRPr="00854BE5">
        <w:rPr>
          <w:rFonts w:ascii="Times New Roman" w:eastAsia="Times New Roman" w:hAnsi="Times New Roman" w:cs="Times New Roman"/>
          <w:sz w:val="28"/>
          <w:szCs w:val="28"/>
        </w:rPr>
        <w:t>.</w:t>
      </w:r>
    </w:p>
    <w:p w:rsidR="00840234" w:rsidRPr="00854BE5" w:rsidRDefault="00D63192" w:rsidP="00E76ADB">
      <w:pPr>
        <w:shd w:val="clear" w:color="auto" w:fill="FFFFFF"/>
        <w:spacing w:after="0" w:line="240" w:lineRule="auto"/>
        <w:ind w:left="-284" w:right="120" w:firstLine="709"/>
        <w:jc w:val="both"/>
        <w:rPr>
          <w:rFonts w:ascii="Times New Roman" w:eastAsia="Times New Roman" w:hAnsi="Times New Roman" w:cs="Times New Roman"/>
          <w:sz w:val="28"/>
          <w:szCs w:val="28"/>
        </w:rPr>
      </w:pPr>
      <w:r w:rsidRPr="00854BE5">
        <w:rPr>
          <w:rFonts w:ascii="Times New Roman" w:eastAsia="Times New Roman" w:hAnsi="Times New Roman" w:cs="Times New Roman"/>
          <w:sz w:val="28"/>
          <w:szCs w:val="28"/>
        </w:rPr>
        <w:t xml:space="preserve"> </w:t>
      </w:r>
    </w:p>
    <w:p w:rsidR="00840234" w:rsidRPr="00854BE5" w:rsidRDefault="00D63192" w:rsidP="00E76ADB">
      <w:pPr>
        <w:shd w:val="clear" w:color="auto" w:fill="FFFFFF"/>
        <w:spacing w:after="0" w:line="240" w:lineRule="auto"/>
        <w:ind w:left="-284" w:right="120" w:firstLine="709"/>
        <w:jc w:val="both"/>
        <w:rPr>
          <w:rFonts w:ascii="Times New Roman" w:eastAsia="Times New Roman" w:hAnsi="Times New Roman" w:cs="Times New Roman"/>
          <w:sz w:val="28"/>
          <w:szCs w:val="28"/>
        </w:rPr>
      </w:pPr>
      <w:r w:rsidRPr="00854BE5">
        <w:rPr>
          <w:rFonts w:ascii="Times New Roman" w:eastAsia="Times New Roman" w:hAnsi="Times New Roman" w:cs="Times New Roman"/>
          <w:sz w:val="28"/>
          <w:szCs w:val="28"/>
        </w:rPr>
        <w:t>Коллеги, еще раз обращаю Ваше внимание на то, что Служба медиации должна нести не только просветительскую деятельность, но и медиативную процедуру, результатом</w:t>
      </w:r>
      <w:r w:rsidR="009247DB" w:rsidRPr="00854BE5">
        <w:rPr>
          <w:rFonts w:ascii="Times New Roman" w:eastAsia="Times New Roman" w:hAnsi="Times New Roman" w:cs="Times New Roman"/>
          <w:sz w:val="28"/>
          <w:szCs w:val="28"/>
          <w:lang w:val="ru-RU"/>
        </w:rPr>
        <w:t xml:space="preserve"> </w:t>
      </w:r>
      <w:r w:rsidRPr="00854BE5">
        <w:rPr>
          <w:rFonts w:ascii="Times New Roman" w:eastAsia="Times New Roman" w:hAnsi="Times New Roman" w:cs="Times New Roman"/>
          <w:sz w:val="28"/>
          <w:szCs w:val="28"/>
        </w:rPr>
        <w:t>которой явл</w:t>
      </w:r>
      <w:r w:rsidR="009247DB" w:rsidRPr="00854BE5">
        <w:rPr>
          <w:rFonts w:ascii="Times New Roman" w:eastAsia="Times New Roman" w:hAnsi="Times New Roman" w:cs="Times New Roman"/>
          <w:sz w:val="28"/>
          <w:szCs w:val="28"/>
        </w:rPr>
        <w:t>яется урегулирование конфликтн</w:t>
      </w:r>
      <w:r w:rsidR="009247DB" w:rsidRPr="00854BE5">
        <w:rPr>
          <w:rFonts w:ascii="Times New Roman" w:eastAsia="Times New Roman" w:hAnsi="Times New Roman" w:cs="Times New Roman"/>
          <w:sz w:val="28"/>
          <w:szCs w:val="28"/>
          <w:lang w:val="ru-RU"/>
        </w:rPr>
        <w:t>ых</w:t>
      </w:r>
      <w:r w:rsidR="009247DB" w:rsidRPr="00854BE5">
        <w:rPr>
          <w:rFonts w:ascii="Times New Roman" w:eastAsia="Times New Roman" w:hAnsi="Times New Roman" w:cs="Times New Roman"/>
          <w:sz w:val="28"/>
          <w:szCs w:val="28"/>
        </w:rPr>
        <w:t xml:space="preserve"> и спорн</w:t>
      </w:r>
      <w:r w:rsidR="009247DB" w:rsidRPr="00854BE5">
        <w:rPr>
          <w:rFonts w:ascii="Times New Roman" w:eastAsia="Times New Roman" w:hAnsi="Times New Roman" w:cs="Times New Roman"/>
          <w:sz w:val="28"/>
          <w:szCs w:val="28"/>
          <w:lang w:val="ru-RU"/>
        </w:rPr>
        <w:t xml:space="preserve">ых </w:t>
      </w:r>
      <w:r w:rsidR="009247DB" w:rsidRPr="00854BE5">
        <w:rPr>
          <w:rFonts w:ascii="Times New Roman" w:eastAsia="Times New Roman" w:hAnsi="Times New Roman" w:cs="Times New Roman"/>
          <w:sz w:val="28"/>
          <w:szCs w:val="28"/>
        </w:rPr>
        <w:t xml:space="preserve"> ситуаци</w:t>
      </w:r>
      <w:r w:rsidR="009247DB" w:rsidRPr="00854BE5">
        <w:rPr>
          <w:rFonts w:ascii="Times New Roman" w:eastAsia="Times New Roman" w:hAnsi="Times New Roman" w:cs="Times New Roman"/>
          <w:sz w:val="28"/>
          <w:szCs w:val="28"/>
          <w:lang w:val="ru-RU"/>
        </w:rPr>
        <w:t>й</w:t>
      </w:r>
      <w:r w:rsidRPr="00854BE5">
        <w:rPr>
          <w:rFonts w:ascii="Times New Roman" w:eastAsia="Times New Roman" w:hAnsi="Times New Roman" w:cs="Times New Roman"/>
          <w:sz w:val="28"/>
          <w:szCs w:val="28"/>
        </w:rPr>
        <w:t>.</w:t>
      </w:r>
    </w:p>
    <w:p w:rsidR="009247DB" w:rsidRPr="00854BE5" w:rsidRDefault="00D63192" w:rsidP="00E76ADB">
      <w:pPr>
        <w:spacing w:after="0" w:line="240" w:lineRule="auto"/>
        <w:ind w:left="-284" w:right="120" w:firstLine="709"/>
        <w:jc w:val="both"/>
        <w:rPr>
          <w:rFonts w:ascii="Times New Roman" w:eastAsia="Times New Roman" w:hAnsi="Times New Roman" w:cs="Times New Roman"/>
          <w:b/>
          <w:sz w:val="28"/>
          <w:szCs w:val="28"/>
          <w:lang w:val="ru-RU"/>
        </w:rPr>
      </w:pPr>
      <w:r w:rsidRPr="00854BE5">
        <w:rPr>
          <w:rFonts w:ascii="Times New Roman" w:eastAsia="Times New Roman" w:hAnsi="Times New Roman" w:cs="Times New Roman"/>
          <w:sz w:val="28"/>
          <w:szCs w:val="28"/>
        </w:rPr>
        <w:t xml:space="preserve"> </w:t>
      </w:r>
      <w:r w:rsidR="009247DB" w:rsidRPr="00854BE5">
        <w:rPr>
          <w:rFonts w:ascii="Times New Roman" w:eastAsia="Times New Roman" w:hAnsi="Times New Roman" w:cs="Times New Roman"/>
          <w:sz w:val="28"/>
          <w:szCs w:val="28"/>
          <w:lang w:val="ru-RU"/>
        </w:rPr>
        <w:tab/>
      </w:r>
      <w:r w:rsidR="00486775" w:rsidRPr="00854BE5">
        <w:rPr>
          <w:rFonts w:ascii="Times New Roman" w:eastAsia="Times New Roman" w:hAnsi="Times New Roman" w:cs="Times New Roman"/>
          <w:sz w:val="28"/>
          <w:szCs w:val="28"/>
          <w:highlight w:val="white"/>
          <w:lang w:val="ru-RU"/>
        </w:rPr>
        <w:t xml:space="preserve"> </w:t>
      </w:r>
      <w:r w:rsidR="0007782D" w:rsidRPr="00854BE5">
        <w:rPr>
          <w:rFonts w:ascii="Times New Roman" w:eastAsia="Times New Roman" w:hAnsi="Times New Roman" w:cs="Times New Roman"/>
          <w:b/>
          <w:sz w:val="28"/>
          <w:szCs w:val="28"/>
          <w:lang w:val="ru-RU"/>
        </w:rPr>
        <w:t xml:space="preserve">  </w:t>
      </w:r>
      <w:r w:rsidR="008F72C4" w:rsidRPr="00854BE5">
        <w:rPr>
          <w:rFonts w:ascii="Times New Roman" w:eastAsia="Times New Roman" w:hAnsi="Times New Roman" w:cs="Times New Roman"/>
          <w:sz w:val="28"/>
          <w:szCs w:val="28"/>
          <w:lang w:val="ru-RU"/>
        </w:rPr>
        <w:t xml:space="preserve">В текущем учебном году по направлению «Воспитание» нам  предстоит </w:t>
      </w:r>
      <w:r w:rsidR="008B1695">
        <w:rPr>
          <w:rFonts w:ascii="Times New Roman" w:eastAsia="Times New Roman" w:hAnsi="Times New Roman" w:cs="Times New Roman"/>
          <w:sz w:val="28"/>
          <w:szCs w:val="28"/>
          <w:lang w:val="ru-RU"/>
        </w:rPr>
        <w:t xml:space="preserve">           </w:t>
      </w:r>
      <w:r w:rsidR="008F72C4" w:rsidRPr="00854BE5">
        <w:rPr>
          <w:rFonts w:ascii="Times New Roman" w:eastAsia="Times New Roman" w:hAnsi="Times New Roman" w:cs="Times New Roman"/>
          <w:sz w:val="28"/>
          <w:szCs w:val="28"/>
          <w:lang w:val="ru-RU"/>
        </w:rPr>
        <w:t>решить следующие задачи:</w:t>
      </w:r>
    </w:p>
    <w:p w:rsidR="008F72C4" w:rsidRPr="00854BE5" w:rsidRDefault="008F72C4" w:rsidP="00E76ADB">
      <w:pPr>
        <w:shd w:val="clear" w:color="auto" w:fill="FFFFFF"/>
        <w:spacing w:after="0" w:line="240" w:lineRule="auto"/>
        <w:ind w:left="-284" w:right="120" w:firstLine="709"/>
        <w:jc w:val="both"/>
        <w:rPr>
          <w:rFonts w:ascii="Times New Roman" w:eastAsia="Times New Roman" w:hAnsi="Times New Roman" w:cs="Times New Roman"/>
          <w:sz w:val="28"/>
          <w:szCs w:val="28"/>
          <w:lang w:val="ru-RU"/>
        </w:rPr>
      </w:pPr>
      <w:r w:rsidRPr="00854BE5">
        <w:rPr>
          <w:rFonts w:ascii="Times New Roman" w:eastAsia="Times New Roman" w:hAnsi="Times New Roman" w:cs="Times New Roman"/>
          <w:sz w:val="28"/>
          <w:szCs w:val="28"/>
          <w:lang w:val="ru-RU"/>
        </w:rPr>
        <w:t>- обеспечить развитие муниципального воспитательного пространства, обеспечивающего самоопределение на основе традиционных духовно – нравственных  ценностей во всех сферах деятельности за счет:</w:t>
      </w:r>
    </w:p>
    <w:p w:rsidR="008F72C4" w:rsidRPr="00854BE5" w:rsidRDefault="008F72C4" w:rsidP="00E76ADB">
      <w:pPr>
        <w:shd w:val="clear" w:color="auto" w:fill="FFFFFF"/>
        <w:spacing w:after="0" w:line="240" w:lineRule="auto"/>
        <w:ind w:left="-284" w:right="120" w:firstLine="709"/>
        <w:jc w:val="both"/>
        <w:rPr>
          <w:rFonts w:ascii="Times New Roman" w:eastAsia="Times New Roman" w:hAnsi="Times New Roman" w:cs="Times New Roman"/>
          <w:sz w:val="28"/>
          <w:szCs w:val="28"/>
          <w:lang w:val="ru-RU"/>
        </w:rPr>
      </w:pPr>
      <w:r w:rsidRPr="00854BE5">
        <w:rPr>
          <w:rFonts w:ascii="Times New Roman" w:eastAsia="Times New Roman" w:hAnsi="Times New Roman" w:cs="Times New Roman"/>
          <w:sz w:val="28"/>
          <w:szCs w:val="28"/>
          <w:lang w:val="ru-RU"/>
        </w:rPr>
        <w:t>- организации деятельности Советников  директоров по воспитанию и взаимодействию с детскими общественными объединениями;</w:t>
      </w:r>
    </w:p>
    <w:p w:rsidR="008F72C4" w:rsidRPr="00854BE5" w:rsidRDefault="008F72C4" w:rsidP="00E76ADB">
      <w:pPr>
        <w:shd w:val="clear" w:color="auto" w:fill="FFFFFF"/>
        <w:spacing w:after="0" w:line="240" w:lineRule="auto"/>
        <w:ind w:left="-284" w:right="120" w:firstLine="709"/>
        <w:jc w:val="both"/>
        <w:rPr>
          <w:rFonts w:ascii="Times New Roman" w:eastAsia="Times New Roman" w:hAnsi="Times New Roman" w:cs="Times New Roman"/>
          <w:sz w:val="28"/>
          <w:szCs w:val="28"/>
          <w:lang w:val="ru-RU"/>
        </w:rPr>
      </w:pPr>
      <w:r w:rsidRPr="00854BE5">
        <w:rPr>
          <w:rFonts w:ascii="Times New Roman" w:eastAsia="Times New Roman" w:hAnsi="Times New Roman" w:cs="Times New Roman"/>
          <w:sz w:val="28"/>
          <w:szCs w:val="28"/>
          <w:lang w:val="ru-RU"/>
        </w:rPr>
        <w:t>- дальнейшего вовлечения родителей и социальных партнеров в разработку и реализацию совместных детско - взрослых проектов;</w:t>
      </w:r>
    </w:p>
    <w:p w:rsidR="008B1695" w:rsidRDefault="008F72C4" w:rsidP="00070ED3">
      <w:pPr>
        <w:shd w:val="clear" w:color="auto" w:fill="FFFFFF"/>
        <w:spacing w:after="0" w:line="240" w:lineRule="auto"/>
        <w:ind w:left="-284" w:right="120" w:firstLine="709"/>
        <w:jc w:val="both"/>
        <w:rPr>
          <w:rFonts w:ascii="Times New Roman" w:eastAsia="Times New Roman" w:hAnsi="Times New Roman" w:cs="Times New Roman"/>
          <w:sz w:val="28"/>
          <w:szCs w:val="28"/>
          <w:lang w:val="ru-RU"/>
        </w:rPr>
      </w:pPr>
      <w:r w:rsidRPr="00854BE5">
        <w:rPr>
          <w:rFonts w:ascii="Times New Roman" w:eastAsia="Times New Roman" w:hAnsi="Times New Roman" w:cs="Times New Roman"/>
          <w:sz w:val="28"/>
          <w:szCs w:val="28"/>
          <w:lang w:val="ru-RU"/>
        </w:rPr>
        <w:t>- обеспечения адресного подхода к организации профилактической работы</w:t>
      </w:r>
      <w:r w:rsidR="00EA343C" w:rsidRPr="00854BE5">
        <w:rPr>
          <w:rFonts w:ascii="Times New Roman" w:eastAsia="Times New Roman" w:hAnsi="Times New Roman" w:cs="Times New Roman"/>
          <w:sz w:val="28"/>
          <w:szCs w:val="28"/>
          <w:lang w:val="ru-RU"/>
        </w:rPr>
        <w:t>.</w:t>
      </w:r>
    </w:p>
    <w:p w:rsidR="00070ED3" w:rsidRPr="00854BE5" w:rsidRDefault="00070ED3" w:rsidP="00070ED3">
      <w:pPr>
        <w:shd w:val="clear" w:color="auto" w:fill="FFFFFF"/>
        <w:spacing w:after="0" w:line="240" w:lineRule="auto"/>
        <w:ind w:left="-284" w:right="120" w:firstLine="709"/>
        <w:jc w:val="both"/>
        <w:rPr>
          <w:rFonts w:ascii="Times New Roman" w:eastAsia="Times New Roman" w:hAnsi="Times New Roman" w:cs="Times New Roman"/>
          <w:sz w:val="28"/>
          <w:szCs w:val="28"/>
          <w:lang w:val="ru-RU"/>
        </w:rPr>
      </w:pPr>
    </w:p>
    <w:p w:rsidR="00D515D8" w:rsidRPr="00854BE5" w:rsidRDefault="008B1695" w:rsidP="00E76ADB">
      <w:pPr>
        <w:shd w:val="clear" w:color="auto" w:fill="FFFFFF"/>
        <w:spacing w:after="0" w:line="240" w:lineRule="auto"/>
        <w:ind w:left="-284" w:firstLine="709"/>
        <w:jc w:val="both"/>
        <w:rPr>
          <w:rFonts w:ascii="Times New Roman" w:eastAsia="Times New Roman" w:hAnsi="Times New Roman" w:cs="Times New Roman"/>
          <w:b/>
          <w:sz w:val="28"/>
          <w:szCs w:val="28"/>
          <w:lang w:val="ru-RU"/>
        </w:rPr>
      </w:pPr>
      <w:r>
        <w:rPr>
          <w:rFonts w:ascii="Times New Roman" w:eastAsia="Times New Roman" w:hAnsi="Times New Roman" w:cs="Times New Roman"/>
          <w:b/>
          <w:sz w:val="28"/>
          <w:szCs w:val="28"/>
          <w:lang w:val="ru-RU"/>
        </w:rPr>
        <w:t xml:space="preserve">    </w:t>
      </w:r>
      <w:r w:rsidR="00314B62" w:rsidRPr="00854BE5">
        <w:rPr>
          <w:rFonts w:ascii="Times New Roman" w:eastAsia="Times New Roman" w:hAnsi="Times New Roman" w:cs="Times New Roman"/>
          <w:b/>
          <w:sz w:val="28"/>
          <w:szCs w:val="28"/>
          <w:lang w:val="ru-RU"/>
        </w:rPr>
        <w:t xml:space="preserve">  </w:t>
      </w:r>
      <w:r w:rsidR="00D515D8" w:rsidRPr="00854BE5">
        <w:rPr>
          <w:rFonts w:ascii="Times New Roman" w:eastAsia="Times New Roman" w:hAnsi="Times New Roman" w:cs="Times New Roman"/>
          <w:sz w:val="28"/>
          <w:szCs w:val="28"/>
          <w:lang w:val="ru-RU"/>
        </w:rPr>
        <w:t xml:space="preserve">Очень важную роль в функционировании единого образовательного пространства играют условия. В прошедшем учебном году были выделены денежные средства на развитие инфраструктуры образовательных </w:t>
      </w:r>
      <w:r w:rsidR="00D515D8" w:rsidRPr="00854BE5">
        <w:rPr>
          <w:rFonts w:ascii="Times New Roman" w:eastAsia="Times New Roman" w:hAnsi="Times New Roman" w:cs="Times New Roman"/>
          <w:b/>
          <w:sz w:val="28"/>
          <w:szCs w:val="28"/>
          <w:lang w:val="ru-RU"/>
        </w:rPr>
        <w:t>учреждений в сумме 32 млн 234, 97  руб</w:t>
      </w:r>
    </w:p>
    <w:p w:rsidR="00D515D8" w:rsidRPr="00854BE5" w:rsidRDefault="00D515D8" w:rsidP="00E76ADB">
      <w:pPr>
        <w:shd w:val="clear" w:color="auto" w:fill="FFFFFF"/>
        <w:spacing w:after="0" w:line="240" w:lineRule="auto"/>
        <w:ind w:left="-284" w:firstLine="709"/>
        <w:jc w:val="both"/>
        <w:rPr>
          <w:rFonts w:ascii="Times New Roman" w:eastAsia="Times New Roman" w:hAnsi="Times New Roman" w:cs="Times New Roman"/>
          <w:b/>
          <w:sz w:val="28"/>
          <w:szCs w:val="28"/>
          <w:lang w:val="ru-RU"/>
        </w:rPr>
      </w:pPr>
      <w:r w:rsidRPr="00854BE5">
        <w:rPr>
          <w:rFonts w:ascii="Times New Roman" w:eastAsia="Times New Roman" w:hAnsi="Times New Roman" w:cs="Times New Roman"/>
          <w:sz w:val="28"/>
          <w:szCs w:val="28"/>
          <w:lang w:val="ru-RU"/>
        </w:rPr>
        <w:t>На</w:t>
      </w:r>
      <w:r w:rsidRPr="00854BE5">
        <w:rPr>
          <w:rFonts w:ascii="Times New Roman" w:eastAsia="Times New Roman" w:hAnsi="Times New Roman" w:cs="Times New Roman"/>
          <w:b/>
          <w:sz w:val="28"/>
          <w:szCs w:val="28"/>
          <w:lang w:val="ru-RU"/>
        </w:rPr>
        <w:t xml:space="preserve"> </w:t>
      </w:r>
      <w:r w:rsidRPr="00854BE5">
        <w:rPr>
          <w:rFonts w:ascii="Times New Roman" w:eastAsia="Times New Roman" w:hAnsi="Times New Roman" w:cs="Times New Roman"/>
          <w:sz w:val="28"/>
          <w:szCs w:val="28"/>
          <w:lang w:val="ru-RU"/>
        </w:rPr>
        <w:t>эти</w:t>
      </w:r>
      <w:r w:rsidRPr="00854BE5">
        <w:rPr>
          <w:rFonts w:ascii="Times New Roman" w:eastAsia="Times New Roman" w:hAnsi="Times New Roman" w:cs="Times New Roman"/>
          <w:b/>
          <w:sz w:val="28"/>
          <w:szCs w:val="28"/>
          <w:lang w:val="ru-RU"/>
        </w:rPr>
        <w:t xml:space="preserve"> </w:t>
      </w:r>
      <w:r w:rsidRPr="00854BE5">
        <w:rPr>
          <w:rFonts w:ascii="Times New Roman" w:eastAsia="Times New Roman" w:hAnsi="Times New Roman" w:cs="Times New Roman"/>
          <w:sz w:val="28"/>
          <w:szCs w:val="28"/>
          <w:lang w:val="ru-RU"/>
        </w:rPr>
        <w:t>средства</w:t>
      </w:r>
      <w:r w:rsidRPr="00854BE5">
        <w:rPr>
          <w:rFonts w:ascii="Times New Roman" w:eastAsia="Times New Roman" w:hAnsi="Times New Roman" w:cs="Times New Roman"/>
          <w:b/>
          <w:sz w:val="28"/>
          <w:szCs w:val="28"/>
          <w:lang w:val="ru-RU"/>
        </w:rPr>
        <w:t xml:space="preserve"> в</w:t>
      </w:r>
      <w:r w:rsidRPr="00854BE5">
        <w:rPr>
          <w:rFonts w:ascii="Times New Roman" w:eastAsia="Times New Roman" w:hAnsi="Times New Roman" w:cs="Times New Roman"/>
          <w:sz w:val="28"/>
          <w:szCs w:val="28"/>
          <w:lang w:val="ru-RU"/>
        </w:rPr>
        <w:t>ыполнены:</w:t>
      </w:r>
    </w:p>
    <w:p w:rsidR="00D515D8" w:rsidRPr="00854BE5" w:rsidRDefault="00D515D8" w:rsidP="00E76ADB">
      <w:pPr>
        <w:shd w:val="clear" w:color="auto" w:fill="FFFFFF"/>
        <w:spacing w:after="0" w:line="240" w:lineRule="auto"/>
        <w:ind w:left="-284" w:firstLine="709"/>
        <w:jc w:val="both"/>
        <w:rPr>
          <w:rFonts w:ascii="Times New Roman" w:eastAsia="Times New Roman" w:hAnsi="Times New Roman" w:cs="Times New Roman"/>
          <w:sz w:val="28"/>
          <w:szCs w:val="28"/>
          <w:lang w:val="ru-RU"/>
        </w:rPr>
      </w:pPr>
      <w:r w:rsidRPr="00854BE5">
        <w:rPr>
          <w:rFonts w:ascii="Times New Roman" w:eastAsia="Times New Roman" w:hAnsi="Times New Roman" w:cs="Times New Roman"/>
          <w:sz w:val="28"/>
          <w:szCs w:val="28"/>
          <w:lang w:val="ru-RU"/>
        </w:rPr>
        <w:t xml:space="preserve">монтаж пожарной сигнализации </w:t>
      </w:r>
    </w:p>
    <w:p w:rsidR="00D515D8" w:rsidRPr="00854BE5" w:rsidRDefault="00D515D8" w:rsidP="00E76ADB">
      <w:pPr>
        <w:shd w:val="clear" w:color="auto" w:fill="FFFFFF"/>
        <w:spacing w:after="0" w:line="240" w:lineRule="auto"/>
        <w:ind w:left="-284" w:firstLine="709"/>
        <w:jc w:val="both"/>
        <w:rPr>
          <w:rFonts w:ascii="Times New Roman" w:eastAsia="Times New Roman" w:hAnsi="Times New Roman" w:cs="Times New Roman"/>
          <w:sz w:val="28"/>
          <w:szCs w:val="28"/>
          <w:lang w:val="ru-RU"/>
        </w:rPr>
      </w:pPr>
      <w:r w:rsidRPr="00854BE5">
        <w:rPr>
          <w:rFonts w:ascii="Times New Roman" w:eastAsia="Times New Roman" w:hAnsi="Times New Roman" w:cs="Times New Roman"/>
          <w:sz w:val="28"/>
          <w:szCs w:val="28"/>
          <w:lang w:val="ru-RU"/>
        </w:rPr>
        <w:t xml:space="preserve">- замена ограждения, установка водостоков  </w:t>
      </w:r>
    </w:p>
    <w:p w:rsidR="00D515D8" w:rsidRPr="00854BE5" w:rsidRDefault="00D515D8" w:rsidP="00E76ADB">
      <w:pPr>
        <w:shd w:val="clear" w:color="auto" w:fill="FFFFFF"/>
        <w:spacing w:after="0" w:line="240" w:lineRule="auto"/>
        <w:ind w:left="-284" w:firstLine="709"/>
        <w:jc w:val="both"/>
        <w:rPr>
          <w:rFonts w:ascii="Times New Roman" w:eastAsia="Times New Roman" w:hAnsi="Times New Roman" w:cs="Times New Roman"/>
          <w:sz w:val="28"/>
          <w:szCs w:val="28"/>
          <w:lang w:val="ru-RU"/>
        </w:rPr>
      </w:pPr>
      <w:r w:rsidRPr="00854BE5">
        <w:rPr>
          <w:rFonts w:ascii="Times New Roman" w:eastAsia="Times New Roman" w:hAnsi="Times New Roman" w:cs="Times New Roman"/>
          <w:sz w:val="28"/>
          <w:szCs w:val="28"/>
          <w:lang w:val="ru-RU"/>
        </w:rPr>
        <w:t xml:space="preserve">- оснащение учреждений мебелью, технологическим оборудованием и иным имуществом </w:t>
      </w:r>
    </w:p>
    <w:p w:rsidR="00D515D8" w:rsidRPr="00854BE5" w:rsidRDefault="00D515D8" w:rsidP="00E76ADB">
      <w:pPr>
        <w:shd w:val="clear" w:color="auto" w:fill="FFFFFF"/>
        <w:spacing w:after="0" w:line="240" w:lineRule="auto"/>
        <w:ind w:left="-284" w:firstLine="709"/>
        <w:jc w:val="both"/>
        <w:rPr>
          <w:rFonts w:ascii="Times New Roman" w:eastAsia="Times New Roman" w:hAnsi="Times New Roman" w:cs="Times New Roman"/>
          <w:sz w:val="28"/>
          <w:szCs w:val="28"/>
          <w:lang w:val="ru-RU"/>
        </w:rPr>
      </w:pPr>
      <w:r w:rsidRPr="00854BE5">
        <w:rPr>
          <w:rFonts w:ascii="Times New Roman" w:eastAsia="Times New Roman" w:hAnsi="Times New Roman" w:cs="Times New Roman"/>
          <w:sz w:val="28"/>
          <w:szCs w:val="28"/>
          <w:lang w:val="ru-RU"/>
        </w:rPr>
        <w:t xml:space="preserve">- монтаж системой оповещения и управления эвакуацией при ЧС на - монтаж наружного освещения – </w:t>
      </w:r>
    </w:p>
    <w:p w:rsidR="00D515D8" w:rsidRPr="00854BE5" w:rsidRDefault="00D515D8" w:rsidP="00E76ADB">
      <w:pPr>
        <w:shd w:val="clear" w:color="auto" w:fill="FFFFFF"/>
        <w:spacing w:after="0" w:line="240" w:lineRule="auto"/>
        <w:ind w:left="-284" w:firstLine="709"/>
        <w:jc w:val="both"/>
        <w:rPr>
          <w:rFonts w:ascii="Times New Roman" w:eastAsia="Times New Roman" w:hAnsi="Times New Roman" w:cs="Times New Roman"/>
          <w:sz w:val="28"/>
          <w:szCs w:val="28"/>
          <w:lang w:val="ru-RU"/>
        </w:rPr>
      </w:pPr>
      <w:r w:rsidRPr="00854BE5">
        <w:rPr>
          <w:rFonts w:ascii="Times New Roman" w:eastAsia="Times New Roman" w:hAnsi="Times New Roman" w:cs="Times New Roman"/>
          <w:sz w:val="28"/>
          <w:szCs w:val="28"/>
          <w:lang w:val="ru-RU"/>
        </w:rPr>
        <w:t>проведение ремонтных работ</w:t>
      </w:r>
    </w:p>
    <w:p w:rsidR="00D515D8" w:rsidRPr="00854BE5" w:rsidRDefault="00D515D8" w:rsidP="00E76ADB">
      <w:pPr>
        <w:shd w:val="clear" w:color="auto" w:fill="FFFFFF"/>
        <w:spacing w:after="0" w:line="240" w:lineRule="auto"/>
        <w:ind w:left="-284" w:firstLine="709"/>
        <w:jc w:val="both"/>
        <w:rPr>
          <w:rFonts w:ascii="Times New Roman" w:eastAsia="Times New Roman" w:hAnsi="Times New Roman" w:cs="Times New Roman"/>
          <w:sz w:val="28"/>
          <w:szCs w:val="28"/>
          <w:lang w:val="ru-RU"/>
        </w:rPr>
      </w:pPr>
      <w:r w:rsidRPr="00854BE5">
        <w:rPr>
          <w:rFonts w:ascii="Times New Roman" w:eastAsia="Times New Roman" w:hAnsi="Times New Roman" w:cs="Times New Roman"/>
          <w:sz w:val="28"/>
          <w:szCs w:val="28"/>
          <w:lang w:val="ru-RU"/>
        </w:rPr>
        <w:t xml:space="preserve">- замена оконных блоков </w:t>
      </w:r>
    </w:p>
    <w:p w:rsidR="00D515D8" w:rsidRPr="00854BE5" w:rsidRDefault="0081751B" w:rsidP="00E76ADB">
      <w:pPr>
        <w:shd w:val="clear" w:color="auto" w:fill="FFFFFF"/>
        <w:spacing w:after="0" w:line="240" w:lineRule="auto"/>
        <w:ind w:left="-284" w:firstLine="709"/>
        <w:jc w:val="both"/>
        <w:rPr>
          <w:rFonts w:ascii="Times New Roman" w:eastAsia="Times New Roman" w:hAnsi="Times New Roman" w:cs="Times New Roman"/>
          <w:sz w:val="28"/>
          <w:szCs w:val="28"/>
          <w:lang w:val="ru-RU"/>
        </w:rPr>
      </w:pPr>
      <w:r w:rsidRPr="00854BE5">
        <w:rPr>
          <w:rFonts w:ascii="Times New Roman" w:eastAsia="Times New Roman" w:hAnsi="Times New Roman" w:cs="Times New Roman"/>
          <w:sz w:val="28"/>
          <w:szCs w:val="28"/>
          <w:lang w:val="ru-RU"/>
        </w:rPr>
        <w:t xml:space="preserve">- </w:t>
      </w:r>
      <w:r w:rsidR="00D515D8" w:rsidRPr="00854BE5">
        <w:rPr>
          <w:rFonts w:ascii="Times New Roman" w:eastAsia="Times New Roman" w:hAnsi="Times New Roman" w:cs="Times New Roman"/>
          <w:sz w:val="28"/>
          <w:szCs w:val="28"/>
          <w:lang w:val="ru-RU"/>
        </w:rPr>
        <w:t xml:space="preserve">замена кровли </w:t>
      </w:r>
    </w:p>
    <w:p w:rsidR="00D515D8" w:rsidRPr="00854BE5" w:rsidRDefault="0081751B" w:rsidP="00E76ADB">
      <w:pPr>
        <w:shd w:val="clear" w:color="auto" w:fill="FFFFFF"/>
        <w:spacing w:after="0" w:line="240" w:lineRule="auto"/>
        <w:ind w:left="-284" w:firstLine="709"/>
        <w:jc w:val="both"/>
        <w:rPr>
          <w:rFonts w:ascii="Times New Roman" w:eastAsia="Times New Roman" w:hAnsi="Times New Roman" w:cs="Times New Roman"/>
          <w:b/>
          <w:sz w:val="28"/>
          <w:szCs w:val="28"/>
          <w:lang w:val="ru-RU"/>
        </w:rPr>
      </w:pPr>
      <w:r w:rsidRPr="00854BE5">
        <w:rPr>
          <w:rFonts w:ascii="Times New Roman" w:eastAsia="Times New Roman" w:hAnsi="Times New Roman" w:cs="Times New Roman"/>
          <w:b/>
          <w:sz w:val="28"/>
          <w:szCs w:val="28"/>
          <w:lang w:val="ru-RU"/>
        </w:rPr>
        <w:t>-</w:t>
      </w:r>
      <w:r w:rsidRPr="00854BE5">
        <w:rPr>
          <w:rFonts w:ascii="Times New Roman" w:eastAsia="Times New Roman" w:hAnsi="Times New Roman" w:cs="Times New Roman"/>
          <w:sz w:val="28"/>
          <w:szCs w:val="28"/>
          <w:lang w:val="ru-RU"/>
        </w:rPr>
        <w:t>установка</w:t>
      </w:r>
      <w:r w:rsidR="00D515D8" w:rsidRPr="00854BE5">
        <w:rPr>
          <w:rFonts w:ascii="Times New Roman" w:eastAsia="Times New Roman" w:hAnsi="Times New Roman" w:cs="Times New Roman"/>
          <w:sz w:val="28"/>
          <w:szCs w:val="28"/>
          <w:lang w:val="ru-RU"/>
        </w:rPr>
        <w:t xml:space="preserve">  малых архитектурных форм </w:t>
      </w:r>
    </w:p>
    <w:p w:rsidR="00D515D8" w:rsidRPr="00854BE5" w:rsidRDefault="00D515D8" w:rsidP="00E76ADB">
      <w:pPr>
        <w:shd w:val="clear" w:color="auto" w:fill="FFFFFF"/>
        <w:spacing w:after="0" w:line="240" w:lineRule="auto"/>
        <w:ind w:left="-284" w:firstLine="709"/>
        <w:jc w:val="both"/>
        <w:rPr>
          <w:rFonts w:ascii="Times New Roman" w:eastAsia="Times New Roman" w:hAnsi="Times New Roman" w:cs="Times New Roman"/>
          <w:b/>
          <w:sz w:val="28"/>
          <w:szCs w:val="28"/>
          <w:u w:val="single"/>
          <w:lang w:val="ru-RU"/>
        </w:rPr>
      </w:pPr>
      <w:r w:rsidRPr="00854BE5">
        <w:rPr>
          <w:rFonts w:ascii="Times New Roman" w:eastAsia="Times New Roman" w:hAnsi="Times New Roman" w:cs="Times New Roman"/>
          <w:b/>
          <w:sz w:val="28"/>
          <w:szCs w:val="28"/>
          <w:u w:val="single"/>
          <w:lang w:val="ru-RU"/>
        </w:rPr>
        <w:t xml:space="preserve">В рамках нацпроекта «Молодежь и дети» </w:t>
      </w:r>
      <w:r w:rsidRPr="00854BE5">
        <w:rPr>
          <w:rFonts w:ascii="Times New Roman" w:eastAsia="Times New Roman" w:hAnsi="Times New Roman" w:cs="Times New Roman"/>
          <w:b/>
          <w:sz w:val="28"/>
          <w:szCs w:val="28"/>
          <w:lang w:val="ru-RU"/>
        </w:rPr>
        <w:t>школы</w:t>
      </w:r>
      <w:r w:rsidRPr="00854BE5">
        <w:rPr>
          <w:rFonts w:ascii="Times New Roman" w:eastAsia="Times New Roman" w:hAnsi="Times New Roman" w:cs="Times New Roman"/>
          <w:sz w:val="28"/>
          <w:szCs w:val="28"/>
          <w:lang w:val="ru-RU"/>
        </w:rPr>
        <w:t xml:space="preserve"> района закупили оборудование для кабинетов труда и по основам безопасности и защиты Родины на сумму 4 260,900</w:t>
      </w:r>
    </w:p>
    <w:p w:rsidR="00D515D8" w:rsidRPr="00854BE5" w:rsidRDefault="00D515D8" w:rsidP="00E76ADB">
      <w:pPr>
        <w:shd w:val="clear" w:color="auto" w:fill="FFFFFF"/>
        <w:spacing w:after="0" w:line="240" w:lineRule="auto"/>
        <w:ind w:left="-284" w:firstLine="709"/>
        <w:jc w:val="both"/>
        <w:rPr>
          <w:rFonts w:ascii="Times New Roman" w:eastAsia="Times New Roman" w:hAnsi="Times New Roman" w:cs="Times New Roman"/>
          <w:sz w:val="28"/>
          <w:szCs w:val="28"/>
          <w:lang w:val="ru-RU"/>
        </w:rPr>
      </w:pPr>
      <w:r w:rsidRPr="00854BE5">
        <w:rPr>
          <w:rFonts w:ascii="Times New Roman" w:eastAsia="Times New Roman" w:hAnsi="Times New Roman" w:cs="Times New Roman"/>
          <w:sz w:val="28"/>
          <w:szCs w:val="28"/>
          <w:lang w:val="ru-RU"/>
        </w:rPr>
        <w:t xml:space="preserve">Для уроков труда приобрели верстаки, станки, электрические лобзики, оборудование для кулинарных мастерских, швейные машинки, манекены, гладильные доски и утюги. Для предмета «Основы безопасности и защиты </w:t>
      </w:r>
      <w:r w:rsidRPr="00854BE5">
        <w:rPr>
          <w:rFonts w:ascii="Times New Roman" w:eastAsia="Times New Roman" w:hAnsi="Times New Roman" w:cs="Times New Roman"/>
          <w:sz w:val="28"/>
          <w:szCs w:val="28"/>
          <w:lang w:val="ru-RU"/>
        </w:rPr>
        <w:lastRenderedPageBreak/>
        <w:t>Родины» - тренажеры-манекены взрослого человека и аптечки для оказания первой помощи, санитарные носилки, учебные автоматы Калашникова и пистолета Макарова, противогазы и респираторы, защитные костюмы.</w:t>
      </w:r>
    </w:p>
    <w:p w:rsidR="00D515D8" w:rsidRPr="00854BE5" w:rsidRDefault="00D515D8" w:rsidP="00E76ADB">
      <w:pPr>
        <w:shd w:val="clear" w:color="auto" w:fill="FFFFFF"/>
        <w:spacing w:after="0" w:line="240" w:lineRule="auto"/>
        <w:ind w:left="-284" w:firstLine="709"/>
        <w:jc w:val="both"/>
        <w:rPr>
          <w:rFonts w:ascii="Times New Roman" w:eastAsia="Times New Roman" w:hAnsi="Times New Roman" w:cs="Times New Roman"/>
          <w:sz w:val="28"/>
          <w:szCs w:val="28"/>
          <w:lang w:val="ru-RU"/>
        </w:rPr>
      </w:pPr>
      <w:r w:rsidRPr="00854BE5">
        <w:rPr>
          <w:rFonts w:ascii="Times New Roman" w:eastAsia="Times New Roman" w:hAnsi="Times New Roman" w:cs="Times New Roman"/>
          <w:bCs/>
          <w:sz w:val="28"/>
          <w:szCs w:val="28"/>
          <w:lang w:val="ru-RU"/>
        </w:rPr>
        <w:t>Уважаемые коллеги, хочу выразить благодарность за оказание помощи, поддержки,  главе Ермаковского района М.А. Виговскому, председателю Ермаковского совета депутатов В.И. Форселю, всем руководителям, коллективам ОО, Ермаковского района за качественную подготовку образовательных учреждений к новому учебному году</w:t>
      </w:r>
      <w:r w:rsidRPr="00854BE5">
        <w:rPr>
          <w:rFonts w:ascii="Times New Roman" w:eastAsia="Times New Roman" w:hAnsi="Times New Roman" w:cs="Times New Roman"/>
          <w:sz w:val="28"/>
          <w:szCs w:val="28"/>
          <w:lang w:val="ru-RU"/>
        </w:rPr>
        <w:t>!</w:t>
      </w:r>
    </w:p>
    <w:p w:rsidR="006F32A7" w:rsidRPr="00854BE5" w:rsidRDefault="006F32A7" w:rsidP="00E76ADB">
      <w:pPr>
        <w:spacing w:after="0" w:line="240" w:lineRule="auto"/>
        <w:ind w:left="-284" w:firstLine="709"/>
        <w:jc w:val="both"/>
        <w:rPr>
          <w:rFonts w:ascii="Times New Roman" w:eastAsia="Times New Roman" w:hAnsi="Times New Roman" w:cs="Times New Roman"/>
          <w:sz w:val="28"/>
          <w:szCs w:val="28"/>
          <w:lang w:val="ru-RU"/>
        </w:rPr>
      </w:pPr>
      <w:r w:rsidRPr="00854BE5">
        <w:rPr>
          <w:rFonts w:ascii="Times New Roman" w:eastAsia="Times New Roman" w:hAnsi="Times New Roman" w:cs="Times New Roman"/>
          <w:sz w:val="28"/>
          <w:szCs w:val="28"/>
          <w:lang w:val="ru-RU"/>
        </w:rPr>
        <w:t xml:space="preserve">Перехожу </w:t>
      </w:r>
      <w:r w:rsidRPr="00854BE5">
        <w:rPr>
          <w:rFonts w:ascii="Times New Roman" w:eastAsia="Times New Roman" w:hAnsi="Times New Roman" w:cs="Times New Roman"/>
          <w:b/>
          <w:sz w:val="28"/>
          <w:szCs w:val="28"/>
          <w:lang w:val="ru-RU"/>
        </w:rPr>
        <w:t>к изменениям.</w:t>
      </w:r>
    </w:p>
    <w:p w:rsidR="00840234" w:rsidRPr="00854BE5" w:rsidRDefault="00D63192" w:rsidP="00E76ADB">
      <w:pPr>
        <w:spacing w:after="0" w:line="240" w:lineRule="auto"/>
        <w:ind w:left="-284" w:firstLine="709"/>
        <w:jc w:val="both"/>
        <w:rPr>
          <w:rFonts w:ascii="Times New Roman" w:eastAsia="Times New Roman" w:hAnsi="Times New Roman" w:cs="Times New Roman"/>
          <w:sz w:val="28"/>
          <w:szCs w:val="28"/>
          <w:lang w:val="ru-RU"/>
        </w:rPr>
      </w:pPr>
      <w:r w:rsidRPr="00854BE5">
        <w:rPr>
          <w:rFonts w:ascii="Times New Roman" w:eastAsia="Times New Roman" w:hAnsi="Times New Roman" w:cs="Times New Roman"/>
          <w:sz w:val="28"/>
          <w:szCs w:val="28"/>
        </w:rPr>
        <w:t>Основные нововведения в сфере образования касаются всей системы образования. В докладе обозначу только перечень нововведений, более подробно о них будем говорить на второй части нашего педагогического совета.</w:t>
      </w:r>
    </w:p>
    <w:p w:rsidR="00840234" w:rsidRPr="00854BE5" w:rsidRDefault="00D63192" w:rsidP="00E76ADB">
      <w:pPr>
        <w:spacing w:after="0" w:line="240" w:lineRule="auto"/>
        <w:ind w:left="-284" w:firstLine="709"/>
        <w:jc w:val="both"/>
        <w:rPr>
          <w:rFonts w:ascii="Times New Roman" w:eastAsia="Times New Roman" w:hAnsi="Times New Roman" w:cs="Times New Roman"/>
          <w:color w:val="C00000"/>
          <w:sz w:val="28"/>
          <w:szCs w:val="28"/>
          <w:lang w:val="ru-RU"/>
        </w:rPr>
      </w:pPr>
      <w:r w:rsidRPr="00854BE5">
        <w:rPr>
          <w:rFonts w:ascii="Times New Roman" w:eastAsia="Times New Roman" w:hAnsi="Times New Roman" w:cs="Times New Roman"/>
          <w:sz w:val="28"/>
          <w:szCs w:val="28"/>
        </w:rPr>
        <w:t>Итак, начну с изменений в общем образовании:</w:t>
      </w:r>
      <w:r w:rsidR="00D90849" w:rsidRPr="00854BE5">
        <w:rPr>
          <w:rFonts w:ascii="Times New Roman" w:eastAsia="Times New Roman" w:hAnsi="Times New Roman" w:cs="Times New Roman"/>
          <w:sz w:val="28"/>
          <w:szCs w:val="28"/>
          <w:lang w:val="ru-RU"/>
        </w:rPr>
        <w:t xml:space="preserve"> </w:t>
      </w:r>
    </w:p>
    <w:p w:rsidR="00840234" w:rsidRPr="00854BE5" w:rsidRDefault="00D63192" w:rsidP="00E76ADB">
      <w:pPr>
        <w:shd w:val="clear" w:color="auto" w:fill="FFFFFF" w:themeFill="background1"/>
        <w:spacing w:after="0" w:line="240" w:lineRule="auto"/>
        <w:ind w:left="-284" w:firstLine="709"/>
        <w:jc w:val="both"/>
        <w:rPr>
          <w:rFonts w:ascii="Times New Roman" w:eastAsia="Times New Roman" w:hAnsi="Times New Roman" w:cs="Times New Roman"/>
          <w:b/>
          <w:sz w:val="28"/>
          <w:szCs w:val="28"/>
        </w:rPr>
      </w:pPr>
      <w:r w:rsidRPr="00854BE5">
        <w:rPr>
          <w:rFonts w:ascii="Times New Roman" w:eastAsia="Times New Roman" w:hAnsi="Times New Roman" w:cs="Times New Roman"/>
          <w:b/>
          <w:sz w:val="28"/>
          <w:szCs w:val="28"/>
        </w:rPr>
        <w:t>1.</w:t>
      </w:r>
      <w:r w:rsidRPr="00854BE5">
        <w:rPr>
          <w:rFonts w:ascii="Times New Roman" w:eastAsia="Times New Roman" w:hAnsi="Times New Roman" w:cs="Times New Roman"/>
          <w:sz w:val="28"/>
          <w:szCs w:val="28"/>
        </w:rPr>
        <w:t xml:space="preserve"> </w:t>
      </w:r>
      <w:r w:rsidRPr="00854BE5">
        <w:rPr>
          <w:rFonts w:ascii="Times New Roman" w:eastAsia="Times New Roman" w:hAnsi="Times New Roman" w:cs="Times New Roman"/>
          <w:sz w:val="28"/>
          <w:szCs w:val="28"/>
        </w:rPr>
        <w:tab/>
      </w:r>
      <w:r w:rsidRPr="00854BE5">
        <w:rPr>
          <w:rFonts w:ascii="Times New Roman" w:eastAsia="Times New Roman" w:hAnsi="Times New Roman" w:cs="Times New Roman"/>
          <w:b/>
          <w:sz w:val="28"/>
          <w:szCs w:val="28"/>
        </w:rPr>
        <w:t>Обновленные федеральные образовательные программы</w:t>
      </w:r>
    </w:p>
    <w:p w:rsidR="00840234" w:rsidRPr="00854BE5" w:rsidRDefault="008800BD" w:rsidP="00E76ADB">
      <w:pPr>
        <w:shd w:val="clear" w:color="auto" w:fill="FFFFFF" w:themeFill="background1"/>
        <w:spacing w:after="0" w:line="240" w:lineRule="auto"/>
        <w:ind w:left="-284" w:firstLine="709"/>
        <w:jc w:val="both"/>
        <w:rPr>
          <w:rFonts w:ascii="Times New Roman" w:eastAsia="Times New Roman" w:hAnsi="Times New Roman" w:cs="Times New Roman"/>
          <w:sz w:val="28"/>
          <w:szCs w:val="28"/>
        </w:rPr>
      </w:pPr>
      <w:r w:rsidRPr="00854BE5">
        <w:rPr>
          <w:rFonts w:ascii="Times New Roman" w:eastAsia="Times New Roman" w:hAnsi="Times New Roman" w:cs="Times New Roman"/>
          <w:sz w:val="28"/>
          <w:szCs w:val="28"/>
        </w:rPr>
        <w:t xml:space="preserve">- на уровне </w:t>
      </w:r>
      <w:r w:rsidRPr="00854BE5">
        <w:rPr>
          <w:rFonts w:ascii="Times New Roman" w:eastAsia="Times New Roman" w:hAnsi="Times New Roman" w:cs="Times New Roman"/>
          <w:sz w:val="28"/>
          <w:szCs w:val="28"/>
          <w:lang w:val="ru-RU"/>
        </w:rPr>
        <w:t>основного общего образования</w:t>
      </w:r>
      <w:r w:rsidR="00D63192" w:rsidRPr="00854BE5">
        <w:rPr>
          <w:rFonts w:ascii="Times New Roman" w:eastAsia="Times New Roman" w:hAnsi="Times New Roman" w:cs="Times New Roman"/>
          <w:sz w:val="28"/>
          <w:szCs w:val="28"/>
        </w:rPr>
        <w:t xml:space="preserve"> из федеральной программы исключили учебный предмет «</w:t>
      </w:r>
      <w:r w:rsidRPr="00854BE5">
        <w:rPr>
          <w:rFonts w:ascii="Times New Roman" w:eastAsia="Times New Roman" w:hAnsi="Times New Roman" w:cs="Times New Roman"/>
          <w:sz w:val="28"/>
          <w:szCs w:val="28"/>
          <w:lang w:val="ru-RU"/>
        </w:rPr>
        <w:t>Основы духовно – нравственной культуры народов</w:t>
      </w:r>
      <w:r w:rsidR="00D63192" w:rsidRPr="00854BE5">
        <w:rPr>
          <w:rFonts w:ascii="Times New Roman" w:eastAsia="Times New Roman" w:hAnsi="Times New Roman" w:cs="Times New Roman"/>
          <w:sz w:val="28"/>
          <w:szCs w:val="28"/>
        </w:rPr>
        <w:t>;</w:t>
      </w:r>
    </w:p>
    <w:p w:rsidR="00840234" w:rsidRPr="00854BE5" w:rsidRDefault="00D63192" w:rsidP="00E76ADB">
      <w:pPr>
        <w:shd w:val="clear" w:color="auto" w:fill="FFFFFF" w:themeFill="background1"/>
        <w:spacing w:after="0" w:line="240" w:lineRule="auto"/>
        <w:ind w:left="-284" w:firstLine="709"/>
        <w:jc w:val="both"/>
        <w:rPr>
          <w:rFonts w:ascii="Times New Roman" w:eastAsia="Times New Roman" w:hAnsi="Times New Roman" w:cs="Times New Roman"/>
          <w:sz w:val="28"/>
          <w:szCs w:val="28"/>
        </w:rPr>
      </w:pPr>
      <w:r w:rsidRPr="00854BE5">
        <w:rPr>
          <w:rFonts w:ascii="Times New Roman" w:eastAsia="Times New Roman" w:hAnsi="Times New Roman" w:cs="Times New Roman"/>
          <w:sz w:val="28"/>
          <w:szCs w:val="28"/>
        </w:rPr>
        <w:t xml:space="preserve">- на уровне </w:t>
      </w:r>
      <w:r w:rsidR="008800BD" w:rsidRPr="00854BE5">
        <w:rPr>
          <w:rFonts w:ascii="Times New Roman" w:eastAsia="Times New Roman" w:hAnsi="Times New Roman" w:cs="Times New Roman"/>
          <w:sz w:val="28"/>
          <w:szCs w:val="28"/>
          <w:lang w:val="ru-RU"/>
        </w:rPr>
        <w:t>среднего общего образования</w:t>
      </w:r>
      <w:r w:rsidRPr="00854BE5">
        <w:rPr>
          <w:rFonts w:ascii="Times New Roman" w:eastAsia="Times New Roman" w:hAnsi="Times New Roman" w:cs="Times New Roman"/>
          <w:sz w:val="28"/>
          <w:szCs w:val="28"/>
        </w:rPr>
        <w:t xml:space="preserve"> изменили рабочие программы по предметам «Обществознание» и «История» базового уровня;</w:t>
      </w:r>
    </w:p>
    <w:p w:rsidR="00840234" w:rsidRPr="00854BE5" w:rsidRDefault="00D63192" w:rsidP="00E76ADB">
      <w:pPr>
        <w:shd w:val="clear" w:color="auto" w:fill="FFFFFF" w:themeFill="background1"/>
        <w:spacing w:after="0" w:line="240" w:lineRule="auto"/>
        <w:ind w:left="-284" w:firstLine="709"/>
        <w:jc w:val="both"/>
        <w:rPr>
          <w:rFonts w:ascii="Times New Roman" w:eastAsia="Times New Roman" w:hAnsi="Times New Roman" w:cs="Times New Roman"/>
          <w:sz w:val="28"/>
          <w:szCs w:val="28"/>
        </w:rPr>
      </w:pPr>
      <w:r w:rsidRPr="00854BE5">
        <w:rPr>
          <w:rFonts w:ascii="Times New Roman" w:eastAsia="Times New Roman" w:hAnsi="Times New Roman" w:cs="Times New Roman"/>
          <w:sz w:val="28"/>
          <w:szCs w:val="28"/>
        </w:rPr>
        <w:t xml:space="preserve">- скорректировали почти все части федеральных программ </w:t>
      </w:r>
      <w:r w:rsidR="008800BD" w:rsidRPr="00854BE5">
        <w:rPr>
          <w:rFonts w:ascii="Times New Roman" w:eastAsia="Times New Roman" w:hAnsi="Times New Roman" w:cs="Times New Roman"/>
          <w:sz w:val="28"/>
          <w:szCs w:val="28"/>
          <w:lang w:val="ru-RU"/>
        </w:rPr>
        <w:t>.</w:t>
      </w:r>
      <w:r w:rsidRPr="00854BE5">
        <w:rPr>
          <w:rFonts w:ascii="Times New Roman" w:eastAsia="Times New Roman" w:hAnsi="Times New Roman" w:cs="Times New Roman"/>
          <w:sz w:val="28"/>
          <w:szCs w:val="28"/>
        </w:rPr>
        <w:t>Общие тенденции: в пояснительной записке обновили формулировку «здоровьесбережение» и увеличили общий объем аудиторной нагрузки для всех уровней образования;</w:t>
      </w:r>
    </w:p>
    <w:p w:rsidR="00840234" w:rsidRPr="00854BE5" w:rsidRDefault="00D63192" w:rsidP="00E76ADB">
      <w:pPr>
        <w:shd w:val="clear" w:color="auto" w:fill="FFFFFF" w:themeFill="background1"/>
        <w:spacing w:after="0" w:line="240" w:lineRule="auto"/>
        <w:ind w:left="-284" w:firstLine="709"/>
        <w:jc w:val="both"/>
        <w:rPr>
          <w:rFonts w:ascii="Times New Roman" w:eastAsia="Times New Roman" w:hAnsi="Times New Roman" w:cs="Times New Roman"/>
          <w:sz w:val="28"/>
          <w:szCs w:val="28"/>
        </w:rPr>
      </w:pPr>
      <w:r w:rsidRPr="00854BE5">
        <w:rPr>
          <w:rFonts w:ascii="Times New Roman" w:eastAsia="Times New Roman" w:hAnsi="Times New Roman" w:cs="Times New Roman"/>
          <w:sz w:val="28"/>
          <w:szCs w:val="28"/>
        </w:rPr>
        <w:t xml:space="preserve"> - в систему оценки достижения планируемых результатов включили кодификаторы проверяемых требований и нормы о контрольных работах;</w:t>
      </w:r>
    </w:p>
    <w:p w:rsidR="00840234" w:rsidRPr="00854BE5" w:rsidRDefault="00D63192" w:rsidP="00E76ADB">
      <w:pPr>
        <w:shd w:val="clear" w:color="auto" w:fill="FFFFFF" w:themeFill="background1"/>
        <w:spacing w:after="0" w:line="240" w:lineRule="auto"/>
        <w:ind w:left="-284" w:firstLine="709"/>
        <w:jc w:val="both"/>
        <w:rPr>
          <w:rFonts w:ascii="Times New Roman" w:eastAsia="Times New Roman" w:hAnsi="Times New Roman" w:cs="Times New Roman"/>
          <w:sz w:val="28"/>
          <w:szCs w:val="28"/>
        </w:rPr>
      </w:pPr>
      <w:r w:rsidRPr="00854BE5">
        <w:rPr>
          <w:rFonts w:ascii="Times New Roman" w:eastAsia="Times New Roman" w:hAnsi="Times New Roman" w:cs="Times New Roman"/>
          <w:sz w:val="28"/>
          <w:szCs w:val="28"/>
        </w:rPr>
        <w:t>- в рабочих программах по предметам обновили содержание, добавили поурочное планирование и продублировали кодификаторы;</w:t>
      </w:r>
    </w:p>
    <w:p w:rsidR="00840234" w:rsidRPr="00854BE5" w:rsidRDefault="00D63192" w:rsidP="00E76ADB">
      <w:pPr>
        <w:shd w:val="clear" w:color="auto" w:fill="FFFFFF" w:themeFill="background1"/>
        <w:spacing w:after="0" w:line="240" w:lineRule="auto"/>
        <w:ind w:left="-284" w:firstLine="709"/>
        <w:jc w:val="both"/>
        <w:rPr>
          <w:rFonts w:ascii="Times New Roman" w:eastAsia="Times New Roman" w:hAnsi="Times New Roman" w:cs="Times New Roman"/>
          <w:sz w:val="28"/>
          <w:szCs w:val="28"/>
        </w:rPr>
      </w:pPr>
      <w:r w:rsidRPr="00854BE5">
        <w:rPr>
          <w:rFonts w:ascii="Times New Roman" w:eastAsia="Times New Roman" w:hAnsi="Times New Roman" w:cs="Times New Roman"/>
          <w:sz w:val="28"/>
          <w:szCs w:val="28"/>
        </w:rPr>
        <w:t>-  в учебные планы добавили нормы о домашнем задании, а в календарных учебных графиках уточнили учебные периоды.</w:t>
      </w:r>
    </w:p>
    <w:p w:rsidR="00840234" w:rsidRPr="00854BE5" w:rsidRDefault="00D63192" w:rsidP="00E76ADB">
      <w:pPr>
        <w:shd w:val="clear" w:color="auto" w:fill="FFFFFF" w:themeFill="background1"/>
        <w:spacing w:after="0" w:line="240" w:lineRule="auto"/>
        <w:ind w:left="-284" w:firstLine="709"/>
        <w:jc w:val="both"/>
        <w:rPr>
          <w:rFonts w:ascii="Times New Roman" w:eastAsia="Times New Roman" w:hAnsi="Times New Roman" w:cs="Times New Roman"/>
          <w:b/>
          <w:sz w:val="28"/>
          <w:szCs w:val="28"/>
          <w:lang w:val="ru-RU"/>
        </w:rPr>
      </w:pPr>
      <w:r w:rsidRPr="00854BE5">
        <w:rPr>
          <w:rFonts w:ascii="Times New Roman" w:eastAsia="Times New Roman" w:hAnsi="Times New Roman" w:cs="Times New Roman"/>
          <w:sz w:val="28"/>
          <w:szCs w:val="28"/>
        </w:rPr>
        <w:t xml:space="preserve">2. </w:t>
      </w:r>
      <w:r w:rsidRPr="00854BE5">
        <w:rPr>
          <w:rFonts w:ascii="Times New Roman" w:eastAsia="Times New Roman" w:hAnsi="Times New Roman" w:cs="Times New Roman"/>
          <w:b/>
          <w:sz w:val="28"/>
          <w:szCs w:val="28"/>
        </w:rPr>
        <w:t>Обновл</w:t>
      </w:r>
      <w:r w:rsidR="0040612F" w:rsidRPr="00854BE5">
        <w:rPr>
          <w:rFonts w:ascii="Times New Roman" w:eastAsia="Times New Roman" w:hAnsi="Times New Roman" w:cs="Times New Roman"/>
          <w:b/>
          <w:sz w:val="28"/>
          <w:szCs w:val="28"/>
        </w:rPr>
        <w:t>енные Ф</w:t>
      </w:r>
      <w:r w:rsidR="0040612F" w:rsidRPr="00854BE5">
        <w:rPr>
          <w:rFonts w:ascii="Times New Roman" w:eastAsia="Times New Roman" w:hAnsi="Times New Roman" w:cs="Times New Roman"/>
          <w:b/>
          <w:sz w:val="28"/>
          <w:szCs w:val="28"/>
          <w:lang w:val="ru-RU"/>
        </w:rPr>
        <w:t>едеральные</w:t>
      </w:r>
      <w:r w:rsidR="00070ED3">
        <w:rPr>
          <w:rFonts w:ascii="Times New Roman" w:eastAsia="Times New Roman" w:hAnsi="Times New Roman" w:cs="Times New Roman"/>
          <w:b/>
          <w:sz w:val="28"/>
          <w:szCs w:val="28"/>
          <w:lang w:val="ru-RU"/>
        </w:rPr>
        <w:t xml:space="preserve"> </w:t>
      </w:r>
      <w:r w:rsidR="0040612F" w:rsidRPr="00854BE5">
        <w:rPr>
          <w:rFonts w:ascii="Times New Roman" w:eastAsia="Times New Roman" w:hAnsi="Times New Roman" w:cs="Times New Roman"/>
          <w:b/>
          <w:sz w:val="28"/>
          <w:szCs w:val="28"/>
          <w:lang w:val="ru-RU"/>
        </w:rPr>
        <w:t xml:space="preserve"> государственные образовательные стандарты:</w:t>
      </w:r>
    </w:p>
    <w:p w:rsidR="00840234" w:rsidRPr="00854BE5" w:rsidRDefault="00D63192" w:rsidP="00E76ADB">
      <w:pPr>
        <w:shd w:val="clear" w:color="auto" w:fill="FFFFFF" w:themeFill="background1"/>
        <w:spacing w:after="0" w:line="240" w:lineRule="auto"/>
        <w:ind w:left="-284" w:firstLine="709"/>
        <w:jc w:val="both"/>
        <w:rPr>
          <w:rFonts w:ascii="Times New Roman" w:eastAsia="Times New Roman" w:hAnsi="Times New Roman" w:cs="Times New Roman"/>
          <w:sz w:val="28"/>
          <w:szCs w:val="28"/>
        </w:rPr>
      </w:pPr>
      <w:r w:rsidRPr="00854BE5">
        <w:rPr>
          <w:rFonts w:ascii="Times New Roman" w:eastAsia="Times New Roman" w:hAnsi="Times New Roman" w:cs="Times New Roman"/>
          <w:sz w:val="28"/>
          <w:szCs w:val="28"/>
        </w:rPr>
        <w:t>- на уровне ООО добавили новый учебный предмет – «Духовно-нравственная культура России». Его изучение начинается с 2026/27 учебного года;</w:t>
      </w:r>
    </w:p>
    <w:p w:rsidR="00840234" w:rsidRPr="00854BE5" w:rsidRDefault="00D63192" w:rsidP="00E76ADB">
      <w:pPr>
        <w:shd w:val="clear" w:color="auto" w:fill="FFFFFF" w:themeFill="background1"/>
        <w:spacing w:after="0" w:line="240" w:lineRule="auto"/>
        <w:ind w:left="-284" w:firstLine="709"/>
        <w:jc w:val="both"/>
        <w:rPr>
          <w:rFonts w:ascii="Times New Roman" w:eastAsia="Times New Roman" w:hAnsi="Times New Roman" w:cs="Times New Roman"/>
          <w:sz w:val="28"/>
          <w:szCs w:val="28"/>
        </w:rPr>
      </w:pPr>
      <w:r w:rsidRPr="00854BE5">
        <w:rPr>
          <w:rFonts w:ascii="Times New Roman" w:eastAsia="Times New Roman" w:hAnsi="Times New Roman" w:cs="Times New Roman"/>
          <w:sz w:val="28"/>
          <w:szCs w:val="28"/>
        </w:rPr>
        <w:t>- в основную образовательную программу нужно включить новый учебный курс – «История нашего края»;</w:t>
      </w:r>
    </w:p>
    <w:p w:rsidR="00840234" w:rsidRPr="00854BE5" w:rsidRDefault="00D63192" w:rsidP="00E76ADB">
      <w:pPr>
        <w:shd w:val="clear" w:color="auto" w:fill="FFFFFF" w:themeFill="background1"/>
        <w:spacing w:after="0" w:line="240" w:lineRule="auto"/>
        <w:ind w:left="-284" w:firstLine="709"/>
        <w:jc w:val="both"/>
        <w:rPr>
          <w:rFonts w:ascii="Times New Roman" w:eastAsia="Times New Roman" w:hAnsi="Times New Roman" w:cs="Times New Roman"/>
          <w:sz w:val="28"/>
          <w:szCs w:val="28"/>
        </w:rPr>
      </w:pPr>
      <w:r w:rsidRPr="00854BE5">
        <w:rPr>
          <w:rFonts w:ascii="Times New Roman" w:eastAsia="Times New Roman" w:hAnsi="Times New Roman" w:cs="Times New Roman"/>
          <w:sz w:val="28"/>
          <w:szCs w:val="28"/>
        </w:rPr>
        <w:t xml:space="preserve">- с 1 сентября 2026 года сокращаются часы </w:t>
      </w:r>
      <w:r w:rsidRPr="00854BE5">
        <w:rPr>
          <w:rFonts w:ascii="Times New Roman" w:eastAsia="Times New Roman" w:hAnsi="Times New Roman" w:cs="Times New Roman"/>
          <w:b/>
          <w:sz w:val="28"/>
          <w:szCs w:val="28"/>
        </w:rPr>
        <w:t>на изучение иностранного языка</w:t>
      </w:r>
      <w:r w:rsidRPr="00854BE5">
        <w:rPr>
          <w:rFonts w:ascii="Times New Roman" w:eastAsia="Times New Roman" w:hAnsi="Times New Roman" w:cs="Times New Roman"/>
          <w:sz w:val="28"/>
          <w:szCs w:val="28"/>
        </w:rPr>
        <w:t xml:space="preserve"> (на 1 час в 5, 6, 7 классах).</w:t>
      </w:r>
    </w:p>
    <w:p w:rsidR="00840234" w:rsidRPr="00854BE5" w:rsidRDefault="00D63192" w:rsidP="00E76ADB">
      <w:pPr>
        <w:shd w:val="clear" w:color="auto" w:fill="FFFFFF" w:themeFill="background1"/>
        <w:spacing w:after="0" w:line="240" w:lineRule="auto"/>
        <w:ind w:left="-284" w:firstLine="709"/>
        <w:jc w:val="both"/>
        <w:rPr>
          <w:rFonts w:ascii="Times New Roman" w:eastAsia="Times New Roman" w:hAnsi="Times New Roman" w:cs="Times New Roman"/>
          <w:b/>
          <w:sz w:val="28"/>
          <w:szCs w:val="28"/>
        </w:rPr>
      </w:pPr>
      <w:r w:rsidRPr="00854BE5">
        <w:rPr>
          <w:rFonts w:ascii="Times New Roman" w:eastAsia="Times New Roman" w:hAnsi="Times New Roman" w:cs="Times New Roman"/>
          <w:sz w:val="28"/>
          <w:szCs w:val="28"/>
        </w:rPr>
        <w:t xml:space="preserve">3. </w:t>
      </w:r>
      <w:r w:rsidRPr="00854BE5">
        <w:rPr>
          <w:rFonts w:ascii="Times New Roman" w:eastAsia="Times New Roman" w:hAnsi="Times New Roman" w:cs="Times New Roman"/>
          <w:b/>
          <w:sz w:val="28"/>
          <w:szCs w:val="28"/>
        </w:rPr>
        <w:t>Новый федеральный перечень учебников</w:t>
      </w:r>
    </w:p>
    <w:p w:rsidR="00892D2D" w:rsidRPr="00854BE5" w:rsidRDefault="00D63192" w:rsidP="00E76ADB">
      <w:pPr>
        <w:shd w:val="clear" w:color="auto" w:fill="FFFFFF" w:themeFill="background1"/>
        <w:spacing w:after="0" w:line="240" w:lineRule="auto"/>
        <w:ind w:left="-284" w:firstLine="709"/>
        <w:jc w:val="both"/>
        <w:rPr>
          <w:rFonts w:ascii="Times New Roman" w:eastAsia="Times New Roman" w:hAnsi="Times New Roman" w:cs="Times New Roman"/>
          <w:sz w:val="28"/>
          <w:szCs w:val="28"/>
          <w:lang w:val="ru-RU"/>
        </w:rPr>
      </w:pPr>
      <w:r w:rsidRPr="00854BE5">
        <w:rPr>
          <w:rFonts w:ascii="Times New Roman" w:eastAsia="Times New Roman" w:hAnsi="Times New Roman" w:cs="Times New Roman"/>
          <w:b/>
          <w:sz w:val="28"/>
          <w:szCs w:val="28"/>
        </w:rPr>
        <w:t xml:space="preserve">- </w:t>
      </w:r>
      <w:r w:rsidRPr="00854BE5">
        <w:rPr>
          <w:rFonts w:ascii="Times New Roman" w:eastAsia="Times New Roman" w:hAnsi="Times New Roman" w:cs="Times New Roman"/>
          <w:sz w:val="28"/>
          <w:szCs w:val="28"/>
        </w:rPr>
        <w:t>Федеральный перечень учебников вновь заменили на новый. В не</w:t>
      </w:r>
      <w:r w:rsidR="0040612F" w:rsidRPr="00854BE5">
        <w:rPr>
          <w:rFonts w:ascii="Times New Roman" w:eastAsia="Times New Roman" w:hAnsi="Times New Roman" w:cs="Times New Roman"/>
          <w:sz w:val="28"/>
          <w:szCs w:val="28"/>
        </w:rPr>
        <w:t>го включили 104 новых учебника</w:t>
      </w:r>
      <w:r w:rsidR="0040612F" w:rsidRPr="00854BE5">
        <w:rPr>
          <w:rFonts w:ascii="Times New Roman" w:eastAsia="Times New Roman" w:hAnsi="Times New Roman" w:cs="Times New Roman"/>
          <w:sz w:val="28"/>
          <w:szCs w:val="28"/>
          <w:lang w:val="ru-RU"/>
        </w:rPr>
        <w:t>.</w:t>
      </w:r>
    </w:p>
    <w:p w:rsidR="00840234" w:rsidRPr="00854BE5" w:rsidRDefault="00D63192" w:rsidP="00E76ADB">
      <w:pPr>
        <w:shd w:val="clear" w:color="auto" w:fill="FFFFFF" w:themeFill="background1"/>
        <w:spacing w:after="0" w:line="240" w:lineRule="auto"/>
        <w:ind w:left="-284" w:firstLine="709"/>
        <w:jc w:val="both"/>
        <w:rPr>
          <w:rFonts w:ascii="Times New Roman" w:eastAsia="Times New Roman" w:hAnsi="Times New Roman" w:cs="Times New Roman"/>
          <w:sz w:val="28"/>
          <w:szCs w:val="28"/>
        </w:rPr>
      </w:pPr>
      <w:r w:rsidRPr="00854BE5">
        <w:rPr>
          <w:rFonts w:ascii="Times New Roman" w:eastAsia="Times New Roman" w:hAnsi="Times New Roman" w:cs="Times New Roman"/>
          <w:sz w:val="28"/>
          <w:szCs w:val="28"/>
        </w:rPr>
        <w:t xml:space="preserve"> До 31 августа 2027 года продлили срок использования учебников, действие которых истекает в 2025 - 2026 годах.</w:t>
      </w:r>
    </w:p>
    <w:p w:rsidR="00840234" w:rsidRPr="00854BE5" w:rsidRDefault="00D63192" w:rsidP="00E76ADB">
      <w:pPr>
        <w:spacing w:after="0" w:line="240" w:lineRule="auto"/>
        <w:ind w:left="-284" w:firstLine="709"/>
        <w:jc w:val="both"/>
        <w:rPr>
          <w:rFonts w:ascii="Times New Roman" w:eastAsia="Times New Roman" w:hAnsi="Times New Roman" w:cs="Times New Roman"/>
          <w:b/>
          <w:sz w:val="28"/>
          <w:szCs w:val="28"/>
        </w:rPr>
      </w:pPr>
      <w:r w:rsidRPr="00854BE5">
        <w:rPr>
          <w:rFonts w:ascii="Times New Roman" w:eastAsia="Times New Roman" w:hAnsi="Times New Roman" w:cs="Times New Roman"/>
          <w:sz w:val="28"/>
          <w:szCs w:val="28"/>
        </w:rPr>
        <w:t>4</w:t>
      </w:r>
      <w:r w:rsidRPr="00854BE5">
        <w:rPr>
          <w:rFonts w:ascii="Times New Roman" w:eastAsia="Times New Roman" w:hAnsi="Times New Roman" w:cs="Times New Roman"/>
          <w:b/>
          <w:sz w:val="28"/>
          <w:szCs w:val="28"/>
        </w:rPr>
        <w:t>. Обновленные гигиенические нормативы</w:t>
      </w:r>
    </w:p>
    <w:p w:rsidR="00840234" w:rsidRPr="00854BE5" w:rsidRDefault="0040612F" w:rsidP="00E76ADB">
      <w:pPr>
        <w:spacing w:after="0" w:line="240" w:lineRule="auto"/>
        <w:ind w:left="-284" w:firstLine="709"/>
        <w:jc w:val="both"/>
        <w:rPr>
          <w:rFonts w:ascii="Times New Roman" w:eastAsia="Times New Roman" w:hAnsi="Times New Roman" w:cs="Times New Roman"/>
          <w:sz w:val="28"/>
          <w:szCs w:val="28"/>
        </w:rPr>
      </w:pPr>
      <w:r w:rsidRPr="00854BE5">
        <w:rPr>
          <w:rFonts w:ascii="Times New Roman" w:eastAsia="Times New Roman" w:hAnsi="Times New Roman" w:cs="Times New Roman"/>
          <w:sz w:val="28"/>
          <w:szCs w:val="28"/>
        </w:rPr>
        <w:t xml:space="preserve">- </w:t>
      </w:r>
      <w:r w:rsidR="008B1695" w:rsidRPr="00854BE5">
        <w:rPr>
          <w:rFonts w:ascii="Times New Roman" w:eastAsia="Times New Roman" w:hAnsi="Times New Roman" w:cs="Times New Roman"/>
          <w:sz w:val="28"/>
          <w:szCs w:val="28"/>
        </w:rPr>
        <w:t>увеличили</w:t>
      </w:r>
      <w:r w:rsidR="00D63192" w:rsidRPr="00854BE5">
        <w:rPr>
          <w:rFonts w:ascii="Times New Roman" w:eastAsia="Times New Roman" w:hAnsi="Times New Roman" w:cs="Times New Roman"/>
          <w:sz w:val="28"/>
          <w:szCs w:val="28"/>
        </w:rPr>
        <w:t xml:space="preserve"> перерыв между последним уроком и началом внеурочных и дополнительных занятий, следующей смены – с 20 до 30 минут. </w:t>
      </w:r>
      <w:r w:rsidR="00D63192" w:rsidRPr="00854BE5">
        <w:rPr>
          <w:rFonts w:ascii="Times New Roman" w:eastAsia="Times New Roman" w:hAnsi="Times New Roman" w:cs="Times New Roman"/>
          <w:sz w:val="28"/>
          <w:szCs w:val="28"/>
        </w:rPr>
        <w:lastRenderedPageBreak/>
        <w:t>Скорректировали время окончания занятий по доп</w:t>
      </w:r>
      <w:r w:rsidR="00070ED3">
        <w:rPr>
          <w:rFonts w:ascii="Times New Roman" w:eastAsia="Times New Roman" w:hAnsi="Times New Roman" w:cs="Times New Roman"/>
          <w:sz w:val="28"/>
          <w:szCs w:val="28"/>
          <w:lang w:val="ru-RU"/>
        </w:rPr>
        <w:t xml:space="preserve">олнительному </w:t>
      </w:r>
      <w:r w:rsidR="00D63192" w:rsidRPr="00854BE5">
        <w:rPr>
          <w:rFonts w:ascii="Times New Roman" w:eastAsia="Times New Roman" w:hAnsi="Times New Roman" w:cs="Times New Roman"/>
          <w:sz w:val="28"/>
          <w:szCs w:val="28"/>
        </w:rPr>
        <w:t>образованию: теперь их можно проводить до 20:00 для детей 8 - 15 лет и до 21:00 –16 - 18 лет.</w:t>
      </w:r>
    </w:p>
    <w:p w:rsidR="00840234" w:rsidRPr="00854BE5" w:rsidRDefault="0040612F" w:rsidP="00E76ADB">
      <w:pPr>
        <w:spacing w:after="0" w:line="240" w:lineRule="auto"/>
        <w:ind w:left="-284" w:firstLine="709"/>
        <w:jc w:val="both"/>
        <w:rPr>
          <w:rFonts w:ascii="Times New Roman" w:eastAsia="Times New Roman" w:hAnsi="Times New Roman" w:cs="Times New Roman"/>
          <w:sz w:val="28"/>
          <w:szCs w:val="28"/>
          <w:lang w:val="ru-RU"/>
        </w:rPr>
      </w:pPr>
      <w:r w:rsidRPr="00854BE5">
        <w:rPr>
          <w:rFonts w:ascii="Times New Roman" w:eastAsia="Times New Roman" w:hAnsi="Times New Roman" w:cs="Times New Roman"/>
          <w:b/>
          <w:sz w:val="28"/>
          <w:szCs w:val="28"/>
          <w:lang w:val="ru-RU"/>
        </w:rPr>
        <w:t xml:space="preserve">- </w:t>
      </w:r>
      <w:r w:rsidRPr="00854BE5">
        <w:rPr>
          <w:rFonts w:ascii="Times New Roman" w:eastAsia="Times New Roman" w:hAnsi="Times New Roman" w:cs="Times New Roman"/>
          <w:sz w:val="28"/>
          <w:szCs w:val="28"/>
          <w:lang w:val="ru-RU"/>
        </w:rPr>
        <w:t>д</w:t>
      </w:r>
      <w:r w:rsidR="00D63192" w:rsidRPr="00854BE5">
        <w:rPr>
          <w:rFonts w:ascii="Times New Roman" w:eastAsia="Times New Roman" w:hAnsi="Times New Roman" w:cs="Times New Roman"/>
          <w:sz w:val="28"/>
          <w:szCs w:val="28"/>
        </w:rPr>
        <w:t>ля детских садов установлено время использован</w:t>
      </w:r>
      <w:r w:rsidRPr="00854BE5">
        <w:rPr>
          <w:rFonts w:ascii="Times New Roman" w:eastAsia="Times New Roman" w:hAnsi="Times New Roman" w:cs="Times New Roman"/>
          <w:sz w:val="28"/>
          <w:szCs w:val="28"/>
        </w:rPr>
        <w:t>ия электронных средств обучения</w:t>
      </w:r>
      <w:r w:rsidRPr="00854BE5">
        <w:rPr>
          <w:rFonts w:ascii="Times New Roman" w:eastAsia="Times New Roman" w:hAnsi="Times New Roman" w:cs="Times New Roman"/>
          <w:sz w:val="28"/>
          <w:szCs w:val="28"/>
          <w:lang w:val="ru-RU"/>
        </w:rPr>
        <w:t>;</w:t>
      </w:r>
    </w:p>
    <w:p w:rsidR="00840234" w:rsidRPr="00854BE5" w:rsidRDefault="00CD64E1" w:rsidP="00E76ADB">
      <w:pPr>
        <w:spacing w:after="0" w:line="240" w:lineRule="auto"/>
        <w:ind w:left="-284" w:firstLine="709"/>
        <w:jc w:val="both"/>
        <w:rPr>
          <w:rFonts w:ascii="Times New Roman" w:eastAsia="Arial" w:hAnsi="Times New Roman" w:cs="Times New Roman"/>
          <w:sz w:val="28"/>
          <w:szCs w:val="28"/>
          <w:highlight w:val="white"/>
          <w:lang w:val="ru-RU"/>
        </w:rPr>
      </w:pPr>
      <w:r w:rsidRPr="00854BE5">
        <w:rPr>
          <w:rFonts w:ascii="Times New Roman" w:eastAsia="Arial" w:hAnsi="Times New Roman" w:cs="Times New Roman"/>
          <w:sz w:val="28"/>
          <w:szCs w:val="28"/>
          <w:highlight w:val="white"/>
          <w:lang w:val="ru-RU"/>
        </w:rPr>
        <w:t xml:space="preserve">- </w:t>
      </w:r>
      <w:r w:rsidR="0040612F" w:rsidRPr="00854BE5">
        <w:rPr>
          <w:rFonts w:ascii="Times New Roman" w:eastAsia="Arial" w:hAnsi="Times New Roman" w:cs="Times New Roman"/>
          <w:sz w:val="28"/>
          <w:szCs w:val="28"/>
          <w:highlight w:val="white"/>
          <w:lang w:val="ru-RU"/>
        </w:rPr>
        <w:t>в</w:t>
      </w:r>
      <w:r w:rsidR="00D63192" w:rsidRPr="00854BE5">
        <w:rPr>
          <w:rFonts w:ascii="Times New Roman" w:eastAsia="Arial" w:hAnsi="Times New Roman" w:cs="Times New Roman"/>
          <w:sz w:val="28"/>
          <w:szCs w:val="28"/>
          <w:highlight w:val="white"/>
        </w:rPr>
        <w:t xml:space="preserve"> этом году Министерство просвещения РФ разработало варианты расписаний уроков для 1–11-х классов. Они включают в себя примеры распределения учебных предметов и курсов внеурочной деятельности в соответствии с СанПиНами</w:t>
      </w:r>
      <w:r w:rsidR="0040612F" w:rsidRPr="00854BE5">
        <w:rPr>
          <w:rFonts w:ascii="Times New Roman" w:eastAsia="Arial" w:hAnsi="Times New Roman" w:cs="Times New Roman"/>
          <w:sz w:val="28"/>
          <w:szCs w:val="28"/>
          <w:highlight w:val="white"/>
          <w:lang w:val="ru-RU"/>
        </w:rPr>
        <w:t>.</w:t>
      </w:r>
    </w:p>
    <w:p w:rsidR="0081751B" w:rsidRPr="0050729D" w:rsidRDefault="0040612F" w:rsidP="00E76ADB">
      <w:pPr>
        <w:spacing w:after="0" w:line="240" w:lineRule="auto"/>
        <w:ind w:left="-284" w:firstLine="709"/>
        <w:jc w:val="both"/>
        <w:rPr>
          <w:rFonts w:ascii="Times New Roman" w:eastAsia="Times New Roman" w:hAnsi="Times New Roman" w:cs="Times New Roman"/>
          <w:spacing w:val="-5"/>
          <w:sz w:val="28"/>
          <w:szCs w:val="28"/>
          <w:bdr w:val="none" w:sz="0" w:space="0" w:color="auto" w:frame="1"/>
          <w:lang w:val="ru-RU"/>
        </w:rPr>
      </w:pPr>
      <w:r w:rsidRPr="00854BE5">
        <w:rPr>
          <w:rFonts w:ascii="Times New Roman" w:eastAsia="Arial" w:hAnsi="Times New Roman" w:cs="Times New Roman"/>
          <w:sz w:val="28"/>
          <w:szCs w:val="28"/>
          <w:highlight w:val="white"/>
          <w:lang w:val="ru-RU"/>
        </w:rPr>
        <w:t>- д</w:t>
      </w:r>
      <w:r w:rsidR="00D63192" w:rsidRPr="00854BE5">
        <w:rPr>
          <w:rFonts w:ascii="Times New Roman" w:eastAsia="Arial" w:hAnsi="Times New Roman" w:cs="Times New Roman"/>
          <w:sz w:val="28"/>
          <w:szCs w:val="28"/>
          <w:highlight w:val="white"/>
        </w:rPr>
        <w:t>о 1 ноября все школьные чаты с учителями перейдут из «Сферума» в новы</w:t>
      </w:r>
      <w:r w:rsidR="0050729D">
        <w:rPr>
          <w:rFonts w:ascii="Times New Roman" w:eastAsia="Arial" w:hAnsi="Times New Roman" w:cs="Times New Roman"/>
          <w:sz w:val="28"/>
          <w:szCs w:val="28"/>
          <w:highlight w:val="white"/>
        </w:rPr>
        <w:t xml:space="preserve">й национальный мессенджер МАХ. </w:t>
      </w:r>
    </w:p>
    <w:p w:rsidR="006F32A7" w:rsidRPr="00854BE5" w:rsidRDefault="006F32A7" w:rsidP="00E76ADB">
      <w:pPr>
        <w:spacing w:after="0" w:line="240" w:lineRule="auto"/>
        <w:ind w:left="-284" w:firstLine="709"/>
        <w:jc w:val="center"/>
        <w:rPr>
          <w:rFonts w:ascii="Times New Roman" w:eastAsia="Times New Roman" w:hAnsi="Times New Roman" w:cs="Times New Roman"/>
          <w:sz w:val="28"/>
          <w:szCs w:val="28"/>
          <w:lang w:val="ru-RU"/>
        </w:rPr>
      </w:pPr>
      <w:r w:rsidRPr="00854BE5">
        <w:rPr>
          <w:rFonts w:ascii="Times New Roman" w:eastAsia="Times New Roman" w:hAnsi="Times New Roman" w:cs="Times New Roman"/>
          <w:sz w:val="28"/>
          <w:szCs w:val="28"/>
          <w:lang w:val="ru-RU"/>
        </w:rPr>
        <w:t>И в  завершении своего доклада</w:t>
      </w:r>
    </w:p>
    <w:p w:rsidR="006F32A7" w:rsidRPr="00854BE5" w:rsidRDefault="006F32A7" w:rsidP="00E76ADB">
      <w:pPr>
        <w:spacing w:after="0" w:line="240" w:lineRule="auto"/>
        <w:ind w:left="-284" w:firstLine="709"/>
        <w:jc w:val="center"/>
        <w:rPr>
          <w:rFonts w:ascii="Times New Roman" w:eastAsia="Times New Roman" w:hAnsi="Times New Roman" w:cs="Times New Roman"/>
          <w:spacing w:val="-5"/>
          <w:sz w:val="28"/>
          <w:szCs w:val="28"/>
          <w:bdr w:val="none" w:sz="0" w:space="0" w:color="auto" w:frame="1"/>
          <w:lang w:val="ru-RU"/>
        </w:rPr>
      </w:pPr>
      <w:r w:rsidRPr="00854BE5">
        <w:rPr>
          <w:rFonts w:ascii="Times New Roman" w:eastAsia="Times New Roman" w:hAnsi="Times New Roman" w:cs="Times New Roman"/>
          <w:sz w:val="28"/>
          <w:szCs w:val="28"/>
          <w:lang w:val="ru-RU"/>
        </w:rPr>
        <w:t xml:space="preserve">я  </w:t>
      </w:r>
      <w:r w:rsidRPr="00854BE5">
        <w:rPr>
          <w:rFonts w:ascii="Times New Roman" w:eastAsia="Times New Roman" w:hAnsi="Times New Roman" w:cs="Times New Roman"/>
          <w:spacing w:val="-5"/>
          <w:sz w:val="28"/>
          <w:szCs w:val="28"/>
          <w:bdr w:val="none" w:sz="0" w:space="0" w:color="auto" w:frame="1"/>
        </w:rPr>
        <w:t>искренне</w:t>
      </w:r>
      <w:r w:rsidR="00C20DCA" w:rsidRPr="00854BE5">
        <w:rPr>
          <w:rFonts w:ascii="Times New Roman" w:eastAsia="Times New Roman" w:hAnsi="Times New Roman" w:cs="Times New Roman"/>
          <w:spacing w:val="-5"/>
          <w:sz w:val="28"/>
          <w:szCs w:val="28"/>
          <w:bdr w:val="none" w:sz="0" w:space="0" w:color="auto" w:frame="1"/>
        </w:rPr>
        <w:t xml:space="preserve"> желаю вам творческой энергии, вдохновения и сил на протяжении всего предстоящего учебного года.</w:t>
      </w:r>
    </w:p>
    <w:p w:rsidR="00C20DCA" w:rsidRPr="00854BE5" w:rsidRDefault="00C20DCA" w:rsidP="00E76ADB">
      <w:pPr>
        <w:spacing w:after="0" w:line="240" w:lineRule="auto"/>
        <w:ind w:left="-284" w:firstLine="709"/>
        <w:jc w:val="center"/>
        <w:rPr>
          <w:rFonts w:ascii="Times New Roman" w:eastAsia="Arial" w:hAnsi="Times New Roman" w:cs="Times New Roman"/>
          <w:color w:val="FF0000"/>
          <w:sz w:val="28"/>
          <w:szCs w:val="28"/>
          <w:highlight w:val="white"/>
          <w:lang w:val="ru-RU"/>
        </w:rPr>
      </w:pPr>
      <w:r w:rsidRPr="00854BE5">
        <w:rPr>
          <w:rFonts w:ascii="Times New Roman" w:eastAsia="Times New Roman" w:hAnsi="Times New Roman" w:cs="Times New Roman"/>
          <w:spacing w:val="-5"/>
          <w:sz w:val="28"/>
          <w:szCs w:val="28"/>
          <w:bdr w:val="none" w:sz="0" w:space="0" w:color="auto" w:frame="1"/>
        </w:rPr>
        <w:t xml:space="preserve">Пусть ваша деятельность приносит радость и удовлетворение, а ученики </w:t>
      </w:r>
      <w:r w:rsidRPr="00854BE5">
        <w:rPr>
          <w:rFonts w:ascii="Times New Roman" w:eastAsia="Times New Roman" w:hAnsi="Times New Roman" w:cs="Times New Roman"/>
          <w:spacing w:val="-5"/>
          <w:sz w:val="28"/>
          <w:szCs w:val="28"/>
          <w:bdr w:val="none" w:sz="0" w:space="0" w:color="auto" w:frame="1"/>
          <w:lang w:val="ru-RU"/>
        </w:rPr>
        <w:t xml:space="preserve"> и воспитанники </w:t>
      </w:r>
      <w:r w:rsidRPr="00854BE5">
        <w:rPr>
          <w:rFonts w:ascii="Times New Roman" w:eastAsia="Times New Roman" w:hAnsi="Times New Roman" w:cs="Times New Roman"/>
          <w:spacing w:val="-5"/>
          <w:sz w:val="28"/>
          <w:szCs w:val="28"/>
          <w:bdr w:val="none" w:sz="0" w:space="0" w:color="auto" w:frame="1"/>
        </w:rPr>
        <w:t>радуют вас яркими успехами и интересными открытиями!</w:t>
      </w:r>
    </w:p>
    <w:p w:rsidR="00C20DCA" w:rsidRPr="00854BE5" w:rsidRDefault="00C20DCA" w:rsidP="00E76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firstLine="709"/>
        <w:jc w:val="both"/>
        <w:textAlignment w:val="baseline"/>
        <w:rPr>
          <w:rFonts w:ascii="Times New Roman" w:eastAsia="Times New Roman" w:hAnsi="Times New Roman" w:cs="Times New Roman"/>
          <w:spacing w:val="-5"/>
          <w:sz w:val="28"/>
          <w:szCs w:val="28"/>
        </w:rPr>
      </w:pPr>
      <w:r w:rsidRPr="00854BE5">
        <w:rPr>
          <w:rFonts w:ascii="Times New Roman" w:eastAsia="Times New Roman" w:hAnsi="Times New Roman" w:cs="Times New Roman"/>
          <w:spacing w:val="-5"/>
          <w:sz w:val="28"/>
          <w:szCs w:val="28"/>
          <w:bdr w:val="none" w:sz="0" w:space="0" w:color="auto" w:frame="1"/>
        </w:rPr>
        <w:t>Спасибо за ваше служение образованию и воспитание юных талантов!</w:t>
      </w:r>
    </w:p>
    <w:p w:rsidR="00C20DCA" w:rsidRPr="00854BE5" w:rsidRDefault="00C20DCA" w:rsidP="00E76ADB">
      <w:pPr>
        <w:spacing w:after="0" w:line="240" w:lineRule="auto"/>
        <w:ind w:left="-284" w:firstLine="709"/>
        <w:jc w:val="both"/>
        <w:rPr>
          <w:rFonts w:ascii="Times New Roman" w:eastAsia="Times New Roman" w:hAnsi="Times New Roman" w:cs="Times New Roman"/>
          <w:b/>
          <w:sz w:val="28"/>
          <w:szCs w:val="28"/>
        </w:rPr>
      </w:pPr>
    </w:p>
    <w:sectPr w:rsidR="00C20DCA" w:rsidRPr="00854BE5" w:rsidSect="00854BE5">
      <w:footerReference w:type="default" r:id="rId10"/>
      <w:pgSz w:w="11906" w:h="16838"/>
      <w:pgMar w:top="426" w:right="850" w:bottom="1134"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65D7" w:rsidRDefault="001F65D7" w:rsidP="0081751B">
      <w:pPr>
        <w:spacing w:after="0" w:line="240" w:lineRule="auto"/>
      </w:pPr>
      <w:r>
        <w:separator/>
      </w:r>
    </w:p>
  </w:endnote>
  <w:endnote w:type="continuationSeparator" w:id="0">
    <w:p w:rsidR="001F65D7" w:rsidRDefault="001F65D7" w:rsidP="008175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Roboto">
    <w:altName w:val="Times New Roman"/>
    <w:charset w:val="00"/>
    <w:family w:val="auto"/>
    <w:pitch w:val="default"/>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0569671"/>
      <w:docPartObj>
        <w:docPartGallery w:val="Page Numbers (Bottom of Page)"/>
        <w:docPartUnique/>
      </w:docPartObj>
    </w:sdtPr>
    <w:sdtEndPr/>
    <w:sdtContent>
      <w:p w:rsidR="0081751B" w:rsidRDefault="0081751B">
        <w:pPr>
          <w:pStyle w:val="ae"/>
          <w:jc w:val="right"/>
        </w:pPr>
        <w:r>
          <w:fldChar w:fldCharType="begin"/>
        </w:r>
        <w:r>
          <w:instrText>PAGE   \* MERGEFORMAT</w:instrText>
        </w:r>
        <w:r>
          <w:fldChar w:fldCharType="separate"/>
        </w:r>
        <w:r w:rsidR="00DF1A86" w:rsidRPr="00DF1A86">
          <w:rPr>
            <w:noProof/>
            <w:lang w:val="ru-RU"/>
          </w:rPr>
          <w:t>13</w:t>
        </w:r>
        <w:r>
          <w:fldChar w:fldCharType="end"/>
        </w:r>
      </w:p>
    </w:sdtContent>
  </w:sdt>
  <w:p w:rsidR="0081751B" w:rsidRDefault="0081751B">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65D7" w:rsidRDefault="001F65D7" w:rsidP="0081751B">
      <w:pPr>
        <w:spacing w:after="0" w:line="240" w:lineRule="auto"/>
      </w:pPr>
      <w:r>
        <w:separator/>
      </w:r>
    </w:p>
  </w:footnote>
  <w:footnote w:type="continuationSeparator" w:id="0">
    <w:p w:rsidR="001F65D7" w:rsidRDefault="001F65D7" w:rsidP="008175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7311D"/>
    <w:multiLevelType w:val="multilevel"/>
    <w:tmpl w:val="E3C472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CFD710E"/>
    <w:multiLevelType w:val="multilevel"/>
    <w:tmpl w:val="E84A05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1D2540D8"/>
    <w:multiLevelType w:val="multilevel"/>
    <w:tmpl w:val="A6522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7D931A4"/>
    <w:multiLevelType w:val="multilevel"/>
    <w:tmpl w:val="37CCE0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53110198"/>
    <w:multiLevelType w:val="multilevel"/>
    <w:tmpl w:val="C3F894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7C2974C5"/>
    <w:multiLevelType w:val="multilevel"/>
    <w:tmpl w:val="FCBA28F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7D7B3142"/>
    <w:multiLevelType w:val="multilevel"/>
    <w:tmpl w:val="BF4094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rFonts w:ascii="Times New Roman" w:eastAsia="Times New Roman" w:hAnsi="Times New Roman" w:cs="Times New Roman"/>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4"/>
  </w:num>
  <w:num w:numId="2">
    <w:abstractNumId w:val="3"/>
  </w:num>
  <w:num w:numId="3">
    <w:abstractNumId w:val="1"/>
  </w:num>
  <w:num w:numId="4">
    <w:abstractNumId w:val="6"/>
  </w:num>
  <w:num w:numId="5">
    <w:abstractNumId w:val="5"/>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840234"/>
    <w:rsid w:val="0001723B"/>
    <w:rsid w:val="00070ED3"/>
    <w:rsid w:val="0007782D"/>
    <w:rsid w:val="00093870"/>
    <w:rsid w:val="000A7248"/>
    <w:rsid w:val="000D4D22"/>
    <w:rsid w:val="000E629E"/>
    <w:rsid w:val="00106076"/>
    <w:rsid w:val="001200B9"/>
    <w:rsid w:val="001266D7"/>
    <w:rsid w:val="00154367"/>
    <w:rsid w:val="00171474"/>
    <w:rsid w:val="001724DF"/>
    <w:rsid w:val="00191980"/>
    <w:rsid w:val="001F65D7"/>
    <w:rsid w:val="00213866"/>
    <w:rsid w:val="00217BAC"/>
    <w:rsid w:val="00283B47"/>
    <w:rsid w:val="002D2E9F"/>
    <w:rsid w:val="003064AF"/>
    <w:rsid w:val="00314B62"/>
    <w:rsid w:val="003F176C"/>
    <w:rsid w:val="003F259D"/>
    <w:rsid w:val="003F3B60"/>
    <w:rsid w:val="0040612F"/>
    <w:rsid w:val="004075C5"/>
    <w:rsid w:val="00450277"/>
    <w:rsid w:val="004518D9"/>
    <w:rsid w:val="00486775"/>
    <w:rsid w:val="004B162C"/>
    <w:rsid w:val="004F5C6A"/>
    <w:rsid w:val="0050729D"/>
    <w:rsid w:val="005477C5"/>
    <w:rsid w:val="00555F71"/>
    <w:rsid w:val="0056332F"/>
    <w:rsid w:val="00611FCB"/>
    <w:rsid w:val="00615515"/>
    <w:rsid w:val="00646912"/>
    <w:rsid w:val="006476DB"/>
    <w:rsid w:val="006E7B39"/>
    <w:rsid w:val="006F32A7"/>
    <w:rsid w:val="006F4630"/>
    <w:rsid w:val="007171E9"/>
    <w:rsid w:val="007D522D"/>
    <w:rsid w:val="0081373B"/>
    <w:rsid w:val="0081751B"/>
    <w:rsid w:val="00840234"/>
    <w:rsid w:val="00851FBF"/>
    <w:rsid w:val="00854BE5"/>
    <w:rsid w:val="008800BD"/>
    <w:rsid w:val="00892D2D"/>
    <w:rsid w:val="008B1695"/>
    <w:rsid w:val="008E099B"/>
    <w:rsid w:val="008F72C4"/>
    <w:rsid w:val="00911816"/>
    <w:rsid w:val="009247DB"/>
    <w:rsid w:val="0094004F"/>
    <w:rsid w:val="009546EE"/>
    <w:rsid w:val="00986E0F"/>
    <w:rsid w:val="009C36E5"/>
    <w:rsid w:val="009F6AA7"/>
    <w:rsid w:val="00A07F44"/>
    <w:rsid w:val="00A81FB6"/>
    <w:rsid w:val="00AC56A9"/>
    <w:rsid w:val="00AE667B"/>
    <w:rsid w:val="00AF6E61"/>
    <w:rsid w:val="00B2562F"/>
    <w:rsid w:val="00B61A02"/>
    <w:rsid w:val="00BF4F31"/>
    <w:rsid w:val="00C20DCA"/>
    <w:rsid w:val="00C346C4"/>
    <w:rsid w:val="00C83128"/>
    <w:rsid w:val="00CD64E1"/>
    <w:rsid w:val="00D018A5"/>
    <w:rsid w:val="00D246DA"/>
    <w:rsid w:val="00D417E8"/>
    <w:rsid w:val="00D515D8"/>
    <w:rsid w:val="00D63192"/>
    <w:rsid w:val="00D740AF"/>
    <w:rsid w:val="00D90849"/>
    <w:rsid w:val="00D9218F"/>
    <w:rsid w:val="00DA368C"/>
    <w:rsid w:val="00DB358D"/>
    <w:rsid w:val="00DB47DF"/>
    <w:rsid w:val="00DB6438"/>
    <w:rsid w:val="00DF1A86"/>
    <w:rsid w:val="00E00527"/>
    <w:rsid w:val="00E76ADB"/>
    <w:rsid w:val="00E97AC5"/>
    <w:rsid w:val="00EA343C"/>
    <w:rsid w:val="00EB1834"/>
    <w:rsid w:val="00EC22A7"/>
    <w:rsid w:val="00EC268F"/>
    <w:rsid w:val="00ED5242"/>
    <w:rsid w:val="00EF2D90"/>
    <w:rsid w:val="00F66618"/>
    <w:rsid w:val="00FA1E4B"/>
    <w:rsid w:val="00FB6D9E"/>
    <w:rsid w:val="00FD7F57"/>
    <w:rsid w:val="00FE6DB4"/>
    <w:rsid w:val="00FF25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No Spacing"/>
    <w:uiPriority w:val="1"/>
    <w:qFormat/>
    <w:rsid w:val="00064459"/>
    <w:pPr>
      <w:spacing w:after="0" w:line="240" w:lineRule="auto"/>
    </w:pPr>
  </w:style>
  <w:style w:type="paragraph" w:styleId="a5">
    <w:name w:val="Balloon Text"/>
    <w:link w:val="a6"/>
    <w:uiPriority w:val="99"/>
    <w:semiHidden/>
    <w:unhideWhenUsed/>
    <w:rsid w:val="003F4F5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F4F5F"/>
    <w:rPr>
      <w:rFonts w:ascii="Tahoma" w:hAnsi="Tahoma" w:cs="Tahoma"/>
      <w:sz w:val="16"/>
      <w:szCs w:val="16"/>
    </w:rPr>
  </w:style>
  <w:style w:type="paragraph" w:styleId="a7">
    <w:name w:val="Normal (Web)"/>
    <w:uiPriority w:val="99"/>
    <w:semiHidden/>
    <w:unhideWhenUsed/>
    <w:rsid w:val="00380F14"/>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List Paragraph"/>
    <w:uiPriority w:val="34"/>
    <w:qFormat/>
    <w:rsid w:val="0012051D"/>
    <w:pPr>
      <w:ind w:left="720"/>
      <w:contextualSpacing/>
    </w:pPr>
  </w:style>
  <w:style w:type="paragraph" w:styleId="a9">
    <w:name w:val="Subtitle"/>
    <w:basedOn w:val="a"/>
    <w:next w:val="a"/>
    <w:pPr>
      <w:keepNext/>
      <w:keepLines/>
      <w:spacing w:before="360" w:after="80"/>
    </w:pPr>
    <w:rPr>
      <w:rFonts w:ascii="Georgia" w:eastAsia="Georgia" w:hAnsi="Georgia" w:cs="Georgia"/>
      <w:i/>
      <w:color w:val="666666"/>
      <w:sz w:val="48"/>
      <w:szCs w:val="48"/>
    </w:rPr>
  </w:style>
  <w:style w:type="table" w:customStyle="1" w:styleId="aa">
    <w:basedOn w:val="TableNormal"/>
    <w:tblPr>
      <w:tblStyleRowBandSize w:val="1"/>
      <w:tblStyleColBandSize w:val="1"/>
      <w:tblCellMar>
        <w:top w:w="100" w:type="dxa"/>
        <w:left w:w="100" w:type="dxa"/>
        <w:bottom w:w="100" w:type="dxa"/>
        <w:right w:w="100" w:type="dxa"/>
      </w:tblCellMar>
    </w:tblPr>
  </w:style>
  <w:style w:type="character" w:styleId="ab">
    <w:name w:val="Strong"/>
    <w:basedOn w:val="a0"/>
    <w:uiPriority w:val="22"/>
    <w:qFormat/>
    <w:rsid w:val="00892D2D"/>
    <w:rPr>
      <w:b/>
      <w:bCs/>
    </w:rPr>
  </w:style>
  <w:style w:type="paragraph" w:styleId="ac">
    <w:name w:val="header"/>
    <w:basedOn w:val="a"/>
    <w:link w:val="ad"/>
    <w:uiPriority w:val="99"/>
    <w:unhideWhenUsed/>
    <w:rsid w:val="0081751B"/>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1751B"/>
  </w:style>
  <w:style w:type="paragraph" w:styleId="ae">
    <w:name w:val="footer"/>
    <w:basedOn w:val="a"/>
    <w:link w:val="af"/>
    <w:uiPriority w:val="99"/>
    <w:unhideWhenUsed/>
    <w:rsid w:val="0081751B"/>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175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No Spacing"/>
    <w:uiPriority w:val="1"/>
    <w:qFormat/>
    <w:rsid w:val="00064459"/>
    <w:pPr>
      <w:spacing w:after="0" w:line="240" w:lineRule="auto"/>
    </w:pPr>
  </w:style>
  <w:style w:type="paragraph" w:styleId="a5">
    <w:name w:val="Balloon Text"/>
    <w:link w:val="a6"/>
    <w:uiPriority w:val="99"/>
    <w:semiHidden/>
    <w:unhideWhenUsed/>
    <w:rsid w:val="003F4F5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F4F5F"/>
    <w:rPr>
      <w:rFonts w:ascii="Tahoma" w:hAnsi="Tahoma" w:cs="Tahoma"/>
      <w:sz w:val="16"/>
      <w:szCs w:val="16"/>
    </w:rPr>
  </w:style>
  <w:style w:type="paragraph" w:styleId="a7">
    <w:name w:val="Normal (Web)"/>
    <w:uiPriority w:val="99"/>
    <w:semiHidden/>
    <w:unhideWhenUsed/>
    <w:rsid w:val="00380F14"/>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List Paragraph"/>
    <w:uiPriority w:val="34"/>
    <w:qFormat/>
    <w:rsid w:val="0012051D"/>
    <w:pPr>
      <w:ind w:left="720"/>
      <w:contextualSpacing/>
    </w:pPr>
  </w:style>
  <w:style w:type="paragraph" w:styleId="a9">
    <w:name w:val="Subtitle"/>
    <w:basedOn w:val="a"/>
    <w:next w:val="a"/>
    <w:pPr>
      <w:keepNext/>
      <w:keepLines/>
      <w:spacing w:before="360" w:after="80"/>
    </w:pPr>
    <w:rPr>
      <w:rFonts w:ascii="Georgia" w:eastAsia="Georgia" w:hAnsi="Georgia" w:cs="Georgia"/>
      <w:i/>
      <w:color w:val="666666"/>
      <w:sz w:val="48"/>
      <w:szCs w:val="48"/>
    </w:rPr>
  </w:style>
  <w:style w:type="table" w:customStyle="1" w:styleId="aa">
    <w:basedOn w:val="TableNormal"/>
    <w:tblPr>
      <w:tblStyleRowBandSize w:val="1"/>
      <w:tblStyleColBandSize w:val="1"/>
      <w:tblCellMar>
        <w:top w:w="100" w:type="dxa"/>
        <w:left w:w="100" w:type="dxa"/>
        <w:bottom w:w="100" w:type="dxa"/>
        <w:right w:w="100" w:type="dxa"/>
      </w:tblCellMar>
    </w:tblPr>
  </w:style>
  <w:style w:type="character" w:styleId="ab">
    <w:name w:val="Strong"/>
    <w:basedOn w:val="a0"/>
    <w:uiPriority w:val="22"/>
    <w:qFormat/>
    <w:rsid w:val="00892D2D"/>
    <w:rPr>
      <w:b/>
      <w:bCs/>
    </w:rPr>
  </w:style>
  <w:style w:type="paragraph" w:styleId="ac">
    <w:name w:val="header"/>
    <w:basedOn w:val="a"/>
    <w:link w:val="ad"/>
    <w:uiPriority w:val="99"/>
    <w:unhideWhenUsed/>
    <w:rsid w:val="0081751B"/>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1751B"/>
  </w:style>
  <w:style w:type="paragraph" w:styleId="ae">
    <w:name w:val="footer"/>
    <w:basedOn w:val="a"/>
    <w:link w:val="af"/>
    <w:uiPriority w:val="99"/>
    <w:unhideWhenUsed/>
    <w:rsid w:val="0081751B"/>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175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576955">
      <w:bodyDiv w:val="1"/>
      <w:marLeft w:val="0"/>
      <w:marRight w:val="0"/>
      <w:marTop w:val="0"/>
      <w:marBottom w:val="0"/>
      <w:divBdr>
        <w:top w:val="none" w:sz="0" w:space="0" w:color="auto"/>
        <w:left w:val="none" w:sz="0" w:space="0" w:color="auto"/>
        <w:bottom w:val="none" w:sz="0" w:space="0" w:color="auto"/>
        <w:right w:val="none" w:sz="0" w:space="0" w:color="auto"/>
      </w:divBdr>
    </w:div>
    <w:div w:id="290787804">
      <w:bodyDiv w:val="1"/>
      <w:marLeft w:val="0"/>
      <w:marRight w:val="0"/>
      <w:marTop w:val="0"/>
      <w:marBottom w:val="0"/>
      <w:divBdr>
        <w:top w:val="none" w:sz="0" w:space="0" w:color="auto"/>
        <w:left w:val="none" w:sz="0" w:space="0" w:color="auto"/>
        <w:bottom w:val="none" w:sz="0" w:space="0" w:color="auto"/>
        <w:right w:val="none" w:sz="0" w:space="0" w:color="auto"/>
      </w:divBdr>
      <w:divsChild>
        <w:div w:id="557670147">
          <w:marLeft w:val="720"/>
          <w:marRight w:val="0"/>
          <w:marTop w:val="0"/>
          <w:marBottom w:val="0"/>
          <w:divBdr>
            <w:top w:val="none" w:sz="0" w:space="0" w:color="auto"/>
            <w:left w:val="none" w:sz="0" w:space="0" w:color="auto"/>
            <w:bottom w:val="none" w:sz="0" w:space="0" w:color="auto"/>
            <w:right w:val="none" w:sz="0" w:space="0" w:color="auto"/>
          </w:divBdr>
        </w:div>
      </w:divsChild>
    </w:div>
    <w:div w:id="690112512">
      <w:bodyDiv w:val="1"/>
      <w:marLeft w:val="0"/>
      <w:marRight w:val="0"/>
      <w:marTop w:val="0"/>
      <w:marBottom w:val="0"/>
      <w:divBdr>
        <w:top w:val="none" w:sz="0" w:space="0" w:color="auto"/>
        <w:left w:val="none" w:sz="0" w:space="0" w:color="auto"/>
        <w:bottom w:val="none" w:sz="0" w:space="0" w:color="auto"/>
        <w:right w:val="none" w:sz="0" w:space="0" w:color="auto"/>
      </w:divBdr>
    </w:div>
    <w:div w:id="1534226228">
      <w:bodyDiv w:val="1"/>
      <w:marLeft w:val="0"/>
      <w:marRight w:val="0"/>
      <w:marTop w:val="0"/>
      <w:marBottom w:val="0"/>
      <w:divBdr>
        <w:top w:val="none" w:sz="0" w:space="0" w:color="auto"/>
        <w:left w:val="none" w:sz="0" w:space="0" w:color="auto"/>
        <w:bottom w:val="none" w:sz="0" w:space="0" w:color="auto"/>
        <w:right w:val="none" w:sz="0" w:space="0" w:color="auto"/>
      </w:divBdr>
    </w:div>
    <w:div w:id="17624108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z8H+vA9UJKgKAf4OvDNZak0wqQ==">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</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96B894F-C75F-45AF-AF47-CFF24B354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6519</Words>
  <Characters>37160</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Потемкина</dc:creator>
  <cp:lastModifiedBy>Пользователь Windows</cp:lastModifiedBy>
  <cp:revision>2</cp:revision>
  <cp:lastPrinted>2025-08-26T09:44:00Z</cp:lastPrinted>
  <dcterms:created xsi:type="dcterms:W3CDTF">2025-09-02T14:14:00Z</dcterms:created>
  <dcterms:modified xsi:type="dcterms:W3CDTF">2025-09-02T14:14:00Z</dcterms:modified>
</cp:coreProperties>
</file>