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CA8" w:rsidRDefault="00451CA8" w:rsidP="00451CA8">
      <w:pP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Титульный слайд</w:t>
      </w:r>
    </w:p>
    <w:p w:rsidR="00C10298" w:rsidRDefault="00C10298" w:rsidP="00451CA8">
      <w:pP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Гимн – слайд с флагом</w:t>
      </w:r>
    </w:p>
    <w:p w:rsidR="00C10298" w:rsidRDefault="00C10298" w:rsidP="00451CA8">
      <w:pP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Титульный слайд</w:t>
      </w:r>
      <w:bookmarkStart w:id="0" w:name="_GoBack"/>
      <w:bookmarkEnd w:id="0"/>
    </w:p>
    <w:p w:rsidR="00311F32" w:rsidRDefault="00433652">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Тема: Приоритеты развития системы образования Ермаковского муниципального округа</w:t>
      </w:r>
    </w:p>
    <w:p w:rsidR="00311F32" w:rsidRDefault="00433652">
      <w:pPr>
        <w:shd w:val="clear" w:color="auto" w:fill="FFFFFF"/>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Уважаемые коллеги, участники августовского педагогического совета, разрешите поздравить всех с началом работы, дающей старт новому учебному году!</w:t>
      </w:r>
    </w:p>
    <w:p w:rsidR="00311F32" w:rsidRDefault="00433652">
      <w:pPr>
        <w:shd w:val="clear" w:color="auto" w:fill="FFFFFF"/>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Целью педагогического совета является обсуждение приоритетов, обозначенных в проекте Стратегии развития образования и определение их основных механизмов реализации.</w:t>
      </w:r>
    </w:p>
    <w:p w:rsidR="00311F32" w:rsidRPr="00A166D0" w:rsidRDefault="00433652" w:rsidP="00A166D0">
      <w:pPr>
        <w:shd w:val="clear" w:color="auto" w:fill="FFFFFF"/>
        <w:jc w:val="both"/>
        <w:rPr>
          <w:rFonts w:ascii="Times New Roman" w:eastAsia="Times New Roman" w:hAnsi="Times New Roman" w:cs="Times New Roman"/>
          <w:b/>
          <w:color w:val="000000"/>
          <w:sz w:val="28"/>
          <w:szCs w:val="28"/>
          <w:highlight w:val="yellow"/>
        </w:rPr>
      </w:pPr>
      <w:r w:rsidRPr="00A166D0">
        <w:rPr>
          <w:rFonts w:ascii="Times New Roman" w:eastAsia="Times New Roman" w:hAnsi="Times New Roman" w:cs="Times New Roman"/>
          <w:b/>
          <w:color w:val="000000"/>
          <w:sz w:val="28"/>
          <w:szCs w:val="28"/>
        </w:rPr>
        <w:t>СЛАЙД</w:t>
      </w:r>
    </w:p>
    <w:p w:rsidR="00311F32" w:rsidRDefault="00433652">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2026 год в России объявлен Годом единства народов России. Соответствующий указ № 962 подписал президент Владимир Путин 25 декабря 2025 года. Цель проведения Года единства народов России — укрепление национального единства, мира и согласия между представителями разных этносов страны. Инициатива стала частью реализации долгосрочной Стратегии государственной национальной политики до 2036 года. Нами уже реализованы следующие мероприятия: </w:t>
      </w:r>
    </w:p>
    <w:p w:rsidR="00311F32" w:rsidRDefault="00433652">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славянской письменности.</w:t>
      </w:r>
    </w:p>
    <w:p w:rsidR="00311F32" w:rsidRDefault="00433652">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русского языка.</w:t>
      </w:r>
    </w:p>
    <w:p w:rsidR="00311F32" w:rsidRDefault="00433652">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Онлайн-марафон “Сила России - в единстве народа”.</w:t>
      </w:r>
    </w:p>
    <w:p w:rsidR="00311F32" w:rsidRDefault="00433652">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космонавтики, “Мы первые в космосе”.</w:t>
      </w:r>
    </w:p>
    <w:p w:rsidR="00311F32" w:rsidRDefault="00433652">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памяти и скорби.</w:t>
      </w:r>
    </w:p>
    <w:p w:rsidR="00311F32" w:rsidRPr="00A166D0" w:rsidRDefault="00433652" w:rsidP="00A166D0">
      <w:pPr>
        <w:jc w:val="both"/>
        <w:rPr>
          <w:rFonts w:ascii="Times New Roman" w:eastAsia="Times New Roman" w:hAnsi="Times New Roman" w:cs="Times New Roman"/>
          <w:b/>
          <w:sz w:val="28"/>
          <w:szCs w:val="28"/>
        </w:rPr>
      </w:pPr>
      <w:r w:rsidRPr="00A166D0">
        <w:rPr>
          <w:rFonts w:ascii="Times New Roman" w:eastAsia="Times New Roman" w:hAnsi="Times New Roman" w:cs="Times New Roman"/>
          <w:b/>
          <w:sz w:val="28"/>
          <w:szCs w:val="28"/>
        </w:rPr>
        <w:t>СЛАЙД</w:t>
      </w:r>
    </w:p>
    <w:p w:rsidR="00311F32" w:rsidRDefault="00433652">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 год в России объявлен Министерством просвещения РФ Годом дошкольного образования</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Эта инициатива направлена на повышение качества воспитания и развития дошкольников, улучшение инфраструктуры детских садов и поддержку педагогов. Нами уже реализованы следующие мероприятия:</w:t>
      </w:r>
    </w:p>
    <w:p w:rsidR="00311F32" w:rsidRDefault="0043365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Муниципальный этап профессионального конкурса «Воспитатель года»;</w:t>
      </w:r>
    </w:p>
    <w:p w:rsidR="00311F32" w:rsidRDefault="0043365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Проведено интеллектуальное состязание среди старших дошкольников «</w:t>
      </w:r>
      <w:proofErr w:type="spellStart"/>
      <w:r>
        <w:rPr>
          <w:rFonts w:ascii="Times New Roman" w:eastAsia="Times New Roman" w:hAnsi="Times New Roman" w:cs="Times New Roman"/>
          <w:sz w:val="28"/>
          <w:szCs w:val="28"/>
        </w:rPr>
        <w:t>Знайки-Умейки</w:t>
      </w:r>
      <w:proofErr w:type="spellEnd"/>
      <w:r>
        <w:rPr>
          <w:rFonts w:ascii="Times New Roman" w:eastAsia="Times New Roman" w:hAnsi="Times New Roman" w:cs="Times New Roman"/>
          <w:sz w:val="28"/>
          <w:szCs w:val="28"/>
        </w:rPr>
        <w:t>»;</w:t>
      </w:r>
    </w:p>
    <w:p w:rsidR="00311F32" w:rsidRDefault="0043365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Проведен конкурс «Фейерверк научных опытов» для детей старшего дошкольного возраста;</w:t>
      </w:r>
    </w:p>
    <w:p w:rsidR="00311F32" w:rsidRDefault="00433652">
      <w:pPr>
        <w:spacing w:after="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Команда педагогов Ермаковского детского сада №2 в июне 2026 года представила Ермаковский округ на краевом фестивале «Детский сад — пространство развития», посвящённый Году дошкольного образования. </w:t>
      </w:r>
    </w:p>
    <w:p w:rsidR="00311F32" w:rsidRDefault="00311F32">
      <w:pPr>
        <w:ind w:firstLine="720"/>
        <w:jc w:val="both"/>
        <w:rPr>
          <w:rFonts w:ascii="Times New Roman" w:eastAsia="Times New Roman" w:hAnsi="Times New Roman" w:cs="Times New Roman"/>
          <w:color w:val="000000"/>
          <w:sz w:val="28"/>
          <w:szCs w:val="28"/>
          <w:lang w:val="ru-RU"/>
        </w:rPr>
      </w:pPr>
    </w:p>
    <w:p w:rsidR="00A166D0" w:rsidRPr="00A166D0" w:rsidRDefault="00A166D0" w:rsidP="00A166D0">
      <w:pPr>
        <w:jc w:val="both"/>
        <w:rPr>
          <w:rFonts w:ascii="Times New Roman" w:eastAsia="Times New Roman" w:hAnsi="Times New Roman" w:cs="Times New Roman"/>
          <w:b/>
          <w:color w:val="000000"/>
          <w:sz w:val="28"/>
          <w:szCs w:val="28"/>
          <w:lang w:val="ru-RU"/>
        </w:rPr>
      </w:pPr>
      <w:r w:rsidRPr="00A166D0">
        <w:rPr>
          <w:rFonts w:ascii="Times New Roman" w:eastAsia="Times New Roman" w:hAnsi="Times New Roman" w:cs="Times New Roman"/>
          <w:b/>
          <w:color w:val="000000"/>
          <w:sz w:val="28"/>
          <w:szCs w:val="28"/>
          <w:lang w:val="ru-RU"/>
        </w:rPr>
        <w:t>Титульный слайд</w:t>
      </w:r>
    </w:p>
    <w:p w:rsidR="00311F32" w:rsidRDefault="00433652">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Уважаемые коллеги, перейду к основной части доклада, и по уже сложившейся традиции, обозначу основные достижения системы образования Ермаковского округа, затем подведу итоги реализации задач, поставленных перед нами в августе 2025 г., обозначу основные приоритеты развития и механизмы их реализации.</w:t>
      </w:r>
    </w:p>
    <w:p w:rsidR="00311F32" w:rsidRDefault="00433652">
      <w:pPr>
        <w:numPr>
          <w:ilvl w:val="0"/>
          <w:numId w:val="7"/>
        </w:numPr>
        <w:pBdr>
          <w:top w:val="nil"/>
          <w:left w:val="nil"/>
          <w:bottom w:val="nil"/>
          <w:right w:val="nil"/>
          <w:between w:val="nil"/>
        </w:pBd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Достижения  системы образования Ермаковского муниципального округа.</w:t>
      </w:r>
    </w:p>
    <w:p w:rsidR="005F3AF7" w:rsidRPr="005F3AF7" w:rsidRDefault="005F3AF7">
      <w:pPr>
        <w:jc w:val="both"/>
        <w:rPr>
          <w:rFonts w:ascii="Times New Roman" w:eastAsia="Times New Roman" w:hAnsi="Times New Roman" w:cs="Times New Roman"/>
          <w:b/>
          <w:sz w:val="28"/>
          <w:szCs w:val="28"/>
          <w:lang w:val="ru-RU"/>
        </w:rPr>
      </w:pPr>
      <w:r w:rsidRPr="005F3AF7">
        <w:rPr>
          <w:rFonts w:ascii="Times New Roman" w:eastAsia="Times New Roman" w:hAnsi="Times New Roman" w:cs="Times New Roman"/>
          <w:b/>
          <w:sz w:val="28"/>
          <w:szCs w:val="28"/>
          <w:lang w:val="ru-RU"/>
        </w:rPr>
        <w:t>Слайд</w:t>
      </w:r>
    </w:p>
    <w:p w:rsidR="00311F32" w:rsidRDefault="004336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Значимые достижения педагогов: </w:t>
      </w:r>
    </w:p>
    <w:p w:rsidR="005F3AF7" w:rsidRPr="005F3AF7" w:rsidRDefault="005F3AF7" w:rsidP="005F3AF7">
      <w:pPr>
        <w:widowControl w:val="0"/>
        <w:numPr>
          <w:ilvl w:val="0"/>
          <w:numId w:val="6"/>
        </w:numPr>
        <w:spacing w:after="0" w:line="24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географии </w:t>
      </w:r>
      <w:proofErr w:type="spellStart"/>
      <w:r>
        <w:rPr>
          <w:rFonts w:ascii="Times New Roman" w:eastAsia="Times New Roman" w:hAnsi="Times New Roman" w:cs="Times New Roman"/>
          <w:sz w:val="28"/>
          <w:szCs w:val="28"/>
        </w:rPr>
        <w:t>Нижнесуэтукской</w:t>
      </w:r>
      <w:proofErr w:type="spellEnd"/>
      <w:r>
        <w:rPr>
          <w:rFonts w:ascii="Times New Roman" w:eastAsia="Times New Roman" w:hAnsi="Times New Roman" w:cs="Times New Roman"/>
          <w:sz w:val="28"/>
          <w:szCs w:val="28"/>
        </w:rPr>
        <w:t xml:space="preserve"> школы Аттинг Анастасия Юрьевна стала победителем конкурса на присуждение премий лучшим учителям образовательных организаций, за достижения в педагогической деятельности, учрежденной Президентом Российской Федерации.</w:t>
      </w:r>
    </w:p>
    <w:p w:rsidR="005F3AF7" w:rsidRPr="005F3AF7" w:rsidRDefault="005F3AF7" w:rsidP="005F3AF7">
      <w:pPr>
        <w:widowControl w:val="0"/>
        <w:spacing w:after="0" w:line="240" w:lineRule="auto"/>
        <w:jc w:val="both"/>
        <w:rPr>
          <w:rFonts w:ascii="Times New Roman" w:eastAsia="Times New Roman" w:hAnsi="Times New Roman" w:cs="Times New Roman"/>
          <w:b/>
          <w:sz w:val="28"/>
          <w:szCs w:val="28"/>
        </w:rPr>
      </w:pPr>
      <w:r w:rsidRPr="005F3AF7">
        <w:rPr>
          <w:rFonts w:ascii="Times New Roman" w:eastAsia="Times New Roman" w:hAnsi="Times New Roman" w:cs="Times New Roman"/>
          <w:b/>
          <w:sz w:val="28"/>
          <w:szCs w:val="28"/>
          <w:lang w:val="ru-RU"/>
        </w:rPr>
        <w:t>Слайд</w:t>
      </w:r>
    </w:p>
    <w:p w:rsidR="00311F32" w:rsidRDefault="00433652">
      <w:pPr>
        <w:widowControl w:val="0"/>
        <w:numPr>
          <w:ilvl w:val="0"/>
          <w:numId w:val="6"/>
        </w:numPr>
        <w:spacing w:after="0" w:line="24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начальных классов </w:t>
      </w:r>
      <w:proofErr w:type="spellStart"/>
      <w:r>
        <w:rPr>
          <w:rFonts w:ascii="Times New Roman" w:eastAsia="Times New Roman" w:hAnsi="Times New Roman" w:cs="Times New Roman"/>
          <w:sz w:val="28"/>
          <w:szCs w:val="28"/>
        </w:rPr>
        <w:t>Нижнесуэтукской</w:t>
      </w:r>
      <w:proofErr w:type="spellEnd"/>
      <w:r>
        <w:rPr>
          <w:rFonts w:ascii="Times New Roman" w:eastAsia="Times New Roman" w:hAnsi="Times New Roman" w:cs="Times New Roman"/>
          <w:sz w:val="28"/>
          <w:szCs w:val="28"/>
        </w:rPr>
        <w:t xml:space="preserve"> школы </w:t>
      </w:r>
      <w:r w:rsidR="005F3AF7">
        <w:rPr>
          <w:rFonts w:ascii="Times New Roman" w:eastAsia="Times New Roman" w:hAnsi="Times New Roman" w:cs="Times New Roman"/>
          <w:sz w:val="28"/>
          <w:szCs w:val="28"/>
        </w:rPr>
        <w:t xml:space="preserve">Валентина Германовна </w:t>
      </w:r>
      <w:r>
        <w:rPr>
          <w:rFonts w:ascii="Times New Roman" w:eastAsia="Times New Roman" w:hAnsi="Times New Roman" w:cs="Times New Roman"/>
          <w:sz w:val="28"/>
          <w:szCs w:val="28"/>
        </w:rPr>
        <w:t>Новожилова стала лауреатом краевого этапа конкурса “Учитель года-2026”.</w:t>
      </w:r>
    </w:p>
    <w:p w:rsidR="00146F52" w:rsidRPr="00146F52" w:rsidRDefault="005F3AF7" w:rsidP="005F3AF7">
      <w:pPr>
        <w:widowControl w:val="0"/>
        <w:numPr>
          <w:ilvl w:val="0"/>
          <w:numId w:val="6"/>
        </w:numPr>
        <w:spacing w:after="0" w:line="240" w:lineRule="auto"/>
        <w:ind w:left="283" w:hanging="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методической работе Ермаковской средней школы №1 Новикова Елена Васильевна награждена благодарственным письмом Губернатора Красноярского края за лучшее наставничество</w:t>
      </w:r>
      <w:r w:rsidR="00146F52">
        <w:rPr>
          <w:rFonts w:ascii="Times New Roman" w:eastAsia="Times New Roman" w:hAnsi="Times New Roman" w:cs="Times New Roman"/>
          <w:sz w:val="28"/>
          <w:szCs w:val="28"/>
          <w:lang w:val="ru-RU"/>
        </w:rPr>
        <w:t>.</w:t>
      </w:r>
    </w:p>
    <w:p w:rsidR="005F3AF7" w:rsidRPr="00146F52" w:rsidRDefault="00146F52" w:rsidP="00146F52">
      <w:pPr>
        <w:widowControl w:val="0"/>
        <w:spacing w:after="0" w:line="240" w:lineRule="auto"/>
        <w:ind w:left="-2"/>
        <w:jc w:val="both"/>
        <w:rPr>
          <w:rFonts w:ascii="Times New Roman" w:eastAsia="Times New Roman" w:hAnsi="Times New Roman" w:cs="Times New Roman"/>
          <w:b/>
          <w:sz w:val="28"/>
          <w:szCs w:val="28"/>
        </w:rPr>
      </w:pPr>
      <w:r w:rsidRPr="00146F52">
        <w:rPr>
          <w:rFonts w:ascii="Times New Roman" w:eastAsia="Times New Roman" w:hAnsi="Times New Roman" w:cs="Times New Roman"/>
          <w:b/>
          <w:sz w:val="28"/>
          <w:szCs w:val="28"/>
          <w:lang w:val="ru-RU"/>
        </w:rPr>
        <w:t>Слайд</w:t>
      </w:r>
      <w:r w:rsidR="005F3AF7" w:rsidRPr="00146F52">
        <w:rPr>
          <w:rFonts w:ascii="Times New Roman" w:eastAsia="Times New Roman" w:hAnsi="Times New Roman" w:cs="Times New Roman"/>
          <w:b/>
          <w:sz w:val="28"/>
          <w:szCs w:val="28"/>
        </w:rPr>
        <w:t xml:space="preserve"> </w:t>
      </w:r>
    </w:p>
    <w:p w:rsidR="00146F52" w:rsidRPr="00146F52" w:rsidRDefault="00433652" w:rsidP="00146F52">
      <w:pPr>
        <w:widowControl w:val="0"/>
        <w:numPr>
          <w:ilvl w:val="0"/>
          <w:numId w:val="6"/>
        </w:numPr>
        <w:spacing w:after="0" w:line="240" w:lineRule="auto"/>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 навигатор Ермаковской средней школы №1 </w:t>
      </w:r>
      <w:proofErr w:type="spellStart"/>
      <w:r>
        <w:rPr>
          <w:rFonts w:ascii="Times New Roman" w:eastAsia="Times New Roman" w:hAnsi="Times New Roman" w:cs="Times New Roman"/>
          <w:sz w:val="28"/>
          <w:szCs w:val="28"/>
        </w:rPr>
        <w:t>Пумбрасова</w:t>
      </w:r>
      <w:proofErr w:type="spellEnd"/>
      <w:r>
        <w:rPr>
          <w:rFonts w:ascii="Times New Roman" w:eastAsia="Times New Roman" w:hAnsi="Times New Roman" w:cs="Times New Roman"/>
          <w:sz w:val="28"/>
          <w:szCs w:val="28"/>
        </w:rPr>
        <w:t xml:space="preserve"> Наталья Валерьевна поощрена благодарственным письмом Министра образования Красноярского края за выдающуюся организаторскую деятельность в сфере профориентации и мудрое наставничество в выборе профессии.</w:t>
      </w:r>
    </w:p>
    <w:p w:rsidR="00311F32" w:rsidRPr="00146F52" w:rsidRDefault="00433652" w:rsidP="00146F52">
      <w:pPr>
        <w:widowControl w:val="0"/>
        <w:numPr>
          <w:ilvl w:val="0"/>
          <w:numId w:val="6"/>
        </w:numPr>
        <w:spacing w:after="0" w:line="240" w:lineRule="auto"/>
        <w:ind w:left="283" w:hanging="283"/>
        <w:jc w:val="both"/>
        <w:rPr>
          <w:rFonts w:ascii="Times New Roman" w:eastAsia="Times New Roman" w:hAnsi="Times New Roman" w:cs="Times New Roman"/>
          <w:sz w:val="28"/>
          <w:szCs w:val="28"/>
        </w:rPr>
      </w:pPr>
      <w:r w:rsidRPr="00146F52">
        <w:rPr>
          <w:rFonts w:ascii="Times New Roman" w:eastAsia="Times New Roman" w:hAnsi="Times New Roman" w:cs="Times New Roman"/>
          <w:sz w:val="28"/>
          <w:szCs w:val="28"/>
          <w:highlight w:val="white"/>
        </w:rPr>
        <w:t>учитель-дефектолог Ермаковского сада №2 Полкина Юлия Хайдарзяновна представляла Ермаковский муниципальный округ на региональном этапе всероссийского конкурса “Учитель-дефектолог года”.</w:t>
      </w:r>
    </w:p>
    <w:p w:rsidR="00146F52" w:rsidRPr="00146F52" w:rsidRDefault="00146F52" w:rsidP="00146F52">
      <w:pPr>
        <w:widowControl w:val="0"/>
        <w:spacing w:after="0" w:line="240" w:lineRule="auto"/>
        <w:jc w:val="both"/>
        <w:rPr>
          <w:rFonts w:ascii="Times New Roman" w:eastAsia="Times New Roman" w:hAnsi="Times New Roman" w:cs="Times New Roman"/>
          <w:b/>
          <w:sz w:val="28"/>
          <w:szCs w:val="28"/>
        </w:rPr>
      </w:pPr>
      <w:r w:rsidRPr="00146F52">
        <w:rPr>
          <w:rFonts w:ascii="Times New Roman" w:eastAsia="Times New Roman" w:hAnsi="Times New Roman" w:cs="Times New Roman"/>
          <w:b/>
          <w:sz w:val="28"/>
          <w:szCs w:val="28"/>
          <w:lang w:val="ru-RU"/>
        </w:rPr>
        <w:t>Слайд</w:t>
      </w:r>
    </w:p>
    <w:p w:rsidR="00311F32" w:rsidRPr="00F74F3C" w:rsidRDefault="00433652">
      <w:pPr>
        <w:spacing w:after="0" w:line="240" w:lineRule="auto"/>
        <w:jc w:val="both"/>
        <w:rPr>
          <w:rFonts w:ascii="Times New Roman" w:eastAsia="Times New Roman" w:hAnsi="Times New Roman" w:cs="Times New Roman"/>
          <w:sz w:val="28"/>
          <w:szCs w:val="28"/>
        </w:rPr>
      </w:pPr>
      <w:r w:rsidRPr="00F74F3C">
        <w:rPr>
          <w:rFonts w:ascii="Times New Roman" w:eastAsia="Times New Roman" w:hAnsi="Times New Roman" w:cs="Times New Roman"/>
          <w:sz w:val="28"/>
          <w:szCs w:val="28"/>
        </w:rPr>
        <w:t xml:space="preserve">- педагог дополнительного образования Ермаковского центра дополнительного образования Гордиенко Светлана Анатольевна участник </w:t>
      </w:r>
      <w:r w:rsidRPr="00F74F3C">
        <w:rPr>
          <w:rFonts w:ascii="Times New Roman" w:eastAsia="Times New Roman" w:hAnsi="Times New Roman" w:cs="Times New Roman"/>
          <w:sz w:val="28"/>
          <w:szCs w:val="28"/>
        </w:rPr>
        <w:lastRenderedPageBreak/>
        <w:t xml:space="preserve">финала краевого профессионального конкурса лучших педагогических работников сферы дополнительного образования Красноярского края «Сердце отдаю детям» в номинации: «Познавательно-исследовательские практики». </w:t>
      </w:r>
    </w:p>
    <w:p w:rsidR="00311F32" w:rsidRDefault="00433652">
      <w:pPr>
        <w:numPr>
          <w:ilvl w:val="0"/>
          <w:numId w:val="3"/>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руководитель Дома «</w:t>
      </w:r>
      <w:proofErr w:type="spellStart"/>
      <w:r>
        <w:rPr>
          <w:rFonts w:ascii="Times New Roman" w:eastAsia="Times New Roman" w:hAnsi="Times New Roman" w:cs="Times New Roman"/>
          <w:color w:val="0F1115"/>
          <w:sz w:val="28"/>
          <w:szCs w:val="28"/>
        </w:rPr>
        <w:t>Юнармии</w:t>
      </w:r>
      <w:proofErr w:type="spellEnd"/>
      <w:r>
        <w:rPr>
          <w:rFonts w:ascii="Times New Roman" w:eastAsia="Times New Roman" w:hAnsi="Times New Roman" w:cs="Times New Roman"/>
          <w:color w:val="0F1115"/>
          <w:sz w:val="28"/>
          <w:szCs w:val="28"/>
        </w:rPr>
        <w:t xml:space="preserve">» Веселова Людмила Алексеевна заняла почетное 2 место во Всероссийском конкурсе «Лидеры </w:t>
      </w:r>
      <w:proofErr w:type="spellStart"/>
      <w:r>
        <w:rPr>
          <w:rFonts w:ascii="Times New Roman" w:eastAsia="Times New Roman" w:hAnsi="Times New Roman" w:cs="Times New Roman"/>
          <w:color w:val="0F1115"/>
          <w:sz w:val="28"/>
          <w:szCs w:val="28"/>
        </w:rPr>
        <w:t>Юнармии</w:t>
      </w:r>
      <w:proofErr w:type="spellEnd"/>
      <w:r>
        <w:rPr>
          <w:rFonts w:ascii="Times New Roman" w:eastAsia="Times New Roman" w:hAnsi="Times New Roman" w:cs="Times New Roman"/>
          <w:color w:val="0F1115"/>
          <w:sz w:val="28"/>
          <w:szCs w:val="28"/>
        </w:rPr>
        <w:t xml:space="preserve">. Лучший начальник Штаба» </w:t>
      </w:r>
    </w:p>
    <w:p w:rsidR="00311F32" w:rsidRDefault="00311F32">
      <w:pPr>
        <w:jc w:val="both"/>
        <w:rPr>
          <w:rFonts w:ascii="Times New Roman" w:eastAsia="Times New Roman" w:hAnsi="Times New Roman" w:cs="Times New Roman"/>
          <w:sz w:val="28"/>
          <w:szCs w:val="28"/>
          <w:highlight w:val="yellow"/>
        </w:rPr>
      </w:pPr>
    </w:p>
    <w:p w:rsidR="00311F32" w:rsidRDefault="00433652">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2. Значимые достижения учащихся </w:t>
      </w:r>
    </w:p>
    <w:p w:rsidR="00292263" w:rsidRPr="00292263" w:rsidRDefault="00292263">
      <w:pPr>
        <w:jc w:val="both"/>
        <w:rPr>
          <w:rFonts w:ascii="Times New Roman" w:eastAsia="Times New Roman" w:hAnsi="Times New Roman" w:cs="Times New Roman"/>
          <w:b/>
          <w:sz w:val="28"/>
          <w:szCs w:val="28"/>
          <w:lang w:val="ru-RU"/>
        </w:rPr>
      </w:pPr>
      <w:r w:rsidRPr="00292263">
        <w:rPr>
          <w:rFonts w:ascii="Times New Roman" w:eastAsia="Times New Roman" w:hAnsi="Times New Roman" w:cs="Times New Roman"/>
          <w:b/>
          <w:sz w:val="28"/>
          <w:szCs w:val="28"/>
          <w:lang w:val="ru-RU"/>
        </w:rPr>
        <w:t>Слайд</w:t>
      </w:r>
    </w:p>
    <w:p w:rsidR="00311F32" w:rsidRDefault="00433652">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Выпускники Ермаковской школы №2 - Кириллова Регина и Ситников Борис получили высокие баллы (выше 80)  по 3 –ем учебным предметам:   русскому  языку, математике, физике.  </w:t>
      </w:r>
    </w:p>
    <w:p w:rsidR="000D6DCB" w:rsidRPr="000D6DCB" w:rsidRDefault="000D6DCB">
      <w:pPr>
        <w:jc w:val="both"/>
        <w:rPr>
          <w:rFonts w:ascii="Times New Roman" w:eastAsia="Times New Roman" w:hAnsi="Times New Roman" w:cs="Times New Roman"/>
          <w:b/>
          <w:sz w:val="28"/>
          <w:szCs w:val="28"/>
          <w:lang w:val="ru-RU"/>
        </w:rPr>
      </w:pPr>
      <w:r w:rsidRPr="000D6DCB">
        <w:rPr>
          <w:rFonts w:ascii="Times New Roman" w:eastAsia="Times New Roman" w:hAnsi="Times New Roman" w:cs="Times New Roman"/>
          <w:b/>
          <w:sz w:val="28"/>
          <w:szCs w:val="28"/>
          <w:lang w:val="ru-RU"/>
        </w:rPr>
        <w:t>Слайд</w:t>
      </w:r>
    </w:p>
    <w:p w:rsidR="00311F32" w:rsidRDefault="00433652">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-Ученица 9 класса </w:t>
      </w:r>
      <w:proofErr w:type="spellStart"/>
      <w:r>
        <w:rPr>
          <w:rFonts w:ascii="Times New Roman" w:eastAsia="Times New Roman" w:hAnsi="Times New Roman" w:cs="Times New Roman"/>
          <w:sz w:val="28"/>
          <w:szCs w:val="28"/>
        </w:rPr>
        <w:t>Нижнесуэтукской</w:t>
      </w:r>
      <w:proofErr w:type="spellEnd"/>
      <w:r>
        <w:rPr>
          <w:rFonts w:ascii="Times New Roman" w:eastAsia="Times New Roman" w:hAnsi="Times New Roman" w:cs="Times New Roman"/>
          <w:sz w:val="28"/>
          <w:szCs w:val="28"/>
        </w:rPr>
        <w:t xml:space="preserve">  школы - Виктория Казачинова стала победителем на региональном этапе ВСОШ по экологии.</w:t>
      </w:r>
    </w:p>
    <w:p w:rsidR="000D6DCB" w:rsidRDefault="000D6DCB">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ученица Мигнинской школы Кузнецова Анна вошла в число победителей Краевого конкурса сочинений “Моя семья в годы Великой Отечественной войны” с сочинением “Мой прадед - Герой”</w:t>
      </w:r>
    </w:p>
    <w:p w:rsidR="00F53E2B" w:rsidRDefault="00F53E2B">
      <w:pPr>
        <w:jc w:val="both"/>
        <w:rPr>
          <w:rFonts w:ascii="Times New Roman" w:eastAsia="Times New Roman" w:hAnsi="Times New Roman" w:cs="Times New Roman"/>
          <w:b/>
          <w:sz w:val="28"/>
          <w:szCs w:val="28"/>
          <w:lang w:val="ru-RU"/>
        </w:rPr>
      </w:pPr>
      <w:r w:rsidRPr="00F53E2B">
        <w:rPr>
          <w:rFonts w:ascii="Times New Roman" w:eastAsia="Times New Roman" w:hAnsi="Times New Roman" w:cs="Times New Roman"/>
          <w:b/>
          <w:sz w:val="28"/>
          <w:szCs w:val="28"/>
          <w:lang w:val="ru-RU"/>
        </w:rPr>
        <w:t>Слайд</w:t>
      </w:r>
    </w:p>
    <w:p w:rsidR="005407B0" w:rsidRPr="005407B0" w:rsidRDefault="005407B0" w:rsidP="005407B0">
      <w:pPr>
        <w:jc w:val="both"/>
        <w:rPr>
          <w:rFonts w:ascii="Times New Roman" w:eastAsia="Times New Roman" w:hAnsi="Times New Roman" w:cs="Times New Roman"/>
          <w:sz w:val="28"/>
          <w:szCs w:val="28"/>
          <w:lang w:val="ru-RU"/>
        </w:rPr>
      </w:pPr>
      <w:r w:rsidRPr="005407B0">
        <w:rPr>
          <w:rFonts w:ascii="Times New Roman" w:eastAsia="Times New Roman" w:hAnsi="Times New Roman" w:cs="Times New Roman"/>
          <w:sz w:val="28"/>
          <w:szCs w:val="28"/>
          <w:lang w:val="ru-RU"/>
        </w:rPr>
        <w:t xml:space="preserve">На </w:t>
      </w:r>
      <w:proofErr w:type="gramStart"/>
      <w:r w:rsidRPr="005407B0">
        <w:rPr>
          <w:rFonts w:ascii="Times New Roman" w:eastAsia="Times New Roman" w:hAnsi="Times New Roman" w:cs="Times New Roman"/>
          <w:sz w:val="28"/>
          <w:szCs w:val="28"/>
          <w:lang w:val="ru-RU"/>
        </w:rPr>
        <w:t>Меж-окружной</w:t>
      </w:r>
      <w:proofErr w:type="gramEnd"/>
      <w:r w:rsidRPr="005407B0">
        <w:rPr>
          <w:rFonts w:ascii="Times New Roman" w:eastAsia="Times New Roman" w:hAnsi="Times New Roman" w:cs="Times New Roman"/>
          <w:sz w:val="28"/>
          <w:szCs w:val="28"/>
          <w:lang w:val="ru-RU"/>
        </w:rPr>
        <w:t xml:space="preserve"> конференции «В науку шаг за шагом» отличились учащиеся нескольких школ:</w:t>
      </w:r>
    </w:p>
    <w:p w:rsidR="005407B0" w:rsidRPr="005407B0" w:rsidRDefault="005407B0" w:rsidP="005407B0">
      <w:pPr>
        <w:jc w:val="both"/>
        <w:rPr>
          <w:rFonts w:ascii="Times New Roman" w:eastAsia="Times New Roman" w:hAnsi="Times New Roman" w:cs="Times New Roman"/>
          <w:sz w:val="28"/>
          <w:szCs w:val="28"/>
          <w:lang w:val="ru-RU"/>
        </w:rPr>
      </w:pPr>
      <w:r w:rsidRPr="005407B0">
        <w:rPr>
          <w:rFonts w:ascii="Times New Roman" w:eastAsia="Times New Roman" w:hAnsi="Times New Roman" w:cs="Times New Roman"/>
          <w:sz w:val="28"/>
          <w:szCs w:val="28"/>
          <w:lang w:val="ru-RU"/>
        </w:rPr>
        <w:t xml:space="preserve">победителем конференции стала Юлия Соболева, ученица 9 класса Салбинской школы (научный руководитель — Елена Ивановна Бабич). Второе место заняла Софья </w:t>
      </w:r>
      <w:proofErr w:type="spellStart"/>
      <w:r w:rsidRPr="005407B0">
        <w:rPr>
          <w:rFonts w:ascii="Times New Roman" w:eastAsia="Times New Roman" w:hAnsi="Times New Roman" w:cs="Times New Roman"/>
          <w:sz w:val="28"/>
          <w:szCs w:val="28"/>
          <w:lang w:val="ru-RU"/>
        </w:rPr>
        <w:t>Мадарова</w:t>
      </w:r>
      <w:proofErr w:type="spellEnd"/>
      <w:r w:rsidRPr="005407B0">
        <w:rPr>
          <w:rFonts w:ascii="Times New Roman" w:eastAsia="Times New Roman" w:hAnsi="Times New Roman" w:cs="Times New Roman"/>
          <w:sz w:val="28"/>
          <w:szCs w:val="28"/>
          <w:lang w:val="ru-RU"/>
        </w:rPr>
        <w:t>, ученица 11 класса той же школы.</w:t>
      </w:r>
    </w:p>
    <w:p w:rsidR="005407B0" w:rsidRPr="005407B0" w:rsidRDefault="005407B0" w:rsidP="005407B0">
      <w:pPr>
        <w:jc w:val="both"/>
        <w:rPr>
          <w:rFonts w:ascii="Times New Roman" w:eastAsia="Times New Roman" w:hAnsi="Times New Roman" w:cs="Times New Roman"/>
          <w:sz w:val="28"/>
          <w:szCs w:val="28"/>
          <w:lang w:val="ru-RU"/>
        </w:rPr>
      </w:pPr>
      <w:r w:rsidRPr="005407B0">
        <w:rPr>
          <w:rFonts w:ascii="Times New Roman" w:eastAsia="Times New Roman" w:hAnsi="Times New Roman" w:cs="Times New Roman"/>
          <w:sz w:val="28"/>
          <w:szCs w:val="28"/>
          <w:lang w:val="ru-RU"/>
        </w:rPr>
        <w:t>Первое место также завоевал Дмитрий Лебедев, ученик 8 класса Ермаковской школы № 1 (научный руководитель — Юлия Юрьевна Харитонова).</w:t>
      </w:r>
    </w:p>
    <w:p w:rsidR="005407B0" w:rsidRPr="005407B0" w:rsidRDefault="005407B0" w:rsidP="005407B0">
      <w:pPr>
        <w:jc w:val="both"/>
        <w:rPr>
          <w:rFonts w:ascii="Times New Roman" w:eastAsia="Times New Roman" w:hAnsi="Times New Roman" w:cs="Times New Roman"/>
          <w:sz w:val="28"/>
          <w:szCs w:val="28"/>
          <w:lang w:val="ru-RU"/>
        </w:rPr>
      </w:pPr>
      <w:r w:rsidRPr="005407B0">
        <w:rPr>
          <w:rFonts w:ascii="Times New Roman" w:eastAsia="Times New Roman" w:hAnsi="Times New Roman" w:cs="Times New Roman"/>
          <w:sz w:val="28"/>
          <w:szCs w:val="28"/>
          <w:lang w:val="ru-RU"/>
        </w:rPr>
        <w:t xml:space="preserve">Третье место разделили Иван Орешков, ученик 9 класса Разъезженской школы (научный руководитель — Людмила Васильевна Смелых), </w:t>
      </w:r>
      <w:proofErr w:type="gramStart"/>
      <w:r w:rsidRPr="005407B0">
        <w:rPr>
          <w:rFonts w:ascii="Times New Roman" w:eastAsia="Times New Roman" w:hAnsi="Times New Roman" w:cs="Times New Roman"/>
          <w:sz w:val="28"/>
          <w:szCs w:val="28"/>
          <w:lang w:val="ru-RU"/>
        </w:rPr>
        <w:t>и Иоа</w:t>
      </w:r>
      <w:proofErr w:type="gramEnd"/>
      <w:r w:rsidRPr="005407B0">
        <w:rPr>
          <w:rFonts w:ascii="Times New Roman" w:eastAsia="Times New Roman" w:hAnsi="Times New Roman" w:cs="Times New Roman"/>
          <w:sz w:val="28"/>
          <w:szCs w:val="28"/>
          <w:lang w:val="ru-RU"/>
        </w:rPr>
        <w:t>нна Пономарева, ученица 11 класса Ойской школы (научный руководитель — Наталья Сергеевна Глущенко).</w:t>
      </w:r>
    </w:p>
    <w:p w:rsidR="005407B0" w:rsidRPr="00F53E2B" w:rsidRDefault="005407B0">
      <w:pPr>
        <w:jc w:val="both"/>
        <w:rPr>
          <w:rFonts w:ascii="Times New Roman" w:eastAsia="Times New Roman" w:hAnsi="Times New Roman" w:cs="Times New Roman"/>
          <w:b/>
          <w:sz w:val="28"/>
          <w:szCs w:val="28"/>
          <w:lang w:val="ru-RU"/>
        </w:rPr>
      </w:pPr>
    </w:p>
    <w:p w:rsidR="00F53E2B" w:rsidRDefault="00F53E2B" w:rsidP="00F53E2B">
      <w:pPr>
        <w:jc w:val="both"/>
        <w:rPr>
          <w:rFonts w:ascii="Times New Roman" w:eastAsia="Times New Roman" w:hAnsi="Times New Roman" w:cs="Times New Roman"/>
          <w:b/>
          <w:sz w:val="28"/>
          <w:szCs w:val="28"/>
          <w:lang w:val="ru-RU"/>
        </w:rPr>
      </w:pPr>
    </w:p>
    <w:p w:rsidR="00F53E2B" w:rsidRPr="00F53E2B" w:rsidRDefault="00F53E2B" w:rsidP="00F53E2B">
      <w:pPr>
        <w:jc w:val="both"/>
        <w:rPr>
          <w:rFonts w:ascii="Times New Roman" w:eastAsia="Times New Roman" w:hAnsi="Times New Roman" w:cs="Times New Roman"/>
          <w:b/>
          <w:sz w:val="28"/>
          <w:szCs w:val="28"/>
          <w:lang w:val="ru-RU"/>
        </w:rPr>
      </w:pPr>
      <w:r w:rsidRPr="00F53E2B">
        <w:rPr>
          <w:rFonts w:ascii="Times New Roman" w:eastAsia="Times New Roman" w:hAnsi="Times New Roman" w:cs="Times New Roman"/>
          <w:b/>
          <w:sz w:val="28"/>
          <w:szCs w:val="28"/>
          <w:lang w:val="ru-RU"/>
        </w:rPr>
        <w:t>Слайд</w:t>
      </w:r>
    </w:p>
    <w:p w:rsidR="00F53E2B" w:rsidRDefault="00F53E2B" w:rsidP="00F53E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Ученик Разъезженской школы </w:t>
      </w:r>
      <w:proofErr w:type="spellStart"/>
      <w:r>
        <w:rPr>
          <w:rFonts w:ascii="Times New Roman" w:eastAsia="Times New Roman" w:hAnsi="Times New Roman" w:cs="Times New Roman"/>
          <w:sz w:val="28"/>
          <w:szCs w:val="28"/>
        </w:rPr>
        <w:t>Помазкин</w:t>
      </w:r>
      <w:proofErr w:type="spellEnd"/>
      <w:r>
        <w:rPr>
          <w:rFonts w:ascii="Times New Roman" w:eastAsia="Times New Roman" w:hAnsi="Times New Roman" w:cs="Times New Roman"/>
          <w:sz w:val="28"/>
          <w:szCs w:val="28"/>
        </w:rPr>
        <w:t xml:space="preserve"> Кирилл в составе делегации от Красноярского края посетил образовательно-просветительскую смену “Наследие: ориентиры будущего” в Москве.</w:t>
      </w:r>
    </w:p>
    <w:p w:rsidR="00F53E2B" w:rsidRDefault="00F53E2B" w:rsidP="00F53E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ученица Большереченской школы Захаренко Кристина вошла в число 11 лидеров Красноярского края по </w:t>
      </w:r>
      <w:proofErr w:type="gramStart"/>
      <w:r>
        <w:rPr>
          <w:rFonts w:ascii="Times New Roman" w:eastAsia="Times New Roman" w:hAnsi="Times New Roman" w:cs="Times New Roman"/>
          <w:sz w:val="28"/>
          <w:szCs w:val="28"/>
        </w:rPr>
        <w:t>естественно-научному</w:t>
      </w:r>
      <w:proofErr w:type="gramEnd"/>
      <w:r>
        <w:rPr>
          <w:rFonts w:ascii="Times New Roman" w:eastAsia="Times New Roman" w:hAnsi="Times New Roman" w:cs="Times New Roman"/>
          <w:sz w:val="28"/>
          <w:szCs w:val="28"/>
        </w:rPr>
        <w:t xml:space="preserve"> направлению.</w:t>
      </w:r>
    </w:p>
    <w:p w:rsidR="00F53E2B" w:rsidRDefault="00F53E2B" w:rsidP="00F53E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ученица Салбинской школы Антипова Арина стала лидером интенсивной школы интеллектуального роста для одаренных детей по естественнонаучному направлению в г. Минусинск.</w:t>
      </w:r>
    </w:p>
    <w:p w:rsidR="00F53E2B" w:rsidRDefault="00966F6B">
      <w:pPr>
        <w:jc w:val="both"/>
        <w:rPr>
          <w:rFonts w:ascii="Times New Roman" w:eastAsia="Times New Roman" w:hAnsi="Times New Roman" w:cs="Times New Roman"/>
          <w:b/>
          <w:sz w:val="28"/>
          <w:szCs w:val="28"/>
          <w:lang w:val="ru-RU"/>
        </w:rPr>
      </w:pPr>
      <w:r w:rsidRPr="00966F6B">
        <w:rPr>
          <w:rFonts w:ascii="Times New Roman" w:eastAsia="Times New Roman" w:hAnsi="Times New Roman" w:cs="Times New Roman"/>
          <w:b/>
          <w:sz w:val="28"/>
          <w:szCs w:val="28"/>
          <w:lang w:val="ru-RU"/>
        </w:rPr>
        <w:t>Слайд</w:t>
      </w:r>
    </w:p>
    <w:p w:rsidR="00841B15" w:rsidRDefault="00841B15" w:rsidP="00841B1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Команда из Ойской школы заняла первое место на XXV межрегиональном научном турнире по химии "Мир вокруг нас". В команду вошли </w:t>
      </w:r>
      <w:proofErr w:type="spellStart"/>
      <w:r>
        <w:rPr>
          <w:rFonts w:ascii="Times New Roman" w:eastAsia="Times New Roman" w:hAnsi="Times New Roman" w:cs="Times New Roman"/>
          <w:sz w:val="28"/>
          <w:szCs w:val="28"/>
        </w:rPr>
        <w:t>Бушукина</w:t>
      </w:r>
      <w:proofErr w:type="spellEnd"/>
      <w:r>
        <w:rPr>
          <w:rFonts w:ascii="Times New Roman" w:eastAsia="Times New Roman" w:hAnsi="Times New Roman" w:cs="Times New Roman"/>
          <w:sz w:val="28"/>
          <w:szCs w:val="28"/>
        </w:rPr>
        <w:t xml:space="preserve"> Анастасия, Лалетина Вероника, </w:t>
      </w:r>
      <w:proofErr w:type="spellStart"/>
      <w:r>
        <w:rPr>
          <w:rFonts w:ascii="Times New Roman" w:eastAsia="Times New Roman" w:hAnsi="Times New Roman" w:cs="Times New Roman"/>
          <w:sz w:val="28"/>
          <w:szCs w:val="28"/>
        </w:rPr>
        <w:t>Любивая</w:t>
      </w:r>
      <w:proofErr w:type="spellEnd"/>
      <w:r>
        <w:rPr>
          <w:rFonts w:ascii="Times New Roman" w:eastAsia="Times New Roman" w:hAnsi="Times New Roman" w:cs="Times New Roman"/>
          <w:sz w:val="28"/>
          <w:szCs w:val="28"/>
        </w:rPr>
        <w:t xml:space="preserve"> Варвара, </w:t>
      </w:r>
      <w:proofErr w:type="spellStart"/>
      <w:r>
        <w:rPr>
          <w:rFonts w:ascii="Times New Roman" w:eastAsia="Times New Roman" w:hAnsi="Times New Roman" w:cs="Times New Roman"/>
          <w:sz w:val="28"/>
          <w:szCs w:val="28"/>
        </w:rPr>
        <w:t>Хромина</w:t>
      </w:r>
      <w:proofErr w:type="spellEnd"/>
      <w:r>
        <w:rPr>
          <w:rFonts w:ascii="Times New Roman" w:eastAsia="Times New Roman" w:hAnsi="Times New Roman" w:cs="Times New Roman"/>
          <w:sz w:val="28"/>
          <w:szCs w:val="28"/>
        </w:rPr>
        <w:t xml:space="preserve"> Дарья и Пономарев</w:t>
      </w:r>
      <w:proofErr w:type="gramStart"/>
      <w:r>
        <w:rPr>
          <w:rFonts w:ascii="Times New Roman" w:eastAsia="Times New Roman" w:hAnsi="Times New Roman" w:cs="Times New Roman"/>
          <w:sz w:val="28"/>
          <w:szCs w:val="28"/>
        </w:rPr>
        <w:t>а Иоа</w:t>
      </w:r>
      <w:proofErr w:type="gramEnd"/>
      <w:r>
        <w:rPr>
          <w:rFonts w:ascii="Times New Roman" w:eastAsia="Times New Roman" w:hAnsi="Times New Roman" w:cs="Times New Roman"/>
          <w:sz w:val="28"/>
          <w:szCs w:val="28"/>
        </w:rPr>
        <w:t xml:space="preserve">нна. За свои достижения они получили приглашение на участие в региональном этапе турнира, который пройдет в Красноярске. </w:t>
      </w:r>
    </w:p>
    <w:p w:rsidR="00841B15" w:rsidRPr="00966F6B" w:rsidRDefault="00841B15">
      <w:pPr>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Слайд</w:t>
      </w:r>
    </w:p>
    <w:p w:rsidR="00841B15" w:rsidRDefault="00841B15" w:rsidP="00841B15">
      <w:pPr>
        <w:shd w:val="clear" w:color="auto" w:fill="FFFFFF"/>
        <w:spacing w:after="0"/>
        <w:ind w:firstLine="708"/>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 активисты Движения первых Ермаковской школы №2  - участники краевого слета «Хранители Истории»; </w:t>
      </w:r>
    </w:p>
    <w:p w:rsidR="00841B15" w:rsidRPr="00F74F3C" w:rsidRDefault="00841B15" w:rsidP="00841B15">
      <w:pPr>
        <w:shd w:val="clear" w:color="auto" w:fill="FFFFFF"/>
        <w:spacing w:after="0"/>
        <w:ind w:firstLine="708"/>
        <w:jc w:val="both"/>
        <w:rPr>
          <w:rFonts w:ascii="Times New Roman" w:eastAsia="Times New Roman" w:hAnsi="Times New Roman" w:cs="Times New Roman"/>
          <w:color w:val="0F1115"/>
          <w:sz w:val="28"/>
          <w:szCs w:val="28"/>
        </w:rPr>
      </w:pPr>
      <w:r w:rsidRPr="00F74F3C">
        <w:rPr>
          <w:rFonts w:ascii="Times New Roman" w:eastAsia="Times New Roman" w:hAnsi="Times New Roman" w:cs="Times New Roman"/>
          <w:color w:val="0F1115"/>
          <w:sz w:val="28"/>
          <w:szCs w:val="28"/>
        </w:rPr>
        <w:t xml:space="preserve">- </w:t>
      </w:r>
      <w:proofErr w:type="spellStart"/>
      <w:r w:rsidRPr="00F74F3C">
        <w:rPr>
          <w:rFonts w:ascii="Times New Roman" w:eastAsia="Times New Roman" w:hAnsi="Times New Roman" w:cs="Times New Roman"/>
          <w:color w:val="060708"/>
          <w:sz w:val="28"/>
          <w:szCs w:val="28"/>
        </w:rPr>
        <w:t>Болеева</w:t>
      </w:r>
      <w:proofErr w:type="spellEnd"/>
      <w:r w:rsidRPr="00F74F3C">
        <w:rPr>
          <w:rFonts w:ascii="Times New Roman" w:eastAsia="Times New Roman" w:hAnsi="Times New Roman" w:cs="Times New Roman"/>
          <w:color w:val="060708"/>
          <w:sz w:val="28"/>
          <w:szCs w:val="28"/>
        </w:rPr>
        <w:t xml:space="preserve"> Василиса и </w:t>
      </w:r>
      <w:proofErr w:type="spellStart"/>
      <w:r w:rsidRPr="00F74F3C">
        <w:rPr>
          <w:rFonts w:ascii="Times New Roman" w:eastAsia="Times New Roman" w:hAnsi="Times New Roman" w:cs="Times New Roman"/>
          <w:color w:val="060708"/>
          <w:sz w:val="28"/>
          <w:szCs w:val="28"/>
        </w:rPr>
        <w:t>Гольцева</w:t>
      </w:r>
      <w:proofErr w:type="spellEnd"/>
      <w:r w:rsidRPr="00F74F3C">
        <w:rPr>
          <w:rFonts w:ascii="Times New Roman" w:eastAsia="Times New Roman" w:hAnsi="Times New Roman" w:cs="Times New Roman"/>
          <w:color w:val="060708"/>
          <w:sz w:val="28"/>
          <w:szCs w:val="28"/>
        </w:rPr>
        <w:t xml:space="preserve"> Арина</w:t>
      </w:r>
      <w:r w:rsidRPr="00F74F3C">
        <w:rPr>
          <w:rFonts w:ascii="Times New Roman" w:eastAsia="Times New Roman" w:hAnsi="Times New Roman" w:cs="Times New Roman"/>
          <w:color w:val="0F1115"/>
          <w:sz w:val="28"/>
          <w:szCs w:val="28"/>
        </w:rPr>
        <w:t xml:space="preserve"> </w:t>
      </w:r>
      <w:r w:rsidR="0025049D" w:rsidRPr="00F74F3C">
        <w:rPr>
          <w:rFonts w:ascii="Times New Roman" w:eastAsia="Times New Roman" w:hAnsi="Times New Roman" w:cs="Times New Roman"/>
          <w:color w:val="0F1115"/>
          <w:sz w:val="28"/>
          <w:szCs w:val="28"/>
          <w:lang w:val="ru-RU"/>
        </w:rPr>
        <w:t xml:space="preserve">- </w:t>
      </w:r>
      <w:r w:rsidRPr="00F74F3C">
        <w:rPr>
          <w:rFonts w:ascii="Times New Roman" w:eastAsia="Times New Roman" w:hAnsi="Times New Roman" w:cs="Times New Roman"/>
          <w:color w:val="0F1115"/>
          <w:sz w:val="28"/>
          <w:szCs w:val="28"/>
        </w:rPr>
        <w:t xml:space="preserve">участники </w:t>
      </w:r>
      <w:proofErr w:type="spellStart"/>
      <w:r w:rsidRPr="00F74F3C">
        <w:rPr>
          <w:rFonts w:ascii="Times New Roman" w:eastAsia="Times New Roman" w:hAnsi="Times New Roman" w:cs="Times New Roman"/>
          <w:color w:val="060708"/>
          <w:sz w:val="28"/>
          <w:szCs w:val="28"/>
        </w:rPr>
        <w:t>региональныого</w:t>
      </w:r>
      <w:proofErr w:type="spellEnd"/>
      <w:r w:rsidRPr="00F74F3C">
        <w:rPr>
          <w:rFonts w:ascii="Times New Roman" w:eastAsia="Times New Roman" w:hAnsi="Times New Roman" w:cs="Times New Roman"/>
          <w:color w:val="060708"/>
          <w:sz w:val="28"/>
          <w:szCs w:val="28"/>
        </w:rPr>
        <w:t xml:space="preserve"> туристского слета " Первый Горный";</w:t>
      </w:r>
      <w:r w:rsidRPr="00F74F3C">
        <w:rPr>
          <w:rFonts w:ascii="Times New Roman" w:eastAsia="Times New Roman" w:hAnsi="Times New Roman" w:cs="Times New Roman"/>
          <w:color w:val="0F1115"/>
          <w:sz w:val="28"/>
          <w:szCs w:val="28"/>
        </w:rPr>
        <w:t xml:space="preserve"> </w:t>
      </w:r>
    </w:p>
    <w:p w:rsidR="00841B15" w:rsidRDefault="00841B15" w:rsidP="00841B15">
      <w:pPr>
        <w:shd w:val="clear" w:color="auto" w:fill="FFFFFF"/>
        <w:spacing w:after="0"/>
        <w:ind w:firstLine="708"/>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 Василиса </w:t>
      </w:r>
      <w:proofErr w:type="spellStart"/>
      <w:r>
        <w:rPr>
          <w:rFonts w:ascii="Times New Roman" w:eastAsia="Times New Roman" w:hAnsi="Times New Roman" w:cs="Times New Roman"/>
          <w:color w:val="0F1115"/>
          <w:sz w:val="28"/>
          <w:szCs w:val="28"/>
        </w:rPr>
        <w:t>Болеева</w:t>
      </w:r>
      <w:proofErr w:type="spellEnd"/>
      <w:r>
        <w:rPr>
          <w:rFonts w:ascii="Times New Roman" w:eastAsia="Times New Roman" w:hAnsi="Times New Roman" w:cs="Times New Roman"/>
          <w:color w:val="0F1115"/>
          <w:sz w:val="28"/>
          <w:szCs w:val="28"/>
        </w:rPr>
        <w:t xml:space="preserve">, ученица Ивановской школы – участник </w:t>
      </w:r>
    </w:p>
    <w:p w:rsidR="00841B15" w:rsidRDefault="00841B15" w:rsidP="00841B15">
      <w:pPr>
        <w:shd w:val="clear" w:color="auto" w:fill="FFFFFF"/>
        <w:spacing w:after="0"/>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«Университетских смен» в Томском государственном университете.</w:t>
      </w:r>
    </w:p>
    <w:p w:rsidR="00841B15" w:rsidRPr="00C532E9" w:rsidRDefault="0025049D">
      <w:pPr>
        <w:jc w:val="both"/>
        <w:rPr>
          <w:rFonts w:ascii="Times New Roman" w:eastAsia="Times New Roman" w:hAnsi="Times New Roman" w:cs="Times New Roman"/>
          <w:b/>
          <w:sz w:val="28"/>
          <w:szCs w:val="28"/>
          <w:lang w:val="ru-RU"/>
        </w:rPr>
      </w:pPr>
      <w:r w:rsidRPr="00C532E9">
        <w:rPr>
          <w:rFonts w:ascii="Times New Roman" w:eastAsia="Times New Roman" w:hAnsi="Times New Roman" w:cs="Times New Roman"/>
          <w:b/>
          <w:sz w:val="28"/>
          <w:szCs w:val="28"/>
          <w:lang w:val="ru-RU"/>
        </w:rPr>
        <w:t>Слайд</w:t>
      </w:r>
    </w:p>
    <w:p w:rsidR="00841B15" w:rsidRDefault="00841B15" w:rsidP="00841B15">
      <w:pPr>
        <w:shd w:val="clear" w:color="auto" w:fill="FFFFFF"/>
        <w:spacing w:after="0"/>
        <w:ind w:firstLine="708"/>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В рамках 10 годовщины создания движения «</w:t>
      </w:r>
      <w:proofErr w:type="spellStart"/>
      <w:r>
        <w:rPr>
          <w:rFonts w:ascii="Times New Roman" w:eastAsia="Times New Roman" w:hAnsi="Times New Roman" w:cs="Times New Roman"/>
          <w:color w:val="0F1115"/>
          <w:sz w:val="28"/>
          <w:szCs w:val="28"/>
        </w:rPr>
        <w:t>Юнармия</w:t>
      </w:r>
      <w:proofErr w:type="spellEnd"/>
      <w:r>
        <w:rPr>
          <w:rFonts w:ascii="Times New Roman" w:eastAsia="Times New Roman" w:hAnsi="Times New Roman" w:cs="Times New Roman"/>
          <w:color w:val="0F1115"/>
          <w:sz w:val="28"/>
          <w:szCs w:val="28"/>
        </w:rPr>
        <w:t>» с 27 по 29 мая 2026 года в Московской области запланировано проведение Форума региональных отделений. В делегацию Красноярского отделения приглашён Черкасов Артём – юнармеец отряда «Барсы» Араданской основной школы, педагог-наставник Юрескул Екатерина Валерьевна.</w:t>
      </w:r>
    </w:p>
    <w:p w:rsidR="00841B15" w:rsidRDefault="00841B15" w:rsidP="00841B15">
      <w:pPr>
        <w:shd w:val="clear" w:color="auto" w:fill="FFFFFF"/>
        <w:spacing w:after="0"/>
        <w:ind w:firstLine="708"/>
        <w:jc w:val="both"/>
        <w:rPr>
          <w:rFonts w:ascii="Times New Roman" w:eastAsia="Times New Roman" w:hAnsi="Times New Roman" w:cs="Times New Roman"/>
          <w:color w:val="0F1115"/>
          <w:sz w:val="28"/>
          <w:szCs w:val="28"/>
          <w:lang w:val="ru-RU"/>
        </w:rPr>
      </w:pPr>
      <w:r>
        <w:rPr>
          <w:rFonts w:ascii="Times New Roman" w:eastAsia="Times New Roman" w:hAnsi="Times New Roman" w:cs="Times New Roman"/>
          <w:color w:val="0F1115"/>
          <w:sz w:val="28"/>
          <w:szCs w:val="28"/>
        </w:rPr>
        <w:t>-Активисты Движения Первых</w:t>
      </w:r>
      <w:hyperlink r:id="rId7">
        <w:r>
          <w:rPr>
            <w:rFonts w:ascii="Times New Roman" w:eastAsia="Times New Roman" w:hAnsi="Times New Roman" w:cs="Times New Roman"/>
            <w:color w:val="000000"/>
            <w:sz w:val="28"/>
            <w:szCs w:val="28"/>
          </w:rPr>
          <w:t xml:space="preserve"> Ивановской, Разъезженской школ и Ермаковской школы №1  школ"</w:t>
        </w:r>
      </w:hyperlink>
      <w:r>
        <w:rPr>
          <w:rFonts w:ascii="Times New Roman" w:eastAsia="Times New Roman" w:hAnsi="Times New Roman" w:cs="Times New Roman"/>
          <w:color w:val="0F1115"/>
          <w:sz w:val="28"/>
          <w:szCs w:val="28"/>
        </w:rPr>
        <w:t xml:space="preserve">, впервые приняли участие в муниципальном этапе Краевого конкурса по строевой подготовке в номинации для активистов Движения Первых. Ребята представляли наш округ на Мемориале Победы в г. Красноярске, а так же участвовали в </w:t>
      </w:r>
      <w:r>
        <w:rPr>
          <w:rFonts w:ascii="Times New Roman" w:eastAsia="Times New Roman" w:hAnsi="Times New Roman" w:cs="Times New Roman"/>
          <w:color w:val="0F1115"/>
          <w:sz w:val="28"/>
          <w:szCs w:val="28"/>
        </w:rPr>
        <w:lastRenderedPageBreak/>
        <w:t>торжественном шествии, посвящённом 81-й годовщине Победы в Великой Отечественной войне в г. Красноярске</w:t>
      </w:r>
    </w:p>
    <w:p w:rsidR="00C532E9" w:rsidRPr="00C532E9" w:rsidRDefault="00C532E9" w:rsidP="00841B15">
      <w:pPr>
        <w:shd w:val="clear" w:color="auto" w:fill="FFFFFF"/>
        <w:spacing w:after="0"/>
        <w:ind w:firstLine="708"/>
        <w:jc w:val="both"/>
        <w:rPr>
          <w:rFonts w:ascii="Times New Roman" w:eastAsia="Times New Roman" w:hAnsi="Times New Roman" w:cs="Times New Roman"/>
          <w:b/>
          <w:color w:val="0F1115"/>
          <w:sz w:val="28"/>
          <w:szCs w:val="28"/>
          <w:lang w:val="ru-RU"/>
        </w:rPr>
      </w:pPr>
      <w:r w:rsidRPr="00C532E9">
        <w:rPr>
          <w:rFonts w:ascii="Times New Roman" w:eastAsia="Times New Roman" w:hAnsi="Times New Roman" w:cs="Times New Roman"/>
          <w:b/>
          <w:color w:val="0F1115"/>
          <w:sz w:val="28"/>
          <w:szCs w:val="28"/>
          <w:lang w:val="ru-RU"/>
        </w:rPr>
        <w:t>Слайд</w:t>
      </w:r>
    </w:p>
    <w:p w:rsidR="00311F32" w:rsidRDefault="00433652">
      <w:pPr>
        <w:spacing w:after="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Команда Ойской школы – заняла 2 </w:t>
      </w:r>
      <w:r>
        <w:rPr>
          <w:rFonts w:ascii="Times New Roman" w:eastAsia="Times New Roman" w:hAnsi="Times New Roman" w:cs="Times New Roman"/>
          <w:b/>
          <w:bCs/>
          <w:sz w:val="28"/>
          <w:szCs w:val="28"/>
        </w:rPr>
        <w:t>место в</w:t>
      </w:r>
      <w:r>
        <w:rPr>
          <w:rFonts w:ascii="Times New Roman" w:eastAsia="Times New Roman" w:hAnsi="Times New Roman" w:cs="Times New Roman"/>
          <w:sz w:val="28"/>
          <w:szCs w:val="28"/>
        </w:rPr>
        <w:t xml:space="preserve"> зональных соревнованиях Всероссийских игр школьных спортивных клубов. Тренер - преподаватель </w:t>
      </w:r>
      <w:proofErr w:type="spellStart"/>
      <w:r>
        <w:rPr>
          <w:rFonts w:ascii="Times New Roman" w:eastAsia="Times New Roman" w:hAnsi="Times New Roman" w:cs="Times New Roman"/>
          <w:sz w:val="28"/>
          <w:szCs w:val="28"/>
        </w:rPr>
        <w:t>Пальмин</w:t>
      </w:r>
      <w:proofErr w:type="spellEnd"/>
      <w:r>
        <w:rPr>
          <w:rFonts w:ascii="Times New Roman" w:eastAsia="Times New Roman" w:hAnsi="Times New Roman" w:cs="Times New Roman"/>
          <w:sz w:val="28"/>
          <w:szCs w:val="28"/>
        </w:rPr>
        <w:t xml:space="preserve"> Семен Александрович</w:t>
      </w:r>
    </w:p>
    <w:p w:rsidR="00311F32" w:rsidRDefault="00433652">
      <w:pPr>
        <w:spacing w:after="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Команда Ермаковской средней школы № 1 стала чемпионом в Первенстве Красноярского края по баскетболу среди девушек. Тренер-преподаватель: </w:t>
      </w:r>
      <w:proofErr w:type="spellStart"/>
      <w:r>
        <w:rPr>
          <w:rFonts w:ascii="Times New Roman" w:eastAsia="Times New Roman" w:hAnsi="Times New Roman" w:cs="Times New Roman"/>
          <w:sz w:val="28"/>
          <w:szCs w:val="28"/>
        </w:rPr>
        <w:t>Ровенко</w:t>
      </w:r>
      <w:proofErr w:type="spellEnd"/>
      <w:r>
        <w:rPr>
          <w:rFonts w:ascii="Times New Roman" w:eastAsia="Times New Roman" w:hAnsi="Times New Roman" w:cs="Times New Roman"/>
          <w:sz w:val="28"/>
          <w:szCs w:val="28"/>
        </w:rPr>
        <w:t xml:space="preserve"> Сергей Александрович</w:t>
      </w:r>
    </w:p>
    <w:p w:rsidR="00407014" w:rsidRDefault="00407014" w:rsidP="00407014">
      <w:pPr>
        <w:pStyle w:val="1"/>
        <w:keepNext w:val="0"/>
        <w:keepLines w:val="0"/>
        <w:shd w:val="clear" w:color="auto" w:fill="FFFFFF"/>
        <w:spacing w:before="0" w:after="0"/>
        <w:ind w:firstLine="700"/>
        <w:jc w:val="both"/>
        <w:rPr>
          <w:rFonts w:ascii="Times New Roman" w:eastAsia="Times New Roman" w:hAnsi="Times New Roman" w:cs="Times New Roman"/>
          <w:b w:val="0"/>
          <w:bCs w:val="0"/>
          <w:sz w:val="28"/>
          <w:szCs w:val="28"/>
          <w:highlight w:val="yellow"/>
        </w:rPr>
      </w:pPr>
      <w:r>
        <w:rPr>
          <w:rFonts w:ascii="Times New Roman" w:eastAsia="Times New Roman" w:hAnsi="Times New Roman" w:cs="Times New Roman"/>
          <w:b w:val="0"/>
          <w:bCs w:val="0"/>
          <w:sz w:val="28"/>
          <w:szCs w:val="28"/>
        </w:rPr>
        <w:t>- Команда Ермаковской спортивной школы “</w:t>
      </w:r>
      <w:proofErr w:type="spellStart"/>
      <w:r>
        <w:rPr>
          <w:rFonts w:ascii="Times New Roman" w:eastAsia="Times New Roman" w:hAnsi="Times New Roman" w:cs="Times New Roman"/>
          <w:b w:val="0"/>
          <w:bCs w:val="0"/>
          <w:sz w:val="28"/>
          <w:szCs w:val="28"/>
        </w:rPr>
        <w:t>Ланс</w:t>
      </w:r>
      <w:proofErr w:type="spellEnd"/>
      <w:r>
        <w:rPr>
          <w:rFonts w:ascii="Times New Roman" w:eastAsia="Times New Roman" w:hAnsi="Times New Roman" w:cs="Times New Roman"/>
          <w:b w:val="0"/>
          <w:bCs w:val="0"/>
          <w:sz w:val="28"/>
          <w:szCs w:val="28"/>
        </w:rPr>
        <w:t xml:space="preserve">” заняла 1 место в Региональном финале Всероссийского чемпионата Школьной баскетбольной лиги "КЭС-БАСКЕТ", зона "Юг". </w:t>
      </w:r>
    </w:p>
    <w:p w:rsidR="00407014" w:rsidRDefault="00407014" w:rsidP="00407014">
      <w:pPr>
        <w:spacing w:after="0"/>
        <w:ind w:firstLine="70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Команда Ермаковской спортивной школы “</w:t>
      </w:r>
      <w:proofErr w:type="spellStart"/>
      <w:r>
        <w:rPr>
          <w:rFonts w:ascii="Times New Roman" w:eastAsia="Times New Roman" w:hAnsi="Times New Roman" w:cs="Times New Roman"/>
          <w:sz w:val="28"/>
          <w:szCs w:val="28"/>
        </w:rPr>
        <w:t>Ланс</w:t>
      </w:r>
      <w:proofErr w:type="spellEnd"/>
      <w:r>
        <w:rPr>
          <w:rFonts w:ascii="Times New Roman" w:eastAsia="Times New Roman" w:hAnsi="Times New Roman" w:cs="Times New Roman"/>
          <w:sz w:val="28"/>
          <w:szCs w:val="28"/>
        </w:rPr>
        <w:t xml:space="preserve">”  на Краевом турнире по баскетболу “Баскетбол на Енисее” среди девочек - 3 место, на краевом турнире по баскетболу “Баскетбол на Ангаре” среди девочек – 1 место. </w:t>
      </w:r>
    </w:p>
    <w:p w:rsidR="00407014" w:rsidRPr="00407014" w:rsidRDefault="00407014" w:rsidP="00407014">
      <w:pPr>
        <w:spacing w:after="0"/>
        <w:ind w:firstLine="700"/>
        <w:jc w:val="both"/>
        <w:rPr>
          <w:rFonts w:ascii="Times New Roman" w:eastAsia="Times New Roman" w:hAnsi="Times New Roman" w:cs="Times New Roman"/>
          <w:b/>
          <w:sz w:val="28"/>
          <w:szCs w:val="28"/>
          <w:highlight w:val="yellow"/>
          <w:lang w:val="ru-RU"/>
        </w:rPr>
      </w:pPr>
      <w:r w:rsidRPr="00407014">
        <w:rPr>
          <w:rFonts w:ascii="Times New Roman" w:eastAsia="Times New Roman" w:hAnsi="Times New Roman" w:cs="Times New Roman"/>
          <w:b/>
          <w:sz w:val="28"/>
          <w:szCs w:val="28"/>
          <w:lang w:val="ru-RU"/>
        </w:rPr>
        <w:t>Слайд</w:t>
      </w:r>
    </w:p>
    <w:p w:rsidR="00407014" w:rsidRDefault="00407014" w:rsidP="00407014">
      <w:pPr>
        <w:spacing w:after="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Команда  Мигнинской средней школы – заняла 1 место на Краевом турнире "Золотая бита" по мини-лапте среди девочек.</w:t>
      </w:r>
    </w:p>
    <w:p w:rsidR="00311F32" w:rsidRDefault="00433652">
      <w:pPr>
        <w:spacing w:after="0"/>
        <w:ind w:firstLine="70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Команды Ойской  и Мигнинской школ  заняла 2 и 3  места на  Краевом турнире "Золотая бита" по мини-лапте среди мальчиков.</w:t>
      </w:r>
    </w:p>
    <w:p w:rsidR="00407014" w:rsidRPr="00407014" w:rsidRDefault="00407014">
      <w:pPr>
        <w:spacing w:after="0"/>
        <w:ind w:firstLine="700"/>
        <w:jc w:val="both"/>
        <w:rPr>
          <w:rFonts w:ascii="Times New Roman" w:eastAsia="Times New Roman" w:hAnsi="Times New Roman" w:cs="Times New Roman"/>
          <w:b/>
          <w:sz w:val="28"/>
          <w:szCs w:val="28"/>
          <w:lang w:val="ru-RU"/>
        </w:rPr>
      </w:pPr>
      <w:r w:rsidRPr="00407014">
        <w:rPr>
          <w:rFonts w:ascii="Times New Roman" w:eastAsia="Times New Roman" w:hAnsi="Times New Roman" w:cs="Times New Roman"/>
          <w:b/>
          <w:sz w:val="28"/>
          <w:szCs w:val="28"/>
          <w:lang w:val="ru-RU"/>
        </w:rPr>
        <w:t>Слайд</w:t>
      </w:r>
    </w:p>
    <w:p w:rsidR="001A17AB" w:rsidRDefault="00433652" w:rsidP="001A17AB">
      <w:pPr>
        <w:pStyle w:val="1"/>
        <w:keepNext w:val="0"/>
        <w:keepLines w:val="0"/>
        <w:shd w:val="clear" w:color="auto" w:fill="FFFFFF"/>
        <w:spacing w:before="0" w:after="0"/>
        <w:ind w:firstLine="700"/>
        <w:jc w:val="both"/>
        <w:rPr>
          <w:rFonts w:ascii="Times New Roman" w:eastAsia="Times New Roman" w:hAnsi="Times New Roman" w:cs="Times New Roman"/>
          <w:b w:val="0"/>
          <w:bCs w:val="0"/>
          <w:sz w:val="28"/>
          <w:szCs w:val="28"/>
          <w:lang w:val="ru-RU"/>
        </w:rPr>
      </w:pPr>
      <w:bookmarkStart w:id="1" w:name="_heading=h.eymwu8dx79d6" w:colFirst="0" w:colLast="0"/>
      <w:bookmarkStart w:id="2" w:name="_heading=h.n8r6a3pmz9wn" w:colFirst="0" w:colLast="0"/>
      <w:bookmarkEnd w:id="1"/>
      <w:bookmarkEnd w:id="2"/>
      <w:r>
        <w:rPr>
          <w:rFonts w:ascii="Times New Roman" w:eastAsia="Times New Roman" w:hAnsi="Times New Roman" w:cs="Times New Roman"/>
          <w:sz w:val="28"/>
          <w:szCs w:val="28"/>
        </w:rPr>
        <w:t xml:space="preserve">- </w:t>
      </w:r>
      <w:r>
        <w:rPr>
          <w:rFonts w:ascii="Times New Roman" w:eastAsia="Times New Roman" w:hAnsi="Times New Roman" w:cs="Times New Roman"/>
          <w:b w:val="0"/>
          <w:bCs w:val="0"/>
          <w:sz w:val="28"/>
          <w:szCs w:val="28"/>
        </w:rPr>
        <w:t>Команда «Компас» Центра дополнительного образования, стала обладателем  2 призовых мест в 2 номинациях Краевого фестиваля «Сибирь возможностей».</w:t>
      </w:r>
      <w:r w:rsidR="001A17AB">
        <w:rPr>
          <w:rFonts w:ascii="Times New Roman" w:eastAsia="Times New Roman" w:hAnsi="Times New Roman" w:cs="Times New Roman"/>
          <w:b w:val="0"/>
          <w:bCs w:val="0"/>
          <w:sz w:val="28"/>
          <w:szCs w:val="28"/>
          <w:lang w:val="ru-RU"/>
        </w:rPr>
        <w:t xml:space="preserve"> </w:t>
      </w:r>
    </w:p>
    <w:p w:rsidR="001A17AB" w:rsidRPr="001A17AB" w:rsidRDefault="001A17AB" w:rsidP="001A17AB">
      <w:pPr>
        <w:pStyle w:val="1"/>
        <w:keepNext w:val="0"/>
        <w:keepLines w:val="0"/>
        <w:shd w:val="clear" w:color="auto" w:fill="FFFFFF"/>
        <w:spacing w:before="0" w:after="0"/>
        <w:ind w:firstLine="700"/>
        <w:jc w:val="both"/>
        <w:rPr>
          <w:rFonts w:ascii="Times New Roman" w:eastAsia="Times New Roman" w:hAnsi="Times New Roman" w:cs="Times New Roman"/>
          <w:bCs w:val="0"/>
          <w:sz w:val="28"/>
          <w:szCs w:val="28"/>
          <w:lang w:val="ru-RU"/>
        </w:rPr>
      </w:pPr>
      <w:r w:rsidRPr="001A17AB">
        <w:rPr>
          <w:rFonts w:ascii="Times New Roman" w:eastAsia="Times New Roman" w:hAnsi="Times New Roman" w:cs="Times New Roman"/>
          <w:bCs w:val="0"/>
          <w:sz w:val="28"/>
          <w:szCs w:val="28"/>
          <w:lang w:val="ru-RU"/>
        </w:rPr>
        <w:t>Слайд</w:t>
      </w:r>
    </w:p>
    <w:p w:rsidR="00311F32" w:rsidRDefault="00433652">
      <w:pPr>
        <w:spacing w:after="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Никитина Виктория, воспитанница Ермаковской спортивной школы «</w:t>
      </w:r>
      <w:proofErr w:type="spellStart"/>
      <w:r>
        <w:rPr>
          <w:rFonts w:ascii="Times New Roman" w:eastAsia="Times New Roman" w:hAnsi="Times New Roman" w:cs="Times New Roman"/>
          <w:sz w:val="28"/>
          <w:szCs w:val="28"/>
        </w:rPr>
        <w:t>Ланс</w:t>
      </w:r>
      <w:proofErr w:type="spellEnd"/>
      <w:r>
        <w:rPr>
          <w:rFonts w:ascii="Times New Roman" w:eastAsia="Times New Roman" w:hAnsi="Times New Roman" w:cs="Times New Roman"/>
          <w:sz w:val="28"/>
          <w:szCs w:val="28"/>
        </w:rPr>
        <w:t xml:space="preserve">» победитель Первенства Красноярского края по </w:t>
      </w:r>
      <w:proofErr w:type="spellStart"/>
      <w:r>
        <w:rPr>
          <w:rFonts w:ascii="Times New Roman" w:eastAsia="Times New Roman" w:hAnsi="Times New Roman" w:cs="Times New Roman"/>
          <w:sz w:val="28"/>
          <w:szCs w:val="28"/>
        </w:rPr>
        <w:t>киокусинкай</w:t>
      </w:r>
      <w:proofErr w:type="spellEnd"/>
      <w:r>
        <w:rPr>
          <w:rFonts w:ascii="Times New Roman" w:eastAsia="Times New Roman" w:hAnsi="Times New Roman" w:cs="Times New Roman"/>
          <w:sz w:val="28"/>
          <w:szCs w:val="28"/>
        </w:rPr>
        <w:t xml:space="preserve">. На Чемпионате и первенстве Сибирского федерального округа по </w:t>
      </w:r>
      <w:proofErr w:type="spellStart"/>
      <w:r>
        <w:rPr>
          <w:rFonts w:ascii="Times New Roman" w:eastAsia="Times New Roman" w:hAnsi="Times New Roman" w:cs="Times New Roman"/>
          <w:sz w:val="28"/>
          <w:szCs w:val="28"/>
        </w:rPr>
        <w:t>киокусинкай</w:t>
      </w:r>
      <w:proofErr w:type="spellEnd"/>
      <w:r>
        <w:rPr>
          <w:rFonts w:ascii="Times New Roman" w:eastAsia="Times New Roman" w:hAnsi="Times New Roman" w:cs="Times New Roman"/>
          <w:sz w:val="28"/>
          <w:szCs w:val="28"/>
        </w:rPr>
        <w:t xml:space="preserve"> заняла 2 место. Вошла в состав сборной Красноярского края на Первенстве России по </w:t>
      </w:r>
      <w:proofErr w:type="spellStart"/>
      <w:r>
        <w:rPr>
          <w:rFonts w:ascii="Times New Roman" w:eastAsia="Times New Roman" w:hAnsi="Times New Roman" w:cs="Times New Roman"/>
          <w:sz w:val="28"/>
          <w:szCs w:val="28"/>
        </w:rPr>
        <w:t>киокусинкай</w:t>
      </w:r>
      <w:proofErr w:type="spellEnd"/>
      <w:r>
        <w:rPr>
          <w:rFonts w:ascii="Times New Roman" w:eastAsia="Times New Roman" w:hAnsi="Times New Roman" w:cs="Times New Roman"/>
          <w:sz w:val="28"/>
          <w:szCs w:val="28"/>
        </w:rPr>
        <w:t xml:space="preserve"> в городе Москва.</w:t>
      </w:r>
    </w:p>
    <w:p w:rsidR="00311F32" w:rsidRDefault="00433652">
      <w:pPr>
        <w:spacing w:after="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Команда Танзыбейской средней школы  - </w:t>
      </w:r>
      <w:r>
        <w:rPr>
          <w:rFonts w:ascii="Times New Roman" w:eastAsia="Times New Roman" w:hAnsi="Times New Roman" w:cs="Times New Roman"/>
          <w:b/>
          <w:bCs/>
          <w:sz w:val="28"/>
          <w:szCs w:val="28"/>
        </w:rPr>
        <w:t>1 место в</w:t>
      </w:r>
      <w:r>
        <w:rPr>
          <w:rFonts w:ascii="Times New Roman" w:eastAsia="Times New Roman" w:hAnsi="Times New Roman" w:cs="Times New Roman"/>
          <w:sz w:val="28"/>
          <w:szCs w:val="28"/>
        </w:rPr>
        <w:t xml:space="preserve"> зональных соревнованиях по мини-футболу в рамках «Президентских спортивных игр».</w:t>
      </w:r>
    </w:p>
    <w:p w:rsidR="00A96835" w:rsidRPr="00A96835" w:rsidRDefault="00A96835" w:rsidP="00A96835">
      <w:pPr>
        <w:pStyle w:val="a9"/>
        <w:spacing w:after="0"/>
        <w:jc w:val="both"/>
        <w:rPr>
          <w:rFonts w:ascii="Times New Roman" w:eastAsia="Times New Roman" w:hAnsi="Times New Roman" w:cs="Times New Roman"/>
          <w:b/>
          <w:sz w:val="28"/>
          <w:szCs w:val="28"/>
          <w:lang w:val="ru-RU"/>
        </w:rPr>
      </w:pPr>
      <w:r w:rsidRPr="00A96835">
        <w:rPr>
          <w:rFonts w:ascii="Times New Roman" w:eastAsia="Times New Roman" w:hAnsi="Times New Roman" w:cs="Times New Roman"/>
          <w:b/>
          <w:sz w:val="28"/>
          <w:szCs w:val="28"/>
          <w:lang w:val="ru-RU"/>
        </w:rPr>
        <w:t>Слайд</w:t>
      </w:r>
    </w:p>
    <w:p w:rsidR="00311F32" w:rsidRDefault="00433652">
      <w:pPr>
        <w:numPr>
          <w:ilvl w:val="0"/>
          <w:numId w:val="3"/>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апреля в Красноярске состоялась премьера фильма “Школа в </w:t>
      </w:r>
      <w:proofErr w:type="spellStart"/>
      <w:r>
        <w:rPr>
          <w:rFonts w:ascii="Times New Roman" w:eastAsia="Times New Roman" w:hAnsi="Times New Roman" w:cs="Times New Roman"/>
          <w:sz w:val="28"/>
          <w:szCs w:val="28"/>
        </w:rPr>
        <w:t>Жеблахтах</w:t>
      </w:r>
      <w:proofErr w:type="spellEnd"/>
      <w:r>
        <w:rPr>
          <w:rFonts w:ascii="Times New Roman" w:eastAsia="Times New Roman" w:hAnsi="Times New Roman" w:cs="Times New Roman"/>
          <w:sz w:val="28"/>
          <w:szCs w:val="28"/>
        </w:rPr>
        <w:t xml:space="preserve">. Уроки жизни”. Картина показывает один день из жизни школы, которая становится не просто местом обучения, а настоящим центром народной культуры, духовности и надежды на будущее. </w:t>
      </w:r>
    </w:p>
    <w:p w:rsidR="00311F32" w:rsidRDefault="00433652">
      <w:pPr>
        <w:numPr>
          <w:ilvl w:val="0"/>
          <w:numId w:val="5"/>
        </w:numPr>
        <w:shd w:val="clear" w:color="auto" w:fill="FFFFFF"/>
        <w:spacing w:after="0" w:line="256" w:lineRule="auto"/>
        <w:ind w:left="0" w:firstLine="360"/>
        <w:jc w:val="both"/>
        <w:rPr>
          <w:rFonts w:ascii="Times New Roman" w:eastAsia="Times New Roman" w:hAnsi="Times New Roman" w:cs="Times New Roman"/>
        </w:rPr>
      </w:pPr>
      <w:r>
        <w:rPr>
          <w:rFonts w:ascii="Times New Roman" w:eastAsia="Times New Roman" w:hAnsi="Times New Roman" w:cs="Times New Roman"/>
          <w:sz w:val="28"/>
          <w:szCs w:val="28"/>
        </w:rPr>
        <w:lastRenderedPageBreak/>
        <w:t>17 апреля в Красноярске  состоялась  премьера фильма "Русская лапта история возрождения" Фильм повествует о развитии лапты в регионе, периоде становления Федерации лапты Красноярского края, президентом которой является учитель физической культуры Салбинской школы Александр Юрьевич Алтынцев.</w:t>
      </w:r>
      <w:r>
        <w:rPr>
          <w:rFonts w:ascii="Times New Roman" w:eastAsia="Times New Roman" w:hAnsi="Times New Roman" w:cs="Times New Roman"/>
          <w:sz w:val="30"/>
          <w:szCs w:val="30"/>
        </w:rPr>
        <w:t xml:space="preserve"> </w:t>
      </w:r>
    </w:p>
    <w:p w:rsidR="00311F32" w:rsidRDefault="00433652">
      <w:pPr>
        <w:spacing w:before="240" w:after="0"/>
        <w:ind w:firstLine="36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Пожелаем всем нашим ребятам и педагогам верить  в свои силы и помнить, что любые цели достижимы, если идти к ним уверенно и целеустремленно! Больших достижений и ярких побед в будущем!</w:t>
      </w:r>
    </w:p>
    <w:p w:rsidR="00A96835" w:rsidRDefault="00433652" w:rsidP="00A96835">
      <w:pPr>
        <w:pBdr>
          <w:top w:val="nil"/>
          <w:left w:val="nil"/>
          <w:bottom w:val="nil"/>
          <w:right w:val="nil"/>
          <w:between w:val="nil"/>
        </w:pBdr>
        <w:ind w:firstLine="360"/>
        <w:jc w:val="both"/>
        <w:rPr>
          <w:rFonts w:ascii="Times New Roman" w:eastAsia="Times New Roman" w:hAnsi="Times New Roman" w:cs="Times New Roman"/>
          <w:b/>
          <w:bCs/>
          <w:color w:val="000000"/>
          <w:sz w:val="28"/>
          <w:szCs w:val="28"/>
          <w:lang w:val="ru-RU"/>
        </w:rPr>
      </w:pPr>
      <w:r w:rsidRPr="00A96835">
        <w:rPr>
          <w:rFonts w:ascii="Times New Roman" w:eastAsia="Times New Roman" w:hAnsi="Times New Roman" w:cs="Times New Roman"/>
          <w:b/>
          <w:sz w:val="28"/>
          <w:szCs w:val="28"/>
        </w:rPr>
        <w:t>СЛАЙД</w:t>
      </w:r>
    </w:p>
    <w:p w:rsidR="00311F32" w:rsidRPr="00A96835" w:rsidRDefault="00433652" w:rsidP="00A96835">
      <w:pPr>
        <w:pBdr>
          <w:top w:val="nil"/>
          <w:left w:val="nil"/>
          <w:bottom w:val="nil"/>
          <w:right w:val="nil"/>
          <w:between w:val="nil"/>
        </w:pBdr>
        <w:ind w:firstLine="36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В августе 2025 года нами были определены основные направления развития системы образования Ермаковского муниципального округа, ими стали:</w:t>
      </w:r>
    </w:p>
    <w:p w:rsidR="00311F32" w:rsidRDefault="0043365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кадры;</w:t>
      </w:r>
    </w:p>
    <w:p w:rsidR="00311F32" w:rsidRDefault="0043365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знание:</w:t>
      </w:r>
    </w:p>
    <w:p w:rsidR="00311F32" w:rsidRDefault="0043365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воспитание;</w:t>
      </w:r>
    </w:p>
    <w:p w:rsidR="00311F32" w:rsidRDefault="0043365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 профориентация.</w:t>
      </w:r>
    </w:p>
    <w:p w:rsidR="00311F32" w:rsidRDefault="0043365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По каждому из этих направлений нами были поставлены задачи, над решением которых мы работали в течение всего учебного года. </w:t>
      </w:r>
    </w:p>
    <w:p w:rsidR="00D43DBD" w:rsidRDefault="00D43DBD">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val="ru-RU"/>
        </w:rPr>
      </w:pPr>
    </w:p>
    <w:p w:rsidR="00311F32" w:rsidRPr="00A96835" w:rsidRDefault="00433652">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val="ru-RU"/>
        </w:rPr>
      </w:pPr>
      <w:r w:rsidRPr="00A96835">
        <w:rPr>
          <w:rFonts w:ascii="Times New Roman" w:eastAsia="Times New Roman" w:hAnsi="Times New Roman" w:cs="Times New Roman"/>
          <w:b/>
          <w:color w:val="000000"/>
          <w:sz w:val="28"/>
          <w:szCs w:val="28"/>
        </w:rPr>
        <w:t>СЛАЙД</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Прежде чем перейти к анализу деятельности обозначу мета – цель краевой стратегии развития образования, а это  - создание доступной, безопасной и высокотехнологической образовательной среды, обеспечивающей вовлечение обучающихся в развитие страны и региона, подготовку кадров для экономического, технологического, научного и культурного лидерства Красноярского края. </w:t>
      </w:r>
      <w:proofErr w:type="gramEnd"/>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цели стратегии развития системы образования неразрывно связаны с социально – экономическими условиями страны, региона и муниципалитета.</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Исходя из этого, определена стратегическая цель развития нашей системы образования: </w:t>
      </w:r>
      <w:r w:rsidRPr="00F74F3C">
        <w:rPr>
          <w:rFonts w:ascii="Times New Roman" w:eastAsia="Times New Roman" w:hAnsi="Times New Roman" w:cs="Times New Roman"/>
          <w:bCs/>
          <w:color w:val="000000"/>
          <w:sz w:val="28"/>
          <w:szCs w:val="28"/>
        </w:rPr>
        <w:t>создание образовательной</w:t>
      </w:r>
      <w:r w:rsidRPr="00F74F3C">
        <w:rPr>
          <w:rFonts w:ascii="Times New Roman" w:eastAsia="Times New Roman" w:hAnsi="Times New Roman" w:cs="Times New Roman"/>
          <w:bCs/>
          <w:sz w:val="28"/>
          <w:szCs w:val="28"/>
        </w:rPr>
        <w:t xml:space="preserve"> </w:t>
      </w:r>
      <w:r w:rsidRPr="00F74F3C">
        <w:rPr>
          <w:rFonts w:ascii="Times New Roman" w:eastAsia="Times New Roman" w:hAnsi="Times New Roman" w:cs="Times New Roman"/>
          <w:bCs/>
          <w:color w:val="000000"/>
          <w:sz w:val="28"/>
          <w:szCs w:val="28"/>
        </w:rPr>
        <w:t>среды, обеспечивающей качественную подготовку выпускников, позволяющую поступать в СПО и ВУЗы на востребованные специальности.</w:t>
      </w:r>
    </w:p>
    <w:p w:rsidR="00D43DBD" w:rsidRPr="00D43DBD" w:rsidRDefault="00D43DBD">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8"/>
          <w:szCs w:val="28"/>
          <w:lang w:val="ru-RU"/>
        </w:rPr>
      </w:pPr>
      <w:r w:rsidRPr="00D43DBD">
        <w:rPr>
          <w:rFonts w:ascii="Times New Roman" w:eastAsia="Times New Roman" w:hAnsi="Times New Roman" w:cs="Times New Roman"/>
          <w:b/>
          <w:color w:val="000000"/>
          <w:sz w:val="28"/>
          <w:szCs w:val="28"/>
        </w:rPr>
        <w:t>СЛАЙД</w:t>
      </w:r>
      <w:r w:rsidRPr="00D43DBD">
        <w:rPr>
          <w:rFonts w:ascii="Times New Roman" w:eastAsia="Times New Roman" w:hAnsi="Times New Roman" w:cs="Times New Roman"/>
          <w:b/>
          <w:color w:val="000000"/>
          <w:sz w:val="28"/>
          <w:szCs w:val="28"/>
          <w:lang w:val="ru-RU"/>
        </w:rPr>
        <w:t xml:space="preserve"> </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Анализиру</w:t>
      </w:r>
      <w:r>
        <w:rPr>
          <w:rFonts w:ascii="Times New Roman" w:eastAsia="Times New Roman" w:hAnsi="Times New Roman" w:cs="Times New Roman"/>
          <w:sz w:val="28"/>
          <w:szCs w:val="28"/>
        </w:rPr>
        <w:t>я</w:t>
      </w:r>
      <w:r>
        <w:rPr>
          <w:rFonts w:ascii="Times New Roman" w:eastAsia="Times New Roman" w:hAnsi="Times New Roman" w:cs="Times New Roman"/>
          <w:color w:val="000000"/>
          <w:sz w:val="28"/>
          <w:szCs w:val="28"/>
        </w:rPr>
        <w:t xml:space="preserve"> деятельность нашей системы образования, понимаем, что определенные нами направления «Знание» и «Профориентация» неразрывно связаны, поэтому с 2026 -2027 учебного года основных направлений 3: кадры, знание, воспитание, но  в каждом из указанных выше направлений определены основные приоритеты развития системы образования Ермаковского муниципального округа, вы их видите на слайде.</w:t>
      </w:r>
    </w:p>
    <w:p w:rsidR="00311F32" w:rsidRDefault="00311F3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br/>
      </w:r>
    </w:p>
    <w:p w:rsidR="00311F32" w:rsidRPr="00F74F3C"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74F3C">
        <w:rPr>
          <w:rFonts w:ascii="Times New Roman" w:eastAsia="Times New Roman" w:hAnsi="Times New Roman" w:cs="Times New Roman"/>
          <w:b/>
          <w:bCs/>
          <w:color w:val="000000"/>
          <w:sz w:val="28"/>
          <w:szCs w:val="28"/>
        </w:rPr>
        <w:t>Кадры</w:t>
      </w:r>
      <w:r w:rsidRPr="00F74F3C">
        <w:rPr>
          <w:rFonts w:ascii="Times New Roman" w:eastAsia="Times New Roman" w:hAnsi="Times New Roman" w:cs="Times New Roman"/>
          <w:color w:val="000000"/>
          <w:sz w:val="28"/>
          <w:szCs w:val="28"/>
        </w:rPr>
        <w:t xml:space="preserve"> (повышение квалификации, снижение бюрократической нагрузки, создание сетевых площадок для обмена опытом) </w:t>
      </w:r>
    </w:p>
    <w:p w:rsidR="00311F32" w:rsidRPr="00F74F3C"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74F3C">
        <w:rPr>
          <w:rFonts w:ascii="Times New Roman" w:eastAsia="Times New Roman" w:hAnsi="Times New Roman" w:cs="Times New Roman"/>
          <w:b/>
          <w:bCs/>
          <w:color w:val="000000"/>
          <w:sz w:val="28"/>
          <w:szCs w:val="28"/>
        </w:rPr>
        <w:t>Знание</w:t>
      </w:r>
      <w:r w:rsidRPr="00F74F3C">
        <w:rPr>
          <w:rFonts w:ascii="Times New Roman" w:eastAsia="Times New Roman" w:hAnsi="Times New Roman" w:cs="Times New Roman"/>
          <w:color w:val="000000"/>
          <w:sz w:val="28"/>
          <w:szCs w:val="28"/>
        </w:rPr>
        <w:t xml:space="preserve">  (достижение учебных результатов, </w:t>
      </w:r>
      <w:proofErr w:type="spellStart"/>
      <w:r w:rsidRPr="00F74F3C">
        <w:rPr>
          <w:rFonts w:ascii="Times New Roman" w:eastAsia="Times New Roman" w:hAnsi="Times New Roman" w:cs="Times New Roman"/>
          <w:color w:val="000000"/>
          <w:sz w:val="28"/>
          <w:szCs w:val="28"/>
        </w:rPr>
        <w:t>цифровизация</w:t>
      </w:r>
      <w:proofErr w:type="spellEnd"/>
      <w:r w:rsidRPr="00F74F3C">
        <w:rPr>
          <w:rFonts w:ascii="Times New Roman" w:eastAsia="Times New Roman" w:hAnsi="Times New Roman" w:cs="Times New Roman"/>
          <w:color w:val="000000"/>
          <w:sz w:val="28"/>
          <w:szCs w:val="28"/>
        </w:rPr>
        <w:t xml:space="preserve"> образовательного процесса, профессиональная ориентация с учетом территориальной удаленности);</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F74F3C">
        <w:rPr>
          <w:rFonts w:ascii="Times New Roman" w:eastAsia="Times New Roman" w:hAnsi="Times New Roman" w:cs="Times New Roman"/>
          <w:b/>
          <w:bCs/>
          <w:color w:val="000000"/>
          <w:sz w:val="28"/>
          <w:szCs w:val="28"/>
        </w:rPr>
        <w:t xml:space="preserve">Воспитание </w:t>
      </w:r>
      <w:r w:rsidRPr="00F74F3C">
        <w:rPr>
          <w:rFonts w:ascii="Times New Roman" w:eastAsia="Times New Roman" w:hAnsi="Times New Roman" w:cs="Times New Roman"/>
          <w:color w:val="000000"/>
          <w:sz w:val="28"/>
          <w:szCs w:val="28"/>
        </w:rPr>
        <w:t>(</w:t>
      </w:r>
      <w:r w:rsidRPr="00F74F3C">
        <w:rPr>
          <w:rFonts w:ascii="Times New Roman" w:eastAsia="Times New Roman" w:hAnsi="Times New Roman" w:cs="Times New Roman"/>
          <w:sz w:val="28"/>
          <w:szCs w:val="28"/>
        </w:rPr>
        <w:t xml:space="preserve">достижение воспитательных результатов, </w:t>
      </w:r>
      <w:r w:rsidRPr="00F74F3C">
        <w:rPr>
          <w:rFonts w:ascii="Times New Roman" w:eastAsia="Times New Roman" w:hAnsi="Times New Roman" w:cs="Times New Roman"/>
          <w:color w:val="000000"/>
          <w:sz w:val="28"/>
          <w:szCs w:val="28"/>
        </w:rPr>
        <w:t>деятельность детских и молодежных общественных объединений, профилактическая работа)</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 xml:space="preserve"> Направления  не изменились, но механизмы их реализации должны измениться и именно о них мы будем говорить не только на пленарной части  нашего августовского педагогического совета.</w:t>
      </w:r>
      <w:r>
        <w:rPr>
          <w:rFonts w:ascii="Times New Roman" w:eastAsia="Times New Roman" w:hAnsi="Times New Roman" w:cs="Times New Roman"/>
          <w:color w:val="000000"/>
          <w:sz w:val="28"/>
          <w:szCs w:val="28"/>
          <w:highlight w:val="yellow"/>
        </w:rPr>
        <w:t xml:space="preserve">  </w:t>
      </w:r>
    </w:p>
    <w:p w:rsidR="00311F32" w:rsidRDefault="00311F32">
      <w:pPr>
        <w:shd w:val="clear" w:color="auto" w:fill="FFFFFF"/>
        <w:jc w:val="both"/>
        <w:rPr>
          <w:rFonts w:ascii="Times New Roman" w:eastAsia="Times New Roman" w:hAnsi="Times New Roman" w:cs="Times New Roman"/>
          <w:color w:val="34343C"/>
          <w:sz w:val="27"/>
          <w:szCs w:val="27"/>
          <w:highlight w:val="yellow"/>
        </w:rPr>
      </w:pPr>
    </w:p>
    <w:p w:rsidR="00311F32" w:rsidRPr="008F4869" w:rsidRDefault="00433652">
      <w:pPr>
        <w:shd w:val="clear" w:color="auto" w:fill="FFFFFF"/>
        <w:ind w:firstLine="720"/>
        <w:jc w:val="both"/>
        <w:rPr>
          <w:rFonts w:ascii="Times New Roman" w:eastAsia="Times New Roman" w:hAnsi="Times New Roman" w:cs="Times New Roman"/>
          <w:b/>
          <w:color w:val="34343C"/>
          <w:sz w:val="27"/>
          <w:szCs w:val="27"/>
        </w:rPr>
      </w:pPr>
      <w:r w:rsidRPr="008F4869">
        <w:rPr>
          <w:rFonts w:ascii="Times New Roman" w:eastAsia="Times New Roman" w:hAnsi="Times New Roman" w:cs="Times New Roman"/>
          <w:b/>
          <w:color w:val="34343C"/>
          <w:sz w:val="27"/>
          <w:szCs w:val="27"/>
        </w:rPr>
        <w:t>СЛАЙД</w:t>
      </w:r>
    </w:p>
    <w:p w:rsidR="00311F32" w:rsidRDefault="00433652">
      <w:pPr>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Начну с первого направления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 xml:space="preserve"> «КАДРЫ»:</w:t>
      </w:r>
    </w:p>
    <w:p w:rsidR="00311F32" w:rsidRDefault="004336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слайде Вы видите задачи, поставленные на августовском педагогическом совете – 2025 по этому направлению:</w:t>
      </w:r>
    </w:p>
    <w:p w:rsidR="00311F32" w:rsidRDefault="004336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обеспечить системную работу по комплектованию педагогическими кадрами с целью повышения качества образовательных результатов </w:t>
      </w:r>
      <w:proofErr w:type="gramStart"/>
      <w:r>
        <w:rPr>
          <w:rFonts w:ascii="Times New Roman" w:eastAsia="Times New Roman" w:hAnsi="Times New Roman" w:cs="Times New Roman"/>
          <w:sz w:val="28"/>
          <w:szCs w:val="28"/>
        </w:rPr>
        <w:t>через</w:t>
      </w:r>
      <w:proofErr w:type="gramEnd"/>
      <w:r>
        <w:rPr>
          <w:rFonts w:ascii="Times New Roman" w:eastAsia="Times New Roman" w:hAnsi="Times New Roman" w:cs="Times New Roman"/>
          <w:sz w:val="28"/>
          <w:szCs w:val="28"/>
        </w:rPr>
        <w:t>:</w:t>
      </w:r>
    </w:p>
    <w:p w:rsidR="00311F32" w:rsidRDefault="004336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условий для продуктивного сотрудничества, обеспечивающего преемственность поколений педагогов, развитие наставнических практик;</w:t>
      </w:r>
    </w:p>
    <w:p w:rsidR="00311F32" w:rsidRDefault="004336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условий для продуктивной профессиональной деятельности педагогических работников за счет снижения бюрократической нагрузки и оптимизации в организации учебного процесса.</w:t>
      </w:r>
    </w:p>
    <w:p w:rsidR="00311F32" w:rsidRDefault="00433652">
      <w:pPr>
        <w:spacing w:before="240" w:after="240"/>
        <w:ind w:left="-140" w:firstLine="8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СЛАЙД</w:t>
      </w:r>
      <w:r>
        <w:rPr>
          <w:rFonts w:ascii="Times New Roman" w:eastAsia="Times New Roman" w:hAnsi="Times New Roman" w:cs="Times New Roman"/>
          <w:sz w:val="28"/>
          <w:szCs w:val="28"/>
        </w:rPr>
        <w:t xml:space="preserve"> </w:t>
      </w:r>
    </w:p>
    <w:p w:rsidR="00311F32" w:rsidRPr="005407B0" w:rsidRDefault="00433652">
      <w:pPr>
        <w:spacing w:before="240" w:after="240"/>
        <w:ind w:left="-860" w:firstLine="4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 прошедшем учебном году 42 педагога обучились за счет бюджета на курсах повышения квалификации, еще 70 - на внебюджетных курсах, в том числе учителя </w:t>
      </w:r>
      <w:proofErr w:type="gramStart"/>
      <w:r>
        <w:rPr>
          <w:rFonts w:ascii="Times New Roman" w:eastAsia="Times New Roman" w:hAnsi="Times New Roman" w:cs="Times New Roman"/>
          <w:sz w:val="28"/>
          <w:szCs w:val="28"/>
        </w:rPr>
        <w:t>естественно-научного</w:t>
      </w:r>
      <w:proofErr w:type="gramEnd"/>
      <w:r>
        <w:rPr>
          <w:rFonts w:ascii="Times New Roman" w:eastAsia="Times New Roman" w:hAnsi="Times New Roman" w:cs="Times New Roman"/>
          <w:sz w:val="28"/>
          <w:szCs w:val="28"/>
        </w:rPr>
        <w:t xml:space="preserve"> и математического цикла по теме “Современные достижения отечественной науки для обеспечения технологического суверенитета страны”.</w:t>
      </w:r>
      <w:r w:rsidR="005407B0">
        <w:rPr>
          <w:rFonts w:ascii="Times New Roman" w:eastAsia="Times New Roman" w:hAnsi="Times New Roman" w:cs="Times New Roman"/>
          <w:sz w:val="28"/>
          <w:szCs w:val="28"/>
          <w:lang w:val="ru-RU"/>
        </w:rPr>
        <w:t xml:space="preserve"> Программы всех курсов содержали модули по организации профилактической работы в общеобразовательных учреждениях.</w:t>
      </w:r>
    </w:p>
    <w:p w:rsidR="00311F32" w:rsidRDefault="00433652">
      <w:pPr>
        <w:ind w:left="-850" w:firstLine="4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прошедшем учебном году  повышение квалификации сотрудников коснулось не только педагогов, но и школьных библиотекарей. Все библиотекари успешно прошли обучение. Также курсы повышения квалификации по теме “Проект Единая модель профориентации: системный подход к реализации профориентационной </w:t>
      </w:r>
      <w:r>
        <w:rPr>
          <w:rFonts w:ascii="Times New Roman" w:eastAsia="Times New Roman" w:hAnsi="Times New Roman" w:cs="Times New Roman"/>
          <w:sz w:val="28"/>
          <w:szCs w:val="28"/>
        </w:rPr>
        <w:lastRenderedPageBreak/>
        <w:t xml:space="preserve">деятельности в общеобразовательных организациях” на платформе “Билет в будущее” прошли 9 педагогов,   </w:t>
      </w:r>
      <w:proofErr w:type="gramStart"/>
      <w:r>
        <w:rPr>
          <w:rFonts w:ascii="Times New Roman" w:eastAsia="Times New Roman" w:hAnsi="Times New Roman" w:cs="Times New Roman"/>
          <w:sz w:val="28"/>
          <w:szCs w:val="28"/>
        </w:rPr>
        <w:t>трое педагогов</w:t>
      </w:r>
      <w:proofErr w:type="gramEnd"/>
      <w:r>
        <w:rPr>
          <w:rFonts w:ascii="Times New Roman" w:eastAsia="Times New Roman" w:hAnsi="Times New Roman" w:cs="Times New Roman"/>
          <w:sz w:val="28"/>
          <w:szCs w:val="28"/>
        </w:rPr>
        <w:t xml:space="preserve"> прошли обучение для наставников-волонтеров “Волонтерская лаборатория новых форм”</w:t>
      </w:r>
    </w:p>
    <w:p w:rsidR="00311F32" w:rsidRDefault="00433652">
      <w:pPr>
        <w:spacing w:before="240" w:after="240"/>
        <w:ind w:left="-860" w:firstLine="158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учебного года 45 человек аттестовались на высшую и первую квалификационную категории. </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Кардинальных изменений уровня аттестации за прошедший учебный год не произошло, что говорит о низкой мотивации педагогов к повышению своей квалификации. Уважаемые руководители, обращаю ваше внимание,  в каждом учреждении должны быть созданы условия для каждого педагога, в том числе мотивирующие педагогов повышать уровень своей квалификации.</w:t>
      </w:r>
    </w:p>
    <w:sdt>
      <w:sdtPr>
        <w:tag w:val="goog_rdk_0"/>
        <w:id w:val="991393629"/>
        <w:lock w:val="contentLocked"/>
      </w:sdtPr>
      <w:sdtEndPr/>
      <w:sdtContent>
        <w:tbl>
          <w:tblPr>
            <w:tblStyle w:val="ac"/>
            <w:tblW w:w="10074" w:type="dxa"/>
            <w:tblInd w:w="-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4"/>
            <w:gridCol w:w="2015"/>
            <w:gridCol w:w="2015"/>
            <w:gridCol w:w="2015"/>
            <w:gridCol w:w="2015"/>
          </w:tblGrid>
          <w:tr w:rsidR="00311F32">
            <w:tc>
              <w:tcPr>
                <w:tcW w:w="2014"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Год</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Высшая</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Первая</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Соответствие</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 категории</w:t>
                </w:r>
              </w:p>
            </w:tc>
          </w:tr>
          <w:tr w:rsidR="00311F32">
            <w:tc>
              <w:tcPr>
                <w:tcW w:w="2014"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2024-25</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147</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190</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r w:rsidR="00311F32">
            <w:tc>
              <w:tcPr>
                <w:tcW w:w="2014"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2025-26</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185</w:t>
                </w:r>
              </w:p>
            </w:tc>
            <w:tc>
              <w:tcPr>
                <w:tcW w:w="2015" w:type="dxa"/>
                <w:shd w:val="clear" w:color="auto" w:fill="auto"/>
                <w:tcMar>
                  <w:top w:w="100" w:type="dxa"/>
                  <w:left w:w="100" w:type="dxa"/>
                  <w:bottom w:w="100" w:type="dxa"/>
                  <w:right w:w="100" w:type="dxa"/>
                </w:tcMar>
              </w:tcPr>
              <w:p w:rsidR="00311F32" w:rsidRDefault="00433652">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bl>
      </w:sdtContent>
    </w:sdt>
    <w:p w:rsidR="00F74F3C" w:rsidRPr="006158EA" w:rsidRDefault="00F74F3C">
      <w:pPr>
        <w:spacing w:before="240" w:after="240"/>
        <w:ind w:left="-860" w:firstLine="420"/>
        <w:jc w:val="both"/>
        <w:rPr>
          <w:rFonts w:ascii="Times New Roman" w:eastAsia="Times New Roman" w:hAnsi="Times New Roman" w:cs="Times New Roman"/>
          <w:b/>
          <w:sz w:val="28"/>
          <w:szCs w:val="28"/>
          <w:lang w:val="ru-RU"/>
        </w:rPr>
      </w:pPr>
      <w:r w:rsidRPr="006158EA">
        <w:rPr>
          <w:rFonts w:ascii="Times New Roman" w:eastAsia="Times New Roman" w:hAnsi="Times New Roman" w:cs="Times New Roman"/>
          <w:b/>
          <w:sz w:val="28"/>
          <w:szCs w:val="28"/>
          <w:lang w:val="ru-RU"/>
        </w:rPr>
        <w:t>СЛАЙД</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Профессиональные конкурсы – один из инструментов повышения квалификации. В марте 2026 года прошел муниципальный конкурс “Педагог года” по трем номинациям: “Воспитатель года” - 5 участников, “Учитель года” - 5 участников и “Сердце отдаю детям” - 4 участника. Победитель в номинации “Учитель года” Валентина Германовна Новожилова стала лауреатом краевого этапа конкурса “Учитель года-2026”.</w:t>
      </w:r>
    </w:p>
    <w:p w:rsidR="00311F32" w:rsidRDefault="00433652">
      <w:pPr>
        <w:spacing w:before="240" w:after="240"/>
        <w:ind w:left="-860" w:firstLine="4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целью оптимизации деятельности педагогов во</w:t>
      </w:r>
      <w:r>
        <w:t xml:space="preserve"> </w:t>
      </w:r>
      <w:r>
        <w:rPr>
          <w:rFonts w:ascii="Times New Roman" w:eastAsia="Times New Roman" w:hAnsi="Times New Roman" w:cs="Times New Roman"/>
          <w:sz w:val="28"/>
          <w:szCs w:val="28"/>
        </w:rPr>
        <w:t>всех образовательных организациях  внедряется практика «Бюрократическая гильотина: от количества документов к качеству образования»,  2 школы нашего округа</w:t>
      </w:r>
      <w:r w:rsidR="00346C7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w:t>
      </w:r>
      <w:r w:rsidR="00346C7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Ермаковская школа №2 и Ивановская являются пилотными площадками.  </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образовательных организаций, а именно  4 и 5 Ермаковские детские сады, Ермаковский центр дополнительного образования, Разъезженская, Мигнинская и Танзыбейская школы, являются участниками регионального проекта «Производительность труда». Они внедряют в свою деятельность элементы бережливых технологий. Это и рациональная организация школьного расписания и образовательных пространств. Бережливые технологии высвобождают время для </w:t>
      </w:r>
      <w:r>
        <w:rPr>
          <w:rFonts w:ascii="Times New Roman" w:eastAsia="Times New Roman" w:hAnsi="Times New Roman" w:cs="Times New Roman"/>
          <w:sz w:val="28"/>
          <w:szCs w:val="28"/>
        </w:rPr>
        <w:lastRenderedPageBreak/>
        <w:t xml:space="preserve">профильной работы. </w:t>
      </w:r>
      <w:r w:rsidR="0062694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Педагоги должны заниматься своим делом, а несвойственные задачи решать за счёт цифровых технологий и оптимизации процессов.</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Напоминаю, что образовательные организации, которые участвуют в тиражировании лучших практик в рамках проекта "Производительность труда" в 2026 году,  должны завершить все мероприятия до 1 ноября.</w:t>
      </w:r>
    </w:p>
    <w:p w:rsidR="00311F32" w:rsidRDefault="00433652">
      <w:pPr>
        <w:spacing w:after="0"/>
        <w:ind w:lef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СЛАЙД</w:t>
      </w:r>
    </w:p>
    <w:p w:rsidR="00311F32" w:rsidRDefault="00311F32">
      <w:pPr>
        <w:spacing w:after="0"/>
        <w:ind w:left="-283"/>
        <w:jc w:val="both"/>
        <w:rPr>
          <w:rFonts w:ascii="Times New Roman" w:eastAsia="Times New Roman" w:hAnsi="Times New Roman" w:cs="Times New Roman"/>
          <w:sz w:val="28"/>
          <w:szCs w:val="28"/>
        </w:rPr>
      </w:pPr>
    </w:p>
    <w:p w:rsidR="00311F32" w:rsidRDefault="00433652">
      <w:pPr>
        <w:spacing w:after="0"/>
        <w:ind w:left="-283" w:hang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направлению </w:t>
      </w:r>
      <w:r>
        <w:rPr>
          <w:rFonts w:ascii="Times New Roman" w:eastAsia="Times New Roman" w:hAnsi="Times New Roman" w:cs="Times New Roman"/>
          <w:b/>
          <w:bCs/>
          <w:sz w:val="28"/>
          <w:szCs w:val="28"/>
        </w:rPr>
        <w:t>«Кадры»</w:t>
      </w:r>
      <w:r>
        <w:rPr>
          <w:rFonts w:ascii="Times New Roman" w:eastAsia="Times New Roman" w:hAnsi="Times New Roman" w:cs="Times New Roman"/>
          <w:sz w:val="28"/>
          <w:szCs w:val="28"/>
        </w:rPr>
        <w:t xml:space="preserve"> нам предстоит решить следующие </w:t>
      </w:r>
      <w:r>
        <w:rPr>
          <w:rFonts w:ascii="Times New Roman" w:eastAsia="Times New Roman" w:hAnsi="Times New Roman" w:cs="Times New Roman"/>
          <w:b/>
          <w:bCs/>
          <w:sz w:val="28"/>
          <w:szCs w:val="28"/>
        </w:rPr>
        <w:t>задачи</w:t>
      </w:r>
      <w:r>
        <w:rPr>
          <w:rFonts w:ascii="Times New Roman" w:eastAsia="Times New Roman" w:hAnsi="Times New Roman" w:cs="Times New Roman"/>
          <w:sz w:val="28"/>
          <w:szCs w:val="28"/>
        </w:rPr>
        <w:t>:</w:t>
      </w:r>
    </w:p>
    <w:p w:rsidR="00311F32" w:rsidRDefault="00433652">
      <w:pPr>
        <w:spacing w:after="0"/>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100 % охват учителей формами повышения квалификации;</w:t>
      </w:r>
    </w:p>
    <w:p w:rsidR="00311F32" w:rsidRDefault="00433652">
      <w:pPr>
        <w:spacing w:after="0"/>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продолжить работу по внедрению системы наставничества (не менее 15% учителей должны быть охвачены различными формами наставничества); </w:t>
      </w:r>
    </w:p>
    <w:p w:rsidR="00311F32" w:rsidRDefault="00433652">
      <w:pPr>
        <w:spacing w:after="0"/>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продолжить работу по снижению бюрократической нагрузки с целью создания условий для продуктивной деятельности педагогов;</w:t>
      </w:r>
    </w:p>
    <w:p w:rsidR="00311F32" w:rsidRDefault="00433652">
      <w:pPr>
        <w:spacing w:after="0"/>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участие не менее чем 50%  учителей и воспитателей в мероприятиях по обмену опытом с целью повышения качества образовательных результатов.</w:t>
      </w:r>
    </w:p>
    <w:p w:rsidR="00311F32" w:rsidRDefault="00311F32">
      <w:pPr>
        <w:spacing w:after="0"/>
        <w:ind w:left="-850" w:firstLine="425"/>
        <w:jc w:val="both"/>
        <w:rPr>
          <w:rFonts w:ascii="Times New Roman" w:eastAsia="Times New Roman" w:hAnsi="Times New Roman" w:cs="Times New Roman"/>
          <w:sz w:val="28"/>
          <w:szCs w:val="28"/>
        </w:rPr>
      </w:pPr>
    </w:p>
    <w:p w:rsidR="00311F32" w:rsidRDefault="00433652">
      <w:pPr>
        <w:spacing w:after="0"/>
        <w:ind w:left="-850" w:firstLine="425"/>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w:t>
      </w:r>
    </w:p>
    <w:p w:rsidR="00311F32" w:rsidRDefault="00311F32">
      <w:pPr>
        <w:spacing w:after="0"/>
        <w:ind w:left="-850" w:firstLine="425"/>
        <w:jc w:val="both"/>
        <w:rPr>
          <w:rFonts w:ascii="Times New Roman" w:eastAsia="Times New Roman" w:hAnsi="Times New Roman" w:cs="Times New Roman"/>
          <w:sz w:val="28"/>
          <w:szCs w:val="28"/>
        </w:rPr>
      </w:pPr>
    </w:p>
    <w:p w:rsidR="00311F32" w:rsidRDefault="00433652">
      <w:pPr>
        <w:shd w:val="clear" w:color="auto" w:fill="FFFFFF"/>
        <w:spacing w:after="0"/>
        <w:ind w:left="-851" w:right="120" w:firstLine="57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 направлению:</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b/>
          <w:bCs/>
          <w:color w:val="000000"/>
          <w:sz w:val="28"/>
          <w:szCs w:val="28"/>
        </w:rPr>
        <w:t xml:space="preserve">«Знание» </w:t>
      </w:r>
      <w:r>
        <w:rPr>
          <w:rFonts w:ascii="Times New Roman" w:eastAsia="Times New Roman" w:hAnsi="Times New Roman" w:cs="Times New Roman"/>
          <w:color w:val="000000"/>
          <w:sz w:val="28"/>
          <w:szCs w:val="28"/>
        </w:rPr>
        <w:t>нами были определены следующие задачи, Вы их видите их на слайде.</w:t>
      </w:r>
    </w:p>
    <w:p w:rsidR="00311F32" w:rsidRDefault="00433652">
      <w:pPr>
        <w:shd w:val="clear" w:color="auto" w:fill="FFFFFF"/>
        <w:spacing w:after="0"/>
        <w:ind w:left="-851" w:firstLine="571"/>
        <w:jc w:val="both"/>
        <w:rPr>
          <w:rFonts w:ascii="Times New Roman" w:eastAsia="Times New Roman" w:hAnsi="Times New Roman" w:cs="Times New Roman"/>
          <w:color w:val="222222"/>
          <w:sz w:val="28"/>
          <w:szCs w:val="28"/>
        </w:rPr>
      </w:pPr>
      <w:r>
        <w:rPr>
          <w:rFonts w:ascii="Times New Roman" w:eastAsia="Times New Roman" w:hAnsi="Times New Roman" w:cs="Times New Roman"/>
          <w:sz w:val="28"/>
          <w:szCs w:val="28"/>
        </w:rPr>
        <w:t xml:space="preserve">- обеспечить реализацию муниципального </w:t>
      </w:r>
      <w:r>
        <w:rPr>
          <w:rFonts w:ascii="Times New Roman" w:eastAsia="Times New Roman" w:hAnsi="Times New Roman" w:cs="Times New Roman"/>
          <w:color w:val="222222"/>
          <w:sz w:val="28"/>
          <w:szCs w:val="28"/>
        </w:rPr>
        <w:t xml:space="preserve">плана по повышению качества математического и естественнонаучного образования в ОУ Ермаковского ОКРУГА на период 2025-27 </w:t>
      </w:r>
      <w:proofErr w:type="spellStart"/>
      <w:r>
        <w:rPr>
          <w:rFonts w:ascii="Times New Roman" w:eastAsia="Times New Roman" w:hAnsi="Times New Roman" w:cs="Times New Roman"/>
          <w:color w:val="222222"/>
          <w:sz w:val="28"/>
          <w:szCs w:val="28"/>
        </w:rPr>
        <w:t>г</w:t>
      </w:r>
      <w:proofErr w:type="gramStart"/>
      <w:r>
        <w:rPr>
          <w:rFonts w:ascii="Times New Roman" w:eastAsia="Times New Roman" w:hAnsi="Times New Roman" w:cs="Times New Roman"/>
          <w:color w:val="222222"/>
          <w:sz w:val="28"/>
          <w:szCs w:val="28"/>
        </w:rPr>
        <w:t>.г</w:t>
      </w:r>
      <w:proofErr w:type="spellEnd"/>
      <w:proofErr w:type="gramEnd"/>
      <w:r>
        <w:rPr>
          <w:rFonts w:ascii="Times New Roman" w:eastAsia="Times New Roman" w:hAnsi="Times New Roman" w:cs="Times New Roman"/>
          <w:color w:val="222222"/>
          <w:sz w:val="28"/>
          <w:szCs w:val="28"/>
        </w:rPr>
        <w:t>;</w:t>
      </w:r>
    </w:p>
    <w:p w:rsidR="00311F32" w:rsidRDefault="00433652">
      <w:pPr>
        <w:shd w:val="clear" w:color="auto" w:fill="FFFFFF"/>
        <w:spacing w:after="0"/>
        <w:ind w:left="-851" w:firstLine="70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обеспечить результативное участие обучающихся в олимпиадах, конкурсах, включенных в Перечень олимпиад и иных интеллектуальных 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w:t>
      </w:r>
      <w:proofErr w:type="gramStart"/>
      <w:r>
        <w:rPr>
          <w:rFonts w:ascii="Times New Roman" w:eastAsia="Times New Roman" w:hAnsi="Times New Roman" w:cs="Times New Roman"/>
          <w:color w:val="222222"/>
          <w:sz w:val="28"/>
          <w:szCs w:val="28"/>
        </w:rPr>
        <w:t xml:space="preserve"> ,</w:t>
      </w:r>
      <w:proofErr w:type="gramEnd"/>
      <w:r>
        <w:rPr>
          <w:rFonts w:ascii="Times New Roman" w:eastAsia="Times New Roman" w:hAnsi="Times New Roman" w:cs="Times New Roman"/>
          <w:color w:val="222222"/>
          <w:sz w:val="28"/>
          <w:szCs w:val="28"/>
        </w:rPr>
        <w:t xml:space="preserve">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w:t>
      </w:r>
    </w:p>
    <w:p w:rsidR="00311F32" w:rsidRDefault="00433652">
      <w:pPr>
        <w:shd w:val="clear" w:color="auto" w:fill="FFFFFF"/>
        <w:spacing w:after="0"/>
        <w:ind w:left="-851" w:firstLine="571"/>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обеспечить «адресность» дополнительного образования путем увеличения количества дополнительных общеобразовательных общеразвивающих программ технической и естественнонаучной направленностей;</w:t>
      </w:r>
    </w:p>
    <w:p w:rsidR="00311F32" w:rsidRDefault="00433652">
      <w:pPr>
        <w:shd w:val="clear" w:color="auto" w:fill="FFFFFF"/>
        <w:spacing w:after="0"/>
        <w:ind w:left="-851" w:firstLine="571"/>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обеспечить реализацию единой модели профориентации на основном или продвинутом уровнях с использованием ресурсов проекта «Билет в будущее», организаций высшего, профессионального образования, а также предприятий реального сектора экономики.</w:t>
      </w:r>
    </w:p>
    <w:p w:rsidR="00311F32" w:rsidRDefault="00433652">
      <w:pPr>
        <w:spacing w:before="240" w:after="24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СЛАЙД</w:t>
      </w:r>
    </w:p>
    <w:p w:rsidR="00311F32" w:rsidRDefault="00433652">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Начну с результатов внешних оценочных процедур.</w:t>
      </w:r>
    </w:p>
    <w:p w:rsidR="00311F32" w:rsidRDefault="00433652">
      <w:pPr>
        <w:ind w:left="-56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2026 году в Государственной итоговой аттестации за курс среднего общего образования приняли участие 102  выпускника. По результатам ЕГЭ положительную динамику среднего балла по обязательным предметам показали следующие школы: Ермаковская школа №1, Ермаковская школа №2, Нижнесуэтукская и Танзыбейская школы.</w:t>
      </w:r>
    </w:p>
    <w:p w:rsidR="00311F32" w:rsidRDefault="00433652">
      <w:pPr>
        <w:ind w:left="-56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СЛАЙД</w:t>
      </w:r>
    </w:p>
    <w:p w:rsidR="00311F32" w:rsidRDefault="00433652">
      <w:pPr>
        <w:ind w:left="-566" w:firstLine="720"/>
        <w:jc w:val="both"/>
        <w:rPr>
          <w:rFonts w:ascii="Times New Roman" w:eastAsia="Times New Roman" w:hAnsi="Times New Roman" w:cs="Times New Roman"/>
          <w:b/>
          <w:bCs/>
          <w:color w:val="980000"/>
          <w:sz w:val="34"/>
          <w:szCs w:val="34"/>
          <w:u w:val="single"/>
          <w:lang w:val="ru-RU"/>
        </w:rPr>
      </w:pPr>
      <w:r>
        <w:rPr>
          <w:rFonts w:ascii="Times New Roman" w:eastAsia="Times New Roman" w:hAnsi="Times New Roman" w:cs="Times New Roman"/>
          <w:sz w:val="28"/>
          <w:szCs w:val="28"/>
        </w:rPr>
        <w:t>Аттестат с отличием и медаль «За успехи в учении I степени» вручили 5 выпускникам Ермаковской школы № 1, Ермаковской школы  № 2, Жеблахтинской школы.  Аттестат с отличием и медаль «За успехи в учении II степени» получили 5 выпускников Ермаковской школы № 1 и  Ермаковской школы  № 2.  Поздравляем учителей и классных руководителей этих талантливых учеников!</w:t>
      </w:r>
      <w:r>
        <w:rPr>
          <w:rFonts w:ascii="Times New Roman" w:eastAsia="Times New Roman" w:hAnsi="Times New Roman" w:cs="Times New Roman"/>
          <w:b/>
          <w:bCs/>
          <w:color w:val="980000"/>
          <w:sz w:val="34"/>
          <w:szCs w:val="34"/>
          <w:u w:val="single"/>
        </w:rPr>
        <w:t xml:space="preserve"> </w:t>
      </w:r>
    </w:p>
    <w:p w:rsidR="005407B0" w:rsidRPr="005407B0" w:rsidRDefault="005407B0" w:rsidP="005407B0">
      <w:pPr>
        <w:ind w:left="-566" w:firstLine="720"/>
        <w:jc w:val="both"/>
        <w:rPr>
          <w:rFonts w:ascii="Times New Roman" w:eastAsia="Times New Roman" w:hAnsi="Times New Roman" w:cs="Times New Roman"/>
          <w:b/>
          <w:bCs/>
          <w:sz w:val="28"/>
          <w:szCs w:val="28"/>
          <w:lang w:val="ru-RU"/>
        </w:rPr>
      </w:pPr>
      <w:r w:rsidRPr="005407B0">
        <w:rPr>
          <w:rFonts w:ascii="Times New Roman" w:eastAsia="Times New Roman" w:hAnsi="Times New Roman" w:cs="Times New Roman"/>
          <w:b/>
          <w:bCs/>
          <w:sz w:val="28"/>
          <w:szCs w:val="28"/>
        </w:rPr>
        <w:t>СЛАЙД</w:t>
      </w:r>
    </w:p>
    <w:p w:rsidR="005407B0" w:rsidRPr="00AF2047" w:rsidRDefault="005407B0" w:rsidP="005407B0">
      <w:pPr>
        <w:ind w:left="-566" w:firstLine="720"/>
        <w:jc w:val="both"/>
        <w:rPr>
          <w:rFonts w:ascii="Times New Roman" w:eastAsia="Times New Roman" w:hAnsi="Times New Roman" w:cs="Times New Roman"/>
          <w:bCs/>
          <w:sz w:val="32"/>
          <w:szCs w:val="32"/>
          <w:lang w:val="ru-RU"/>
        </w:rPr>
      </w:pPr>
      <w:r w:rsidRPr="00AF2047">
        <w:rPr>
          <w:rFonts w:ascii="Times New Roman" w:eastAsia="Times New Roman" w:hAnsi="Times New Roman" w:cs="Times New Roman"/>
          <w:bCs/>
          <w:sz w:val="32"/>
          <w:szCs w:val="32"/>
          <w:lang w:val="ru-RU"/>
        </w:rPr>
        <w:t>Из 102 выпускников 41 поступили в ВУЗы, 47 в средние профессиональные образовательные организации,  остальные трудоустроились. </w:t>
      </w:r>
    </w:p>
    <w:p w:rsidR="005407B0" w:rsidRPr="005407B0" w:rsidRDefault="005407B0" w:rsidP="005407B0">
      <w:pPr>
        <w:ind w:left="-566" w:firstLine="720"/>
        <w:jc w:val="both"/>
        <w:rPr>
          <w:rFonts w:ascii="Times New Roman" w:eastAsia="Times New Roman" w:hAnsi="Times New Roman" w:cs="Times New Roman"/>
          <w:bCs/>
          <w:sz w:val="32"/>
          <w:szCs w:val="32"/>
          <w:lang w:val="ru-RU"/>
        </w:rPr>
      </w:pPr>
      <w:r w:rsidRPr="00911F7A">
        <w:rPr>
          <w:rFonts w:ascii="Times New Roman" w:eastAsia="Times New Roman" w:hAnsi="Times New Roman" w:cs="Times New Roman"/>
          <w:bCs/>
          <w:sz w:val="32"/>
          <w:szCs w:val="32"/>
          <w:lang w:val="ru-RU"/>
        </w:rPr>
        <w:t>География поступления охватывает территорию от г. Москвы до Дальнего Востока. Выпускниками выбраны следующие направления профессиональной деятельности:  инженерные специальности, педагогическая сфера, медицина и программирование.</w:t>
      </w:r>
    </w:p>
    <w:p w:rsidR="00311F32" w:rsidRPr="005407B0" w:rsidRDefault="00311F32">
      <w:pPr>
        <w:ind w:left="-566" w:firstLine="720"/>
        <w:jc w:val="both"/>
        <w:rPr>
          <w:rFonts w:ascii="Times New Roman" w:eastAsia="Times New Roman" w:hAnsi="Times New Roman" w:cs="Times New Roman"/>
          <w:b/>
          <w:bCs/>
          <w:sz w:val="32"/>
          <w:szCs w:val="32"/>
          <w:lang w:val="ru-RU"/>
        </w:rPr>
      </w:pPr>
    </w:p>
    <w:p w:rsidR="00311F32" w:rsidRDefault="00433652">
      <w:pPr>
        <w:ind w:left="-566"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w:t>
      </w:r>
    </w:p>
    <w:p w:rsidR="00311F32" w:rsidRDefault="00433652">
      <w:pPr>
        <w:spacing w:before="240" w:after="240" w:line="331" w:lineRule="auto"/>
        <w:ind w:left="-566"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2026 г.  в государственной итоговой аттестации по программам основного общего образования приняли участие 246 выпускников 9 классов. Из них 224  получили аттестаты об основном общем образовании, 22ум      выпускникам, что составляет 8,94% будет предоставлена возможность сдать экзамены в дополнительный период, в прошлом учебном году таких выпускников было 25, что составляло 10%.  О положительной динамике </w:t>
      </w:r>
      <w:r>
        <w:rPr>
          <w:rFonts w:ascii="Times New Roman" w:eastAsia="Times New Roman" w:hAnsi="Times New Roman" w:cs="Times New Roman"/>
          <w:sz w:val="28"/>
          <w:szCs w:val="28"/>
        </w:rPr>
        <w:lastRenderedPageBreak/>
        <w:t xml:space="preserve">говорить преждевременно, поэтому прошу управленческие команды школ усилить работу со </w:t>
      </w:r>
      <w:proofErr w:type="gramStart"/>
      <w:r>
        <w:rPr>
          <w:rFonts w:ascii="Times New Roman" w:eastAsia="Times New Roman" w:hAnsi="Times New Roman" w:cs="Times New Roman"/>
          <w:sz w:val="28"/>
          <w:szCs w:val="28"/>
        </w:rPr>
        <w:t>слабоуспевающими</w:t>
      </w:r>
      <w:proofErr w:type="gramEnd"/>
      <w:r>
        <w:rPr>
          <w:rFonts w:ascii="Times New Roman" w:eastAsia="Times New Roman" w:hAnsi="Times New Roman" w:cs="Times New Roman"/>
          <w:sz w:val="28"/>
          <w:szCs w:val="28"/>
        </w:rPr>
        <w:t xml:space="preserve"> обучающимися. </w:t>
      </w:r>
    </w:p>
    <w:p w:rsidR="00311F32" w:rsidRDefault="00311F32">
      <w:pPr>
        <w:shd w:val="clear" w:color="auto" w:fill="FFFFFF"/>
        <w:spacing w:after="0" w:line="240" w:lineRule="auto"/>
        <w:jc w:val="both"/>
        <w:rPr>
          <w:rFonts w:ascii="Times New Roman" w:eastAsia="Times New Roman" w:hAnsi="Times New Roman" w:cs="Times New Roman"/>
          <w:sz w:val="28"/>
          <w:szCs w:val="28"/>
        </w:rPr>
      </w:pPr>
    </w:p>
    <w:p w:rsidR="00311F32" w:rsidRDefault="004336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СЛАЙД </w:t>
      </w:r>
    </w:p>
    <w:p w:rsidR="00311F32" w:rsidRDefault="00311F32">
      <w:pPr>
        <w:shd w:val="clear" w:color="auto" w:fill="FFFFFF"/>
        <w:spacing w:after="0" w:line="240" w:lineRule="auto"/>
        <w:jc w:val="both"/>
        <w:rPr>
          <w:rFonts w:ascii="Times New Roman" w:eastAsia="Times New Roman" w:hAnsi="Times New Roman" w:cs="Times New Roman"/>
          <w:sz w:val="28"/>
          <w:szCs w:val="28"/>
        </w:rPr>
      </w:pPr>
    </w:p>
    <w:p w:rsidR="00311F32" w:rsidRDefault="00433652">
      <w:pPr>
        <w:shd w:val="clear" w:color="auto" w:fill="FFFFFF"/>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Всероссийская олимпиада школьников является важным инструментом выявления и поддержки одаренных учащихся. Анализ динамики участия и результатов позволяет оценить эффективность образовательных программ, выявить проблемные зоны и скорректировать методическую работу. </w:t>
      </w:r>
    </w:p>
    <w:p w:rsidR="00311F32" w:rsidRDefault="00433652">
      <w:pPr>
        <w:shd w:val="clear" w:color="auto" w:fill="FFFFFF"/>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2025/26 учебном году в муниципальном этапе олимпиады приняли участие 316 школьников.</w:t>
      </w:r>
    </w:p>
    <w:p w:rsidR="00311F32" w:rsidRDefault="00311F32">
      <w:pPr>
        <w:shd w:val="clear" w:color="auto" w:fill="FFFFFF"/>
        <w:spacing w:after="0" w:line="240" w:lineRule="auto"/>
        <w:jc w:val="both"/>
        <w:rPr>
          <w:rFonts w:ascii="Times New Roman" w:eastAsia="Times New Roman" w:hAnsi="Times New Roman" w:cs="Times New Roman"/>
          <w:sz w:val="28"/>
          <w:szCs w:val="28"/>
        </w:rPr>
      </w:pPr>
    </w:p>
    <w:p w:rsidR="00311F32" w:rsidRDefault="004336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СЛАЙД </w:t>
      </w:r>
    </w:p>
    <w:p w:rsidR="00311F32" w:rsidRDefault="00311F32">
      <w:pPr>
        <w:shd w:val="clear" w:color="auto" w:fill="FFFFFF"/>
        <w:spacing w:after="0" w:line="240" w:lineRule="auto"/>
        <w:jc w:val="both"/>
        <w:rPr>
          <w:rFonts w:ascii="Times New Roman" w:eastAsia="Times New Roman" w:hAnsi="Times New Roman" w:cs="Times New Roman"/>
          <w:sz w:val="28"/>
          <w:szCs w:val="28"/>
        </w:rPr>
      </w:pPr>
    </w:p>
    <w:p w:rsidR="00311F32" w:rsidRDefault="00433652" w:rsidP="00A402CF">
      <w:pPr>
        <w:shd w:val="clear" w:color="auto" w:fill="FFFFFF"/>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В этом году мы наблюдаем положительную динамику по ряду направлений Всероссийской олимпиады школьников. Заметно возросло число участников по таким учебным предметам, как астрономия, информатика, искусство, математика, право, труд, физика и экология. В то же время, по некоторым дисциплинам мы видим снижение активности: меньше школьников решили принять участие в олимпиадах по </w:t>
      </w:r>
      <w:r w:rsidR="00A402CF">
        <w:rPr>
          <w:rFonts w:ascii="Times New Roman" w:eastAsia="Times New Roman" w:hAnsi="Times New Roman" w:cs="Times New Roman"/>
          <w:sz w:val="28"/>
          <w:szCs w:val="28"/>
          <w:lang w:val="ru-RU"/>
        </w:rPr>
        <w:t xml:space="preserve">химии, биологии, </w:t>
      </w:r>
      <w:r>
        <w:rPr>
          <w:rFonts w:ascii="Times New Roman" w:eastAsia="Times New Roman" w:hAnsi="Times New Roman" w:cs="Times New Roman"/>
          <w:sz w:val="28"/>
          <w:szCs w:val="28"/>
        </w:rPr>
        <w:t>экономике, английскому языку, основам безопасности и защиты Родины.</w:t>
      </w:r>
      <w:r w:rsidR="00A402C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Также можно сделать вывод по победителям и призерам по этим дисциплинам: число </w:t>
      </w:r>
      <w:proofErr w:type="gramStart"/>
      <w:r>
        <w:rPr>
          <w:rFonts w:ascii="Times New Roman" w:eastAsia="Times New Roman" w:hAnsi="Times New Roman" w:cs="Times New Roman"/>
          <w:sz w:val="28"/>
          <w:szCs w:val="28"/>
        </w:rPr>
        <w:t>учащихся, успешно написавших олимпиаду по естественнонаучным дисциплинам стабильно увеличивается</w:t>
      </w:r>
      <w:proofErr w:type="gramEnd"/>
      <w:r>
        <w:rPr>
          <w:rFonts w:ascii="Times New Roman" w:eastAsia="Times New Roman" w:hAnsi="Times New Roman" w:cs="Times New Roman"/>
          <w:sz w:val="28"/>
          <w:szCs w:val="28"/>
        </w:rPr>
        <w:t>, по гуманитариям наблюдается обратная картина.</w:t>
      </w:r>
    </w:p>
    <w:p w:rsidR="00311F32" w:rsidRDefault="00433652">
      <w:pPr>
        <w:shd w:val="clear" w:color="auto" w:fill="FFFFFF"/>
        <w:spacing w:before="20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 о динамике качества участия в олимпиаде, отмечаем положительные изменения по биологии, праву, основам безопасности и защиты Родины  и стабильно высокие результаты по физкультуре. Однако вызывает серьезную озабоченность ситуация с математикой, где все участники второй год не преодолевают 25%-</w:t>
      </w:r>
      <w:proofErr w:type="spellStart"/>
      <w:r>
        <w:rPr>
          <w:rFonts w:ascii="Times New Roman" w:eastAsia="Times New Roman" w:hAnsi="Times New Roman" w:cs="Times New Roman"/>
          <w:sz w:val="28"/>
          <w:szCs w:val="28"/>
        </w:rPr>
        <w:t>ный</w:t>
      </w:r>
      <w:proofErr w:type="spellEnd"/>
      <w:r>
        <w:rPr>
          <w:rFonts w:ascii="Times New Roman" w:eastAsia="Times New Roman" w:hAnsi="Times New Roman" w:cs="Times New Roman"/>
          <w:sz w:val="28"/>
          <w:szCs w:val="28"/>
        </w:rPr>
        <w:t xml:space="preserve"> барьер.</w:t>
      </w:r>
    </w:p>
    <w:p w:rsidR="00311F32" w:rsidRDefault="00433652">
      <w:pPr>
        <w:shd w:val="clear" w:color="auto" w:fill="FFFFFF"/>
        <w:spacing w:before="20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Особого внимания требуют </w:t>
      </w:r>
      <w:proofErr w:type="gramStart"/>
      <w:r>
        <w:rPr>
          <w:rFonts w:ascii="Times New Roman" w:eastAsia="Times New Roman" w:hAnsi="Times New Roman" w:cs="Times New Roman"/>
          <w:sz w:val="28"/>
          <w:szCs w:val="28"/>
        </w:rPr>
        <w:t>естественно-научные</w:t>
      </w:r>
      <w:proofErr w:type="gramEnd"/>
      <w:r>
        <w:rPr>
          <w:rFonts w:ascii="Times New Roman" w:eastAsia="Times New Roman" w:hAnsi="Times New Roman" w:cs="Times New Roman"/>
          <w:sz w:val="28"/>
          <w:szCs w:val="28"/>
        </w:rPr>
        <w:t xml:space="preserve"> дисциплины и информатика. По физике, несмотря на небольшой прогресс, уровень подготовки остается неудовлетворительным. Аналогичная ситуация наблюдается в астрономии и информатике.</w:t>
      </w:r>
    </w:p>
    <w:p w:rsidR="00311F32" w:rsidRDefault="00433652">
      <w:pPr>
        <w:spacing w:after="0"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СЛАЙД</w:t>
      </w:r>
      <w:r>
        <w:rPr>
          <w:rFonts w:ascii="Times New Roman" w:eastAsia="Times New Roman" w:hAnsi="Times New Roman" w:cs="Times New Roman"/>
          <w:b/>
          <w:bCs/>
          <w:sz w:val="28"/>
          <w:szCs w:val="28"/>
        </w:rPr>
        <w:t xml:space="preserve"> </w:t>
      </w:r>
    </w:p>
    <w:p w:rsidR="00311F32" w:rsidRDefault="00311F32">
      <w:pPr>
        <w:spacing w:after="0" w:line="240" w:lineRule="auto"/>
        <w:ind w:firstLine="426"/>
        <w:jc w:val="both"/>
        <w:rPr>
          <w:rFonts w:ascii="Times New Roman" w:eastAsia="Times New Roman" w:hAnsi="Times New Roman" w:cs="Times New Roman"/>
          <w:b/>
          <w:bCs/>
          <w:sz w:val="28"/>
          <w:szCs w:val="28"/>
        </w:rPr>
      </w:pPr>
    </w:p>
    <w:p w:rsidR="00311F32" w:rsidRDefault="00433652">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2025-2026 учебном году 10 обучающихся приняли участие в региональном этапе Всероссийской олимпиады школьников. Особо хочется отметить ученицу МБОУ "Нижнесуэтукская СШ"</w:t>
      </w:r>
      <w:r w:rsidR="00A402CF">
        <w:rPr>
          <w:rFonts w:ascii="Times New Roman" w:eastAsia="Times New Roman" w:hAnsi="Times New Roman" w:cs="Times New Roman"/>
          <w:sz w:val="28"/>
          <w:szCs w:val="28"/>
          <w:lang w:val="ru-RU"/>
        </w:rPr>
        <w:t xml:space="preserve"> </w:t>
      </w:r>
      <w:proofErr w:type="spellStart"/>
      <w:r w:rsidR="00A402CF">
        <w:rPr>
          <w:rFonts w:ascii="Times New Roman" w:eastAsia="Times New Roman" w:hAnsi="Times New Roman" w:cs="Times New Roman"/>
          <w:sz w:val="28"/>
          <w:szCs w:val="28"/>
          <w:lang w:val="ru-RU"/>
        </w:rPr>
        <w:t>Казачинову</w:t>
      </w:r>
      <w:proofErr w:type="spellEnd"/>
      <w:r w:rsidR="00A402CF">
        <w:rPr>
          <w:rFonts w:ascii="Times New Roman" w:eastAsia="Times New Roman" w:hAnsi="Times New Roman" w:cs="Times New Roman"/>
          <w:sz w:val="28"/>
          <w:szCs w:val="28"/>
          <w:lang w:val="ru-RU"/>
        </w:rPr>
        <w:t xml:space="preserve"> Викторию</w:t>
      </w:r>
      <w:r>
        <w:rPr>
          <w:rFonts w:ascii="Times New Roman" w:eastAsia="Times New Roman" w:hAnsi="Times New Roman" w:cs="Times New Roman"/>
          <w:sz w:val="28"/>
          <w:szCs w:val="28"/>
        </w:rPr>
        <w:t>, которая одержала победу в олимпиаде по экологии.</w:t>
      </w:r>
    </w:p>
    <w:p w:rsidR="00311F32" w:rsidRDefault="00311F32">
      <w:pPr>
        <w:spacing w:after="0" w:line="240" w:lineRule="auto"/>
        <w:ind w:left="-567" w:firstLine="567"/>
        <w:jc w:val="both"/>
        <w:rPr>
          <w:rFonts w:ascii="Times New Roman" w:eastAsia="Times New Roman" w:hAnsi="Times New Roman" w:cs="Times New Roman"/>
          <w:sz w:val="28"/>
          <w:szCs w:val="28"/>
        </w:rPr>
      </w:pPr>
    </w:p>
    <w:p w:rsidR="00311F32" w:rsidRDefault="00433652">
      <w:pPr>
        <w:ind w:left="-566"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w:t>
      </w:r>
    </w:p>
    <w:p w:rsidR="00311F32" w:rsidRDefault="00433652" w:rsidP="00F744AA">
      <w:pPr>
        <w:ind w:left="-56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Результаты внешних оценочных процедур определяют основные направления в работе по достижению планируемых результатов на всех уровнях образования.</w:t>
      </w:r>
      <w:r w:rsidR="00F744A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Основным направлением является  повышение качества естественнонаучного и математического образования. Это не просто один из приоритетов, это стратегическое условие конкурентоспособности наших выпускников и устойчивого социально-экономического развития всего Ермаковского округа. Региональный стандарт качества естественнонаучного и математического образования, разработанный Красноярским краевым институтом развития образования, устанавливает чёткие критерии качества и рамочные условия реализации ЕНМО на всех уровнях школьного образования.</w:t>
      </w:r>
    </w:p>
    <w:p w:rsidR="00311F32" w:rsidRDefault="00433652">
      <w:pPr>
        <w:spacing w:after="0"/>
        <w:ind w:left="-700" w:firstLine="8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регионального стандарта в нашем округе разработан и утверждён Комплексный план по повышению качества математического и естественно - научного образования на 2025–2030 годы. Для  качественной реализации мероприятий плана были определены наши ресурсы и проблемы. Начну с ресурсов:</w:t>
      </w:r>
    </w:p>
    <w:p w:rsidR="00311F32" w:rsidRPr="00386B50" w:rsidRDefault="00433652" w:rsidP="00386B50">
      <w:pPr>
        <w:spacing w:after="0"/>
        <w:ind w:left="-142" w:firstLine="425"/>
        <w:jc w:val="both"/>
        <w:rPr>
          <w:rFonts w:ascii="Times New Roman" w:eastAsia="Times New Roman" w:hAnsi="Times New Roman" w:cs="Times New Roman"/>
          <w:sz w:val="28"/>
          <w:szCs w:val="28"/>
          <w:lang w:val="ru-RU"/>
        </w:rPr>
      </w:pPr>
      <w:r w:rsidRPr="00386B50">
        <w:rPr>
          <w:rFonts w:ascii="Times New Roman" w:eastAsia="Times New Roman" w:hAnsi="Times New Roman" w:cs="Times New Roman"/>
          <w:sz w:val="28"/>
          <w:szCs w:val="28"/>
        </w:rPr>
        <w:t xml:space="preserve">- </w:t>
      </w:r>
      <w:r w:rsidR="00386B50">
        <w:rPr>
          <w:rFonts w:ascii="Times New Roman" w:eastAsia="Times New Roman" w:hAnsi="Times New Roman" w:cs="Times New Roman"/>
          <w:sz w:val="28"/>
          <w:szCs w:val="28"/>
        </w:rPr>
        <w:t xml:space="preserve">В августе 2026 года Ермаковские школы № 1 и 2 получили статус опорных школ по формированию </w:t>
      </w:r>
      <w:proofErr w:type="gramStart"/>
      <w:r w:rsidR="00386B50">
        <w:rPr>
          <w:rFonts w:ascii="Times New Roman" w:eastAsia="Times New Roman" w:hAnsi="Times New Roman" w:cs="Times New Roman"/>
          <w:sz w:val="28"/>
          <w:szCs w:val="28"/>
        </w:rPr>
        <w:t>естественно-научной</w:t>
      </w:r>
      <w:proofErr w:type="gramEnd"/>
      <w:r w:rsidR="00386B50">
        <w:rPr>
          <w:rFonts w:ascii="Times New Roman" w:eastAsia="Times New Roman" w:hAnsi="Times New Roman" w:cs="Times New Roman"/>
          <w:sz w:val="28"/>
          <w:szCs w:val="28"/>
        </w:rPr>
        <w:t xml:space="preserve"> грамотности и будут работать под руководством специалистов Красноярского краевого института развития образования. Опорные школы  - ресурс для всех образовательных организаций нашего округа.</w:t>
      </w:r>
    </w:p>
    <w:p w:rsidR="00311F32" w:rsidRDefault="0043365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функционируют 12 центров естественнонаучной и математической направленности «Точка роста», где реализуются углублённые предметы, внеурочные и дополнительные программы;</w:t>
      </w:r>
    </w:p>
    <w:p w:rsidR="00311F32" w:rsidRDefault="00433652">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- 12 педагогов имеют категорию «педагог-методист», 3 – «педагог-наставник»;</w:t>
      </w:r>
    </w:p>
    <w:p w:rsidR="00311F32" w:rsidRDefault="00433652">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активно работает группа педагогов - участников РМА;</w:t>
      </w:r>
    </w:p>
    <w:p w:rsidR="00311F32" w:rsidRDefault="00433652">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прошедшем учебном году работали «Агенты изменений» на базе  Ивановской и Новоозерновской школ;</w:t>
      </w:r>
    </w:p>
    <w:p w:rsidR="00311F32" w:rsidRDefault="00433652">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осуществляется постоянная поддержка Красноярского краевого института развития образования и Красноярского государственного педагогического университета им. В.П. Астафьева;</w:t>
      </w:r>
    </w:p>
    <w:p w:rsidR="00311F32" w:rsidRDefault="00433652">
      <w:pPr>
        <w:spacing w:after="0"/>
        <w:ind w:left="-142"/>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сформирована система наставничества и муниципального методического заказа.</w:t>
      </w:r>
    </w:p>
    <w:p w:rsidR="00F744AA" w:rsidRPr="00F744AA" w:rsidRDefault="00F744AA">
      <w:pPr>
        <w:spacing w:after="0"/>
        <w:ind w:left="-142"/>
        <w:jc w:val="both"/>
        <w:rPr>
          <w:rFonts w:ascii="Times New Roman" w:eastAsia="Times New Roman" w:hAnsi="Times New Roman" w:cs="Times New Roman"/>
          <w:b/>
          <w:sz w:val="28"/>
          <w:szCs w:val="28"/>
          <w:lang w:val="ru-RU"/>
        </w:rPr>
      </w:pPr>
      <w:r w:rsidRPr="00F744AA">
        <w:rPr>
          <w:rFonts w:ascii="Times New Roman" w:eastAsia="Times New Roman" w:hAnsi="Times New Roman" w:cs="Times New Roman"/>
          <w:b/>
          <w:sz w:val="28"/>
          <w:szCs w:val="28"/>
          <w:lang w:val="ru-RU"/>
        </w:rPr>
        <w:t>СЛАЙД</w:t>
      </w:r>
    </w:p>
    <w:p w:rsidR="00311F32" w:rsidRDefault="00433652">
      <w:pPr>
        <w:spacing w:after="0"/>
        <w:ind w:left="-142" w:firstLine="8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 имеющиеся ресурсы, анализ ситуации прошедшего учебного года выявил ряд острых проблем:</w:t>
      </w:r>
    </w:p>
    <w:p w:rsidR="00311F32" w:rsidRDefault="00433652">
      <w:pPr>
        <w:spacing w:after="0"/>
        <w:ind w:left="-142"/>
        <w:jc w:val="both"/>
        <w:rPr>
          <w:rFonts w:ascii="Times New Roman" w:eastAsia="Times New Roman" w:hAnsi="Times New Roman" w:cs="Times New Roman"/>
        </w:rPr>
      </w:pPr>
      <w:r>
        <w:rPr>
          <w:rFonts w:ascii="Times New Roman" w:eastAsia="Times New Roman" w:hAnsi="Times New Roman" w:cs="Times New Roman"/>
          <w:sz w:val="28"/>
          <w:szCs w:val="28"/>
        </w:rPr>
        <w:lastRenderedPageBreak/>
        <w:t>- недостаточный охват дополнительными общеобразовательными программами естественнонаучной (16 программ) и технической (24 программы) направленности, что составляет 9,5 % и 14,3 % соответственно;</w:t>
      </w:r>
    </w:p>
    <w:p w:rsidR="005407B0" w:rsidRPr="005407B0" w:rsidRDefault="00433652" w:rsidP="005407B0">
      <w:pPr>
        <w:rPr>
          <w:rFonts w:ascii="Times New Roman" w:eastAsia="Times New Roman" w:hAnsi="Times New Roman" w:cs="Times New Roman"/>
          <w:sz w:val="28"/>
          <w:szCs w:val="28"/>
          <w:lang w:val="ru-RU"/>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низкий процент выбора про</w:t>
      </w:r>
      <w:r w:rsidR="005407B0">
        <w:rPr>
          <w:rFonts w:ascii="Times New Roman" w:eastAsia="Times New Roman" w:hAnsi="Times New Roman" w:cs="Times New Roman"/>
          <w:sz w:val="28"/>
          <w:szCs w:val="28"/>
        </w:rPr>
        <w:t xml:space="preserve">фильных экзаменов выпускниками </w:t>
      </w:r>
      <w:r w:rsidR="005407B0" w:rsidRPr="005407B0">
        <w:rPr>
          <w:rFonts w:ascii="Times New Roman" w:eastAsia="Times New Roman" w:hAnsi="Times New Roman" w:cs="Times New Roman"/>
          <w:sz w:val="28"/>
          <w:szCs w:val="28"/>
          <w:lang w:val="ru-RU"/>
        </w:rPr>
        <w:t>(математика профильная –24,5 %, информатика - 8,8 %, физика –15,6 %, химия –10,8 %, биология – 23,5%);</w:t>
      </w:r>
    </w:p>
    <w:p w:rsidR="00311F32" w:rsidRDefault="00433652">
      <w:pPr>
        <w:spacing w:after="0"/>
        <w:ind w:left="-142"/>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отсутствие профильных классов естественнонаучной направленности и физико-математических классов;</w:t>
      </w:r>
    </w:p>
    <w:p w:rsidR="00311F32" w:rsidRDefault="00433652">
      <w:pPr>
        <w:spacing w:after="0"/>
        <w:ind w:left="-142"/>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отсутствие призёров и победителей по естественнонаучным предметам на региональном этапе ВСОШ;</w:t>
      </w:r>
    </w:p>
    <w:p w:rsidR="00311F32" w:rsidRDefault="00433652">
      <w:pPr>
        <w:spacing w:after="0"/>
        <w:ind w:left="-142"/>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кадровый дефицит: углублённую курсовую подготовку по математике и естественнонаучным предметам  прошли лишь 23 педагога из 58.</w:t>
      </w: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СЛАЙД</w:t>
      </w:r>
      <w:r>
        <w:rPr>
          <w:rFonts w:ascii="Times New Roman" w:eastAsia="Times New Roman" w:hAnsi="Times New Roman" w:cs="Times New Roman"/>
          <w:sz w:val="28"/>
          <w:szCs w:val="28"/>
        </w:rPr>
        <w:t xml:space="preserve"> </w:t>
      </w:r>
    </w:p>
    <w:p w:rsidR="00311F32" w:rsidRPr="00E621B8" w:rsidRDefault="00433652" w:rsidP="00E621B8">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Обозначу основные мероприятия, которые уже реализованы с педагогами и обучающимися.</w:t>
      </w:r>
      <w:r w:rsidR="00E621B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На базе Ермаковской  школы № 1 состоялась серия практико-ориентированных семинаров по формированию </w:t>
      </w:r>
      <w:proofErr w:type="gramStart"/>
      <w:r>
        <w:rPr>
          <w:rFonts w:ascii="Times New Roman" w:eastAsia="Times New Roman" w:hAnsi="Times New Roman" w:cs="Times New Roman"/>
          <w:sz w:val="28"/>
          <w:szCs w:val="28"/>
        </w:rPr>
        <w:t>естественно-научной</w:t>
      </w:r>
      <w:proofErr w:type="gramEnd"/>
      <w:r>
        <w:rPr>
          <w:rFonts w:ascii="Times New Roman" w:eastAsia="Times New Roman" w:hAnsi="Times New Roman" w:cs="Times New Roman"/>
          <w:sz w:val="28"/>
          <w:szCs w:val="28"/>
        </w:rPr>
        <w:t xml:space="preserve"> грамотности. Учителя Евдокия Валерьевна Лариошкина, Оксана Андреевна Савкова, Татьяна Сергеевна Жукова, Лариса Викторовна Казоба, Алёна Юрьевна Крюкова, Ирина Юрьевна </w:t>
      </w:r>
      <w:proofErr w:type="spellStart"/>
      <w:r>
        <w:rPr>
          <w:rFonts w:ascii="Times New Roman" w:eastAsia="Times New Roman" w:hAnsi="Times New Roman" w:cs="Times New Roman"/>
          <w:sz w:val="28"/>
          <w:szCs w:val="28"/>
        </w:rPr>
        <w:t>Володенкова</w:t>
      </w:r>
      <w:proofErr w:type="spellEnd"/>
      <w:r>
        <w:rPr>
          <w:rFonts w:ascii="Times New Roman" w:eastAsia="Times New Roman" w:hAnsi="Times New Roman" w:cs="Times New Roman"/>
          <w:sz w:val="28"/>
          <w:szCs w:val="28"/>
        </w:rPr>
        <w:t xml:space="preserve"> разработали и провели для учителей школ района серию мастер-классов по физике, химии, биологии, географии и математике. Педагоги сами погрузились в роль учеников: ставили опыты, проводили исследования, занимались моделированием.</w:t>
      </w:r>
    </w:p>
    <w:p w:rsidR="00311F32" w:rsidRPr="00E621B8" w:rsidRDefault="00433652" w:rsidP="00E621B8">
      <w:pPr>
        <w:spacing w:after="0"/>
        <w:ind w:left="-850" w:firstLine="425"/>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Аналогичные семинары провели учителя начальных классов Ермаковской школы № 2 и педагоги Ивановской школы. Формат практико-ориентированных мероприятий получил высокую оценку учителей округа.</w:t>
      </w:r>
    </w:p>
    <w:p w:rsidR="00311F32" w:rsidRPr="00E621B8" w:rsidRDefault="00433652" w:rsidP="00E621B8">
      <w:pPr>
        <w:spacing w:after="0"/>
        <w:ind w:left="-850" w:firstLine="425"/>
        <w:jc w:val="both"/>
        <w:rPr>
          <w:rFonts w:ascii="Times New Roman" w:eastAsia="Times New Roman" w:hAnsi="Times New Roman" w:cs="Times New Roman"/>
          <w:b/>
          <w:sz w:val="28"/>
          <w:szCs w:val="28"/>
          <w:lang w:val="ru-RU"/>
        </w:rPr>
      </w:pPr>
      <w:r w:rsidRPr="00E621B8">
        <w:rPr>
          <w:rFonts w:ascii="Times New Roman" w:eastAsia="Times New Roman" w:hAnsi="Times New Roman" w:cs="Times New Roman"/>
          <w:b/>
          <w:sz w:val="28"/>
          <w:szCs w:val="28"/>
        </w:rPr>
        <w:t xml:space="preserve">СЛАЙД </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Дошкольные организации также включились в работу по пропедевтике формирования у детей предпосылок естественнонаучной и математической грамотности. Важно отметить, что работа носит не формальный, а системный характер. Это создает прочную базу для успешного обучения в школе и способствует всестороннему развитию ребенка. Так, в январе состоялся Фестиваль педагогических практик дошкольных организаций, на котором 13 педагогов из семи детских садов представили инновационные формы работы по формированию </w:t>
      </w:r>
      <w:proofErr w:type="gramStart"/>
      <w:r>
        <w:rPr>
          <w:rFonts w:ascii="Times New Roman" w:eastAsia="Times New Roman" w:hAnsi="Times New Roman" w:cs="Times New Roman"/>
          <w:sz w:val="28"/>
          <w:szCs w:val="28"/>
        </w:rPr>
        <w:t>естественно-научной</w:t>
      </w:r>
      <w:proofErr w:type="gramEnd"/>
      <w:r>
        <w:rPr>
          <w:rFonts w:ascii="Times New Roman" w:eastAsia="Times New Roman" w:hAnsi="Times New Roman" w:cs="Times New Roman"/>
          <w:sz w:val="28"/>
          <w:szCs w:val="28"/>
        </w:rPr>
        <w:t xml:space="preserve"> и математической грамотности (все практики высоко оценены экспертами). </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дошкольников состоялись интеллектуальные состязания “</w:t>
      </w:r>
      <w:proofErr w:type="spellStart"/>
      <w:r>
        <w:rPr>
          <w:rFonts w:ascii="Times New Roman" w:eastAsia="Times New Roman" w:hAnsi="Times New Roman" w:cs="Times New Roman"/>
          <w:sz w:val="28"/>
          <w:szCs w:val="28"/>
        </w:rPr>
        <w:t>Знайки-Умейки</w:t>
      </w:r>
      <w:proofErr w:type="spellEnd"/>
      <w:r>
        <w:rPr>
          <w:rFonts w:ascii="Times New Roman" w:eastAsia="Times New Roman" w:hAnsi="Times New Roman" w:cs="Times New Roman"/>
          <w:sz w:val="28"/>
          <w:szCs w:val="28"/>
        </w:rPr>
        <w:t>”, в которых приняли участие 7 команд, а 1 апреля проведен «Фейерверк научных опытов».</w:t>
      </w:r>
    </w:p>
    <w:p w:rsidR="00311F32" w:rsidRDefault="00311F32">
      <w:pPr>
        <w:spacing w:after="0"/>
        <w:ind w:left="-850" w:firstLine="425"/>
        <w:jc w:val="both"/>
        <w:rPr>
          <w:rFonts w:ascii="Times New Roman" w:eastAsia="Times New Roman" w:hAnsi="Times New Roman" w:cs="Times New Roman"/>
          <w:sz w:val="28"/>
          <w:szCs w:val="28"/>
        </w:rPr>
      </w:pPr>
    </w:p>
    <w:p w:rsidR="00311F32" w:rsidRPr="007F4E39" w:rsidRDefault="00433652">
      <w:pPr>
        <w:spacing w:after="0"/>
        <w:ind w:left="-850" w:firstLine="425"/>
        <w:jc w:val="both"/>
        <w:rPr>
          <w:rFonts w:ascii="Times New Roman" w:eastAsia="Times New Roman" w:hAnsi="Times New Roman" w:cs="Times New Roman"/>
          <w:b/>
          <w:sz w:val="28"/>
          <w:szCs w:val="28"/>
        </w:rPr>
      </w:pPr>
      <w:r w:rsidRPr="007F4E39">
        <w:rPr>
          <w:rFonts w:ascii="Times New Roman" w:eastAsia="Times New Roman" w:hAnsi="Times New Roman" w:cs="Times New Roman"/>
          <w:b/>
          <w:sz w:val="28"/>
          <w:szCs w:val="28"/>
        </w:rPr>
        <w:t>СЛАЙД</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старшеклассников проведены две сессии интенсивной школы (осенние и весенние каникулы). Более 50 одиннадцатиклассников в течение трёх дней полного погружения занимались решением задач повышенной сложности, проведением экспериментов под руководством лучших учителей района: Елены Ивановны Бабич, Елены Юрьевны Ерёменко, Евдокии Валерьевны  Лариошкиной, Марины Васильевны Касьяновой, Оксаны Викторовны Чулочниковой, Ирины Николаевны Артёмовой, Натальи Евгеньевны Афанасьевой, Татьяны Николаевны Ламанской, Марины Евгеньевны Зыковой, Ксении Владимировны Тоомсалу, Марии Анатольевны Ситниковой.</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 Дню российской науки в Ермаковской школе № 2 прошла неделя науки, включая </w:t>
      </w:r>
      <w:proofErr w:type="spellStart"/>
      <w:r>
        <w:rPr>
          <w:rFonts w:ascii="Times New Roman" w:eastAsia="Times New Roman" w:hAnsi="Times New Roman" w:cs="Times New Roman"/>
          <w:sz w:val="28"/>
          <w:szCs w:val="28"/>
        </w:rPr>
        <w:t>брейн</w:t>
      </w:r>
      <w:proofErr w:type="spellEnd"/>
      <w:r>
        <w:rPr>
          <w:rFonts w:ascii="Times New Roman" w:eastAsia="Times New Roman" w:hAnsi="Times New Roman" w:cs="Times New Roman"/>
          <w:sz w:val="28"/>
          <w:szCs w:val="28"/>
        </w:rPr>
        <w:t xml:space="preserve">-ринг по биологии. На весенних каникулах состоялся традиционный муниципальный конкурс «Первые шаги в науку», в </w:t>
      </w:r>
      <w:proofErr w:type="gramStart"/>
      <w:r>
        <w:rPr>
          <w:rFonts w:ascii="Times New Roman" w:eastAsia="Times New Roman" w:hAnsi="Times New Roman" w:cs="Times New Roman"/>
          <w:sz w:val="28"/>
          <w:szCs w:val="28"/>
        </w:rPr>
        <w:t>котором</w:t>
      </w:r>
      <w:proofErr w:type="gramEnd"/>
      <w:r>
        <w:rPr>
          <w:rFonts w:ascii="Times New Roman" w:eastAsia="Times New Roman" w:hAnsi="Times New Roman" w:cs="Times New Roman"/>
          <w:sz w:val="28"/>
          <w:szCs w:val="28"/>
        </w:rPr>
        <w:t xml:space="preserve"> приняли участие 14 юных исследователей.</w:t>
      </w:r>
    </w:p>
    <w:p w:rsidR="00311F32" w:rsidRDefault="00311F32">
      <w:pPr>
        <w:spacing w:after="0"/>
        <w:ind w:left="-850" w:firstLine="425"/>
        <w:jc w:val="both"/>
        <w:rPr>
          <w:rFonts w:ascii="Times New Roman" w:eastAsia="Times New Roman" w:hAnsi="Times New Roman" w:cs="Times New Roman"/>
          <w:sz w:val="28"/>
          <w:szCs w:val="28"/>
        </w:rPr>
      </w:pPr>
    </w:p>
    <w:p w:rsidR="007F4E39" w:rsidRPr="007F4E39" w:rsidRDefault="00433652" w:rsidP="007F4E39">
      <w:pPr>
        <w:spacing w:after="0"/>
        <w:ind w:left="-850" w:firstLine="425"/>
        <w:jc w:val="both"/>
        <w:rPr>
          <w:rFonts w:ascii="Times New Roman" w:eastAsia="Times New Roman" w:hAnsi="Times New Roman" w:cs="Times New Roman"/>
          <w:b/>
          <w:sz w:val="28"/>
          <w:szCs w:val="28"/>
          <w:lang w:val="ru-RU"/>
        </w:rPr>
      </w:pPr>
      <w:r w:rsidRPr="007F4E39">
        <w:rPr>
          <w:rFonts w:ascii="Times New Roman" w:eastAsia="Times New Roman" w:hAnsi="Times New Roman" w:cs="Times New Roman"/>
          <w:b/>
          <w:sz w:val="28"/>
          <w:szCs w:val="28"/>
        </w:rPr>
        <w:t>СЛАЙД</w:t>
      </w:r>
    </w:p>
    <w:p w:rsidR="00311F32" w:rsidRDefault="00433652" w:rsidP="007F4E39">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Особое внимание уделяется системной профориентации через единую модель, платформу «Билет в будущее», взаимодействие с вузами, СПО и предприятиями-партнёрами. </w:t>
      </w:r>
    </w:p>
    <w:p w:rsidR="00311F32" w:rsidRDefault="00433652">
      <w:pPr>
        <w:spacing w:after="0"/>
        <w:ind w:left="-850" w:firstLine="425"/>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На платформе «Билет в будущее» зарегистрировано 1009 обучающихся и 29 педагогов-навигаторов, которые осуществляют работу с ребятами по прохождению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диагностик. 760 обучающихся прошли диагностики, 779 обучающихся освоили  курс внеурочной деятельности “Россия мои горизонты”, 415 обучающихся приняли участие в практико-ориентированных мероприятиях, включая профессиональные пробы в тесном взаимодействии с Ермаковским центром занятости населения.</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Проведен фестиваль науки и профессий, охвативший около 300 участников, организованы онлайн-встречи с СПО и ВУЗами. </w:t>
      </w:r>
      <w:proofErr w:type="gramEnd"/>
    </w:p>
    <w:p w:rsidR="00311F32" w:rsidRDefault="00311F32">
      <w:pPr>
        <w:spacing w:after="0"/>
        <w:ind w:left="-850" w:firstLine="425"/>
        <w:jc w:val="both"/>
        <w:rPr>
          <w:rFonts w:ascii="Times New Roman" w:eastAsia="Times New Roman" w:hAnsi="Times New Roman" w:cs="Times New Roman"/>
          <w:sz w:val="28"/>
          <w:szCs w:val="28"/>
        </w:rPr>
      </w:pPr>
    </w:p>
    <w:p w:rsidR="00311F32" w:rsidRDefault="00433652">
      <w:pPr>
        <w:spacing w:after="0"/>
        <w:ind w:left="-850" w:firstLine="425"/>
        <w:jc w:val="both"/>
        <w:rPr>
          <w:rFonts w:ascii="Times New Roman" w:eastAsia="Times New Roman" w:hAnsi="Times New Roman" w:cs="Times New Roman"/>
          <w:sz w:val="28"/>
          <w:szCs w:val="28"/>
        </w:rPr>
      </w:pPr>
      <w:r w:rsidRPr="007F4E39">
        <w:rPr>
          <w:rFonts w:ascii="Times New Roman" w:eastAsia="Times New Roman" w:hAnsi="Times New Roman" w:cs="Times New Roman"/>
          <w:b/>
          <w:sz w:val="28"/>
          <w:szCs w:val="28"/>
        </w:rPr>
        <w:t>СЛАЙД</w:t>
      </w:r>
      <w:proofErr w:type="gramStart"/>
      <w:r>
        <w:rPr>
          <w:rFonts w:ascii="Times New Roman" w:eastAsia="Times New Roman" w:hAnsi="Times New Roman" w:cs="Times New Roman"/>
          <w:sz w:val="28"/>
          <w:szCs w:val="28"/>
        </w:rPr>
        <w:br/>
        <w:t>Н</w:t>
      </w:r>
      <w:proofErr w:type="gramEnd"/>
      <w:r>
        <w:rPr>
          <w:rFonts w:ascii="Times New Roman" w:eastAsia="Times New Roman" w:hAnsi="Times New Roman" w:cs="Times New Roman"/>
          <w:sz w:val="28"/>
          <w:szCs w:val="28"/>
        </w:rPr>
        <w:t xml:space="preserve">а базе Минусинского педагогического колледжа в течении года реализовывалась дополнительная общеобразовательная общеразвивающая программа “Путь в педагогическую профессию” для выпускников 9-11 классов, занятия по данной программе посещали 18 ребят из Ермаковской школы №1, Ермаковской школы №2, Мигнинской и Семенниковской школ. </w:t>
      </w:r>
    </w:p>
    <w:p w:rsidR="00311F32" w:rsidRDefault="00311F32">
      <w:pPr>
        <w:spacing w:after="0"/>
        <w:ind w:left="-850" w:firstLine="425"/>
        <w:jc w:val="both"/>
        <w:rPr>
          <w:rFonts w:ascii="Times New Roman" w:eastAsia="Times New Roman" w:hAnsi="Times New Roman" w:cs="Times New Roman"/>
          <w:sz w:val="28"/>
          <w:szCs w:val="28"/>
        </w:rPr>
      </w:pPr>
    </w:p>
    <w:p w:rsidR="00311F32" w:rsidRPr="00386B50" w:rsidRDefault="00433652">
      <w:pPr>
        <w:spacing w:after="0"/>
        <w:ind w:left="-850" w:firstLine="425"/>
        <w:jc w:val="both"/>
        <w:rPr>
          <w:rFonts w:ascii="Times New Roman" w:eastAsia="Times New Roman" w:hAnsi="Times New Roman" w:cs="Times New Roman"/>
          <w:b/>
          <w:sz w:val="28"/>
          <w:szCs w:val="28"/>
        </w:rPr>
      </w:pPr>
      <w:r w:rsidRPr="00386B50">
        <w:rPr>
          <w:rFonts w:ascii="Times New Roman" w:eastAsia="Times New Roman" w:hAnsi="Times New Roman" w:cs="Times New Roman"/>
          <w:b/>
          <w:sz w:val="28"/>
          <w:szCs w:val="28"/>
        </w:rPr>
        <w:lastRenderedPageBreak/>
        <w:t>СЛАЙД</w:t>
      </w:r>
    </w:p>
    <w:p w:rsidR="00311F32" w:rsidRPr="00386B50" w:rsidRDefault="00433652" w:rsidP="00386B50">
      <w:pPr>
        <w:spacing w:after="0"/>
        <w:ind w:left="-850" w:firstLine="425"/>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 Разъезженской школе, в рамках сетевого взаимодействия с Шушенским сельскохозяйственным колледжем был открыт </w:t>
      </w:r>
      <w:proofErr w:type="spellStart"/>
      <w:r>
        <w:rPr>
          <w:rFonts w:ascii="Times New Roman" w:eastAsia="Times New Roman" w:hAnsi="Times New Roman" w:cs="Times New Roman"/>
          <w:sz w:val="28"/>
          <w:szCs w:val="28"/>
        </w:rPr>
        <w:t>агрокласс</w:t>
      </w:r>
      <w:proofErr w:type="spellEnd"/>
      <w:r>
        <w:rPr>
          <w:rFonts w:ascii="Times New Roman" w:eastAsia="Times New Roman" w:hAnsi="Times New Roman" w:cs="Times New Roman"/>
          <w:sz w:val="28"/>
          <w:szCs w:val="28"/>
        </w:rPr>
        <w:t>.</w:t>
      </w:r>
    </w:p>
    <w:p w:rsidR="00311F32" w:rsidRDefault="00311F32">
      <w:pPr>
        <w:spacing w:after="0"/>
        <w:ind w:left="-850" w:firstLine="425"/>
        <w:jc w:val="both"/>
        <w:rPr>
          <w:rFonts w:ascii="Times New Roman" w:eastAsia="Times New Roman" w:hAnsi="Times New Roman" w:cs="Times New Roman"/>
          <w:sz w:val="28"/>
          <w:szCs w:val="28"/>
        </w:rPr>
      </w:pPr>
    </w:p>
    <w:p w:rsidR="00311F32" w:rsidRPr="00386B50" w:rsidRDefault="00433652">
      <w:pPr>
        <w:spacing w:after="0"/>
        <w:ind w:left="-850" w:firstLine="425"/>
        <w:jc w:val="both"/>
        <w:rPr>
          <w:rFonts w:ascii="Times New Roman" w:eastAsia="Times New Roman" w:hAnsi="Times New Roman" w:cs="Times New Roman"/>
          <w:b/>
          <w:sz w:val="28"/>
          <w:szCs w:val="28"/>
        </w:rPr>
      </w:pPr>
      <w:r w:rsidRPr="00386B50">
        <w:rPr>
          <w:rFonts w:ascii="Times New Roman" w:eastAsia="Times New Roman" w:hAnsi="Times New Roman" w:cs="Times New Roman"/>
          <w:b/>
          <w:sz w:val="28"/>
          <w:szCs w:val="28"/>
        </w:rPr>
        <w:t>СЛАЙД</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менее важным приоритетом в направлении «Знание» является </w:t>
      </w:r>
      <w:proofErr w:type="spellStart"/>
      <w:r>
        <w:rPr>
          <w:rFonts w:ascii="Times New Roman" w:eastAsia="Times New Roman" w:hAnsi="Times New Roman" w:cs="Times New Roman"/>
          <w:sz w:val="28"/>
          <w:szCs w:val="28"/>
        </w:rPr>
        <w:t>цифровизация</w:t>
      </w:r>
      <w:proofErr w:type="spellEnd"/>
      <w:r>
        <w:rPr>
          <w:rFonts w:ascii="Times New Roman" w:eastAsia="Times New Roman" w:hAnsi="Times New Roman" w:cs="Times New Roman"/>
          <w:sz w:val="28"/>
          <w:szCs w:val="28"/>
        </w:rPr>
        <w:t xml:space="preserve"> образовательного процесса. </w:t>
      </w:r>
    </w:p>
    <w:p w:rsidR="00311F32" w:rsidRDefault="00433652" w:rsidP="0090667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сферой образования поставлена задача – подготовить кадры для цифровой трансформации. Так, в рамках национального проекта «Кадры для цифровой трансформации» реализуется проект «Код будущего», МБОУ «Ермаковская школа №1» является офлайн-площадкой данного проекта. Под руководством учителя информатики Шишкина Сергея Васильевича, школьники 8-11 классов получили возможность бесплатно пройти курсы по программированию, искусственному интеллекту и робототехнике не выезжая за пределы округа. </w:t>
      </w:r>
      <w:r>
        <w:rPr>
          <w:rFonts w:ascii="Times New Roman" w:eastAsia="Times New Roman" w:hAnsi="Times New Roman" w:cs="Times New Roman"/>
          <w:sz w:val="28"/>
          <w:szCs w:val="28"/>
        </w:rPr>
        <w:br/>
      </w:r>
      <w:r w:rsidR="00906672">
        <w:rPr>
          <w:rFonts w:ascii="Times New Roman" w:eastAsia="Times New Roman" w:hAnsi="Times New Roman" w:cs="Times New Roman"/>
          <w:sz w:val="28"/>
          <w:szCs w:val="28"/>
          <w:lang w:val="ru-RU"/>
        </w:rPr>
        <w:t xml:space="preserve"> </w:t>
      </w:r>
      <w:r w:rsidR="00906672">
        <w:rPr>
          <w:rFonts w:ascii="Times New Roman" w:eastAsia="Times New Roman" w:hAnsi="Times New Roman" w:cs="Times New Roman"/>
          <w:sz w:val="28"/>
          <w:szCs w:val="28"/>
          <w:lang w:val="ru-RU"/>
        </w:rPr>
        <w:tab/>
      </w:r>
      <w:r w:rsidR="00906672">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rPr>
        <w:t>Создание «МАКС» – первого национального мессенджера – стало главным событием цифровой трансформации 2025 года.</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В августе-октябре 2025 года происходил переход образовательных организаций в пространство «</w:t>
      </w:r>
      <w:proofErr w:type="spellStart"/>
      <w:r>
        <w:rPr>
          <w:rFonts w:ascii="Times New Roman" w:eastAsia="Times New Roman" w:hAnsi="Times New Roman" w:cs="Times New Roman"/>
          <w:sz w:val="28"/>
          <w:szCs w:val="28"/>
        </w:rPr>
        <w:t>Сферум</w:t>
      </w:r>
      <w:proofErr w:type="spellEnd"/>
      <w:r>
        <w:rPr>
          <w:rFonts w:ascii="Times New Roman" w:eastAsia="Times New Roman" w:hAnsi="Times New Roman" w:cs="Times New Roman"/>
          <w:sz w:val="28"/>
          <w:szCs w:val="28"/>
        </w:rPr>
        <w:t>» в «МАКС» – около 30-ти администраторов подключили личные кабинеты «</w:t>
      </w:r>
      <w:proofErr w:type="spellStart"/>
      <w:r>
        <w:rPr>
          <w:rFonts w:ascii="Times New Roman" w:eastAsia="Times New Roman" w:hAnsi="Times New Roman" w:cs="Times New Roman"/>
          <w:sz w:val="28"/>
          <w:szCs w:val="28"/>
        </w:rPr>
        <w:t>Сферума</w:t>
      </w:r>
      <w:proofErr w:type="spellEnd"/>
      <w:r>
        <w:rPr>
          <w:rFonts w:ascii="Times New Roman" w:eastAsia="Times New Roman" w:hAnsi="Times New Roman" w:cs="Times New Roman"/>
          <w:sz w:val="28"/>
          <w:szCs w:val="28"/>
        </w:rPr>
        <w:t xml:space="preserve">» и начали работу по присоединению учеников, учителей и родителей к профилям организаций общего, дошкольного, дополнительного образования. Значимым достижением учебного года стал 95% переход педагогических коллективов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национальный мессенджер. </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образовательных организаций ведут каналы в «МАКС».</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Информационные каналы стали доступны для организаций - юридических лиц, однако, у филиалов общеобразовательных учреждений  нет такой цифровой  возможности. </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Единая точка доступа (ЕТД) ФГИС «Моя школа» в этом учебном году была полностью закрыта, что облегчило нагрузку на заполнение баз данных школьными администраторами. В 2026 году началось продвижение приложения «</w:t>
      </w:r>
      <w:proofErr w:type="spellStart"/>
      <w:r>
        <w:rPr>
          <w:rFonts w:ascii="Times New Roman" w:eastAsia="Times New Roman" w:hAnsi="Times New Roman" w:cs="Times New Roman"/>
          <w:sz w:val="28"/>
          <w:szCs w:val="28"/>
        </w:rPr>
        <w:t>Госуслуги</w:t>
      </w:r>
      <w:proofErr w:type="spellEnd"/>
      <w:r>
        <w:rPr>
          <w:rFonts w:ascii="Times New Roman" w:eastAsia="Times New Roman" w:hAnsi="Times New Roman" w:cs="Times New Roman"/>
          <w:sz w:val="28"/>
          <w:szCs w:val="28"/>
        </w:rPr>
        <w:t>. Моя школа» – цифрового клиента для получения оценок и домашних заданий, а также сканирования кодов идентификации контента во ФГИС «Моя школа».</w:t>
      </w:r>
      <w:r>
        <w:rPr>
          <w:rFonts w:ascii="Times New Roman" w:eastAsia="Times New Roman" w:hAnsi="Times New Roman" w:cs="Times New Roman"/>
          <w:b/>
          <w:bCs/>
          <w:sz w:val="28"/>
          <w:szCs w:val="28"/>
        </w:rPr>
        <w:t xml:space="preserve"> </w:t>
      </w:r>
    </w:p>
    <w:p w:rsidR="00311F32" w:rsidRDefault="00433652">
      <w:pPr>
        <w:spacing w:after="0"/>
        <w:ind w:left="-850"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2025-2026 учебном году в образовательных учреждениях были проведены 15 выездных семинаров-практикумов по искусственному интеллекту (далее – ИИ). </w:t>
      </w:r>
    </w:p>
    <w:p w:rsidR="00311F32" w:rsidRDefault="00311F32">
      <w:pPr>
        <w:spacing w:after="0"/>
        <w:ind w:left="-850" w:firstLine="425"/>
        <w:jc w:val="both"/>
        <w:rPr>
          <w:rFonts w:ascii="Times New Roman" w:eastAsia="Times New Roman" w:hAnsi="Times New Roman" w:cs="Times New Roman"/>
          <w:sz w:val="28"/>
          <w:szCs w:val="28"/>
        </w:rPr>
      </w:pPr>
    </w:p>
    <w:p w:rsidR="00311F32" w:rsidRDefault="00433652">
      <w:pPr>
        <w:spacing w:before="240" w:after="240"/>
        <w:ind w:left="-860" w:firstLine="4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СЛАЙД</w:t>
      </w:r>
      <w:r>
        <w:rPr>
          <w:rFonts w:ascii="Times New Roman" w:eastAsia="Times New Roman" w:hAnsi="Times New Roman" w:cs="Times New Roman"/>
          <w:sz w:val="28"/>
          <w:szCs w:val="28"/>
        </w:rPr>
        <w:t xml:space="preserve"> </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направлению «Знание» нам предстоит решить следующие задачи:</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реализацию мероприятий комплексного плана по повышению качества математического и естественнонаучного образования на 2025–2030 годы;</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обеспечить открытие  профильных классов (групп)  с углублённым изучением математики, физики, химии и биологии;</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увеличить до 30% охват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углубленно изучающих предметы на уровне основного общего образования;</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повысить  результативность участия в олимпиадах (цель – призовые места на региональном уровне);</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реализацию сетевых программ дополнительного образования технической и естественнонаучной направленности;</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обеспечить включение 100% обучающихся 8 – 9 классов в </w:t>
      </w:r>
      <w:proofErr w:type="spellStart"/>
      <w:r>
        <w:rPr>
          <w:rFonts w:ascii="Times New Roman" w:eastAsia="Times New Roman" w:hAnsi="Times New Roman" w:cs="Times New Roman"/>
          <w:sz w:val="28"/>
          <w:szCs w:val="28"/>
        </w:rPr>
        <w:t>профориентационные</w:t>
      </w:r>
      <w:proofErr w:type="spellEnd"/>
      <w:r>
        <w:rPr>
          <w:rFonts w:ascii="Times New Roman" w:eastAsia="Times New Roman" w:hAnsi="Times New Roman" w:cs="Times New Roman"/>
          <w:sz w:val="28"/>
          <w:szCs w:val="28"/>
        </w:rPr>
        <w:t xml:space="preserve"> мероприятия;</w:t>
      </w:r>
    </w:p>
    <w:p w:rsidR="00311F32" w:rsidRDefault="00433652">
      <w:pPr>
        <w:spacing w:after="0"/>
        <w:ind w:left="-70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продолжить проведение методических сессий по проектированию индивидуальных траекторий, организации проектной деятельности средствами ФГИС «Моя школа».</w:t>
      </w:r>
    </w:p>
    <w:p w:rsidR="00311F32" w:rsidRDefault="00433652">
      <w:pPr>
        <w:spacing w:before="240" w:after="0" w:line="360" w:lineRule="auto"/>
        <w:ind w:left="-709"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СЛАЙД</w:t>
      </w:r>
    </w:p>
    <w:p w:rsidR="00311F32" w:rsidRDefault="00433652">
      <w:pPr>
        <w:shd w:val="clear" w:color="auto" w:fill="FFFFFF"/>
        <w:spacing w:after="0"/>
        <w:ind w:left="-709" w:right="1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прошлого учебного года по направлению </w:t>
      </w:r>
      <w:r>
        <w:rPr>
          <w:rFonts w:ascii="Times New Roman" w:eastAsia="Times New Roman" w:hAnsi="Times New Roman" w:cs="Times New Roman"/>
          <w:b/>
          <w:bCs/>
          <w:sz w:val="28"/>
          <w:szCs w:val="28"/>
        </w:rPr>
        <w:t>«Воспитание</w:t>
      </w:r>
      <w:r>
        <w:rPr>
          <w:rFonts w:ascii="Times New Roman" w:eastAsia="Times New Roman" w:hAnsi="Times New Roman" w:cs="Times New Roman"/>
          <w:sz w:val="28"/>
          <w:szCs w:val="28"/>
        </w:rPr>
        <w:t>» мы работали над решением следующих задач, вы их видите на слайде.</w:t>
      </w:r>
    </w:p>
    <w:p w:rsidR="00311F32" w:rsidRDefault="00433652">
      <w:pPr>
        <w:shd w:val="clear" w:color="auto" w:fill="FFFFFF"/>
        <w:spacing w:after="0"/>
        <w:ind w:left="-709"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развитие муниципального воспитательного пространства, обеспечивающего самоопределение на основе традиционных духовно – нравственных  ценностей во всех сферах деятельности за счет:</w:t>
      </w:r>
    </w:p>
    <w:p w:rsidR="00311F32" w:rsidRDefault="00433652">
      <w:pPr>
        <w:shd w:val="clear" w:color="auto" w:fill="FFFFFF"/>
        <w:spacing w:after="0"/>
        <w:ind w:left="-709"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организации деятельности Советников  директоров по воспитанию и взаимодействию с детскими общественными объединениями;</w:t>
      </w:r>
    </w:p>
    <w:p w:rsidR="00311F32" w:rsidRDefault="00433652">
      <w:pPr>
        <w:shd w:val="clear" w:color="auto" w:fill="FFFFFF"/>
        <w:spacing w:after="0"/>
        <w:ind w:left="-709"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дальнейшего вовлечения родителей и социальных партнеров в разработку и реализацию совместных </w:t>
      </w:r>
      <w:proofErr w:type="spellStart"/>
      <w:r>
        <w:rPr>
          <w:rFonts w:ascii="Times New Roman" w:eastAsia="Times New Roman" w:hAnsi="Times New Roman" w:cs="Times New Roman"/>
          <w:sz w:val="28"/>
          <w:szCs w:val="28"/>
        </w:rPr>
        <w:t>детско</w:t>
      </w:r>
      <w:proofErr w:type="spellEnd"/>
      <w:r>
        <w:rPr>
          <w:rFonts w:ascii="Times New Roman" w:eastAsia="Times New Roman" w:hAnsi="Times New Roman" w:cs="Times New Roman"/>
          <w:sz w:val="28"/>
          <w:szCs w:val="28"/>
        </w:rPr>
        <w:t xml:space="preserve"> - взрослых проектов;</w:t>
      </w:r>
    </w:p>
    <w:p w:rsidR="00311F32" w:rsidRDefault="00433652">
      <w:pPr>
        <w:shd w:val="clear" w:color="auto" w:fill="FFFFFF"/>
        <w:spacing w:after="0"/>
        <w:ind w:left="-709"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обеспечения адресного подхода к организации профилактической работы.</w:t>
      </w:r>
    </w:p>
    <w:p w:rsidR="00311F32" w:rsidRDefault="00311F32">
      <w:pPr>
        <w:shd w:val="clear" w:color="auto" w:fill="FFFFFF"/>
        <w:spacing w:after="0"/>
        <w:ind w:left="-280" w:right="120" w:firstLine="700"/>
        <w:jc w:val="both"/>
        <w:rPr>
          <w:rFonts w:ascii="Times New Roman" w:eastAsia="Times New Roman" w:hAnsi="Times New Roman" w:cs="Times New Roman"/>
          <w:sz w:val="28"/>
          <w:szCs w:val="28"/>
        </w:rPr>
      </w:pPr>
    </w:p>
    <w:p w:rsidR="00311F32" w:rsidRPr="00B7660B" w:rsidRDefault="00433652" w:rsidP="00B7660B">
      <w:pPr>
        <w:shd w:val="clear" w:color="auto" w:fill="FFFFFF"/>
        <w:spacing w:after="0"/>
        <w:ind w:left="-280" w:right="120" w:firstLine="700"/>
        <w:jc w:val="both"/>
        <w:rPr>
          <w:rFonts w:ascii="Times New Roman" w:eastAsia="Times New Roman" w:hAnsi="Times New Roman" w:cs="Times New Roman"/>
          <w:b/>
          <w:sz w:val="28"/>
          <w:szCs w:val="28"/>
          <w:lang w:val="ru-RU"/>
        </w:rPr>
      </w:pPr>
      <w:r w:rsidRPr="00B7660B">
        <w:rPr>
          <w:rFonts w:ascii="Times New Roman" w:eastAsia="Times New Roman" w:hAnsi="Times New Roman" w:cs="Times New Roman"/>
          <w:b/>
          <w:sz w:val="28"/>
          <w:szCs w:val="28"/>
        </w:rPr>
        <w:t>СЛАЙД</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становление единого муниципального воспитательного пространства включены не только образовательные организации, но и  специалисты субъектов системы профилактики, специалисты молодёжного центра, специалисты отделения Движения первых, специалисты культуры, совет ветеранов педагогического труда, Ермаковский Совет ветеранов войны, труда, Вооруженных сил и правоохранительных органов, представители родительской общественности, Советы старшеклассников.</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координации и функционирования муниципального воспитательного пространства работает муниципальный родительский совет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при управлении образования. Его задачи — организация взаимодействия управления образования, родительской общественности, иных организаций в обсуждении и выработке решений в сфере воспитания и образования. </w:t>
      </w:r>
    </w:p>
    <w:p w:rsidR="00B7660B" w:rsidRDefault="00B7660B">
      <w:pPr>
        <w:shd w:val="clear" w:color="auto" w:fill="FFFFFF"/>
        <w:spacing w:after="0"/>
        <w:ind w:left="-280" w:right="120" w:firstLine="700"/>
        <w:jc w:val="both"/>
        <w:rPr>
          <w:rFonts w:ascii="Times New Roman" w:eastAsia="Times New Roman" w:hAnsi="Times New Roman" w:cs="Times New Roman"/>
          <w:b/>
          <w:sz w:val="28"/>
          <w:szCs w:val="28"/>
          <w:lang w:val="ru-RU"/>
        </w:rPr>
      </w:pPr>
    </w:p>
    <w:p w:rsidR="00311F32" w:rsidRPr="00B7660B" w:rsidRDefault="00433652" w:rsidP="00B7660B">
      <w:pPr>
        <w:shd w:val="clear" w:color="auto" w:fill="FFFFFF"/>
        <w:spacing w:after="0"/>
        <w:ind w:left="-280" w:right="120" w:firstLine="700"/>
        <w:jc w:val="both"/>
        <w:rPr>
          <w:rFonts w:ascii="Times New Roman" w:eastAsia="Times New Roman" w:hAnsi="Times New Roman" w:cs="Times New Roman"/>
          <w:b/>
          <w:sz w:val="28"/>
          <w:szCs w:val="28"/>
          <w:lang w:val="ru-RU"/>
        </w:rPr>
      </w:pPr>
      <w:r w:rsidRPr="00B7660B">
        <w:rPr>
          <w:rFonts w:ascii="Times New Roman" w:eastAsia="Times New Roman" w:hAnsi="Times New Roman" w:cs="Times New Roman"/>
          <w:b/>
          <w:sz w:val="28"/>
          <w:szCs w:val="28"/>
        </w:rPr>
        <w:t>СЛАЙД</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направлениями при становлении муниципального пространства являются: </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вовлечение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в общественную деятельность;</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поддержка детского самоуправления в образовательных организациях; </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детских общественных объединений;</w:t>
      </w:r>
    </w:p>
    <w:p w:rsidR="00311F32" w:rsidRDefault="00311F32">
      <w:pPr>
        <w:shd w:val="clear" w:color="auto" w:fill="FFFFFF"/>
        <w:spacing w:after="0"/>
        <w:ind w:left="-280" w:right="120" w:firstLine="700"/>
        <w:jc w:val="both"/>
        <w:rPr>
          <w:rFonts w:ascii="Times New Roman" w:eastAsia="Times New Roman" w:hAnsi="Times New Roman" w:cs="Times New Roman"/>
          <w:sz w:val="28"/>
          <w:szCs w:val="28"/>
        </w:rPr>
      </w:pPr>
    </w:p>
    <w:p w:rsidR="00311F32" w:rsidRPr="00B7660B" w:rsidRDefault="00433652" w:rsidP="00B7660B">
      <w:pPr>
        <w:shd w:val="clear" w:color="auto" w:fill="FFFFFF"/>
        <w:spacing w:after="0"/>
        <w:ind w:left="-280" w:right="120" w:firstLine="700"/>
        <w:jc w:val="both"/>
        <w:rPr>
          <w:rFonts w:ascii="Times New Roman" w:eastAsia="Times New Roman" w:hAnsi="Times New Roman" w:cs="Times New Roman"/>
          <w:b/>
          <w:sz w:val="28"/>
          <w:szCs w:val="28"/>
          <w:lang w:val="ru-RU"/>
        </w:rPr>
      </w:pPr>
      <w:r w:rsidRPr="00B7660B">
        <w:rPr>
          <w:rFonts w:ascii="Times New Roman" w:eastAsia="Times New Roman" w:hAnsi="Times New Roman" w:cs="Times New Roman"/>
          <w:b/>
          <w:sz w:val="28"/>
          <w:szCs w:val="28"/>
        </w:rPr>
        <w:t>СЛАЙД</w:t>
      </w:r>
    </w:p>
    <w:p w:rsidR="00311F32" w:rsidRPr="008B55ED"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 по </w:t>
      </w:r>
      <w:r w:rsidRPr="008B55ED">
        <w:rPr>
          <w:rFonts w:ascii="Times New Roman" w:eastAsia="Times New Roman" w:hAnsi="Times New Roman" w:cs="Times New Roman"/>
          <w:sz w:val="28"/>
          <w:szCs w:val="28"/>
        </w:rPr>
        <w:t>каждому направлению у нас есть результаты.</w:t>
      </w:r>
      <w:r w:rsidRPr="008B55ED">
        <w:rPr>
          <w:rFonts w:ascii="Times New Roman" w:eastAsia="Times New Roman" w:hAnsi="Times New Roman" w:cs="Times New Roman"/>
          <w:sz w:val="28"/>
          <w:szCs w:val="28"/>
        </w:rPr>
        <w:tab/>
      </w:r>
    </w:p>
    <w:p w:rsidR="00311F32" w:rsidRPr="008B55ED" w:rsidRDefault="00433652">
      <w:pPr>
        <w:shd w:val="clear" w:color="auto" w:fill="FFFFFF"/>
        <w:spacing w:after="0"/>
        <w:ind w:left="-280" w:right="120" w:firstLine="700"/>
        <w:jc w:val="both"/>
        <w:rPr>
          <w:rFonts w:ascii="Times New Roman" w:eastAsia="Times New Roman" w:hAnsi="Times New Roman" w:cs="Times New Roman"/>
          <w:sz w:val="28"/>
          <w:szCs w:val="28"/>
        </w:rPr>
      </w:pPr>
      <w:r w:rsidRPr="008B55ED">
        <w:rPr>
          <w:rFonts w:ascii="Times New Roman" w:eastAsia="Times New Roman" w:hAnsi="Times New Roman" w:cs="Times New Roman"/>
          <w:sz w:val="28"/>
          <w:szCs w:val="28"/>
        </w:rPr>
        <w:t>Все школы включены в реализацию всероссийской программы развития социальной активности младших школьников «Орлята России».</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sidRPr="008B55ED">
        <w:rPr>
          <w:rFonts w:ascii="Times New Roman" w:eastAsia="Times New Roman" w:hAnsi="Times New Roman" w:cs="Times New Roman"/>
          <w:sz w:val="28"/>
          <w:szCs w:val="28"/>
        </w:rPr>
        <w:t>Одним из направлений общественной деятельности является включение детей в добровольческие</w:t>
      </w:r>
      <w:r>
        <w:rPr>
          <w:rFonts w:ascii="Times New Roman" w:eastAsia="Times New Roman" w:hAnsi="Times New Roman" w:cs="Times New Roman"/>
          <w:sz w:val="28"/>
          <w:szCs w:val="28"/>
        </w:rPr>
        <w:t xml:space="preserve"> и волонтерские объединения.</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вовлеченных детей в их деятельность  постепенно увеличивается и на данный момент составляет 540 детей.</w:t>
      </w:r>
    </w:p>
    <w:p w:rsidR="00571148" w:rsidRDefault="00571148">
      <w:pPr>
        <w:shd w:val="clear" w:color="auto" w:fill="FFFFFF"/>
        <w:spacing w:after="0"/>
        <w:ind w:left="-280" w:right="120" w:firstLine="700"/>
        <w:jc w:val="both"/>
        <w:rPr>
          <w:rFonts w:ascii="Times New Roman" w:eastAsia="Times New Roman" w:hAnsi="Times New Roman" w:cs="Times New Roman"/>
          <w:sz w:val="28"/>
          <w:szCs w:val="28"/>
          <w:lang w:val="ru-RU"/>
        </w:rPr>
      </w:pPr>
    </w:p>
    <w:p w:rsidR="00311F32" w:rsidRPr="00D91BA9" w:rsidRDefault="00433652" w:rsidP="00571148">
      <w:pPr>
        <w:shd w:val="clear" w:color="auto" w:fill="FFFFFF"/>
        <w:spacing w:after="0"/>
        <w:ind w:left="-280" w:right="120" w:firstLine="700"/>
        <w:jc w:val="both"/>
        <w:rPr>
          <w:rFonts w:ascii="Times New Roman" w:eastAsia="Times New Roman" w:hAnsi="Times New Roman" w:cs="Times New Roman"/>
          <w:b/>
          <w:sz w:val="28"/>
          <w:szCs w:val="28"/>
          <w:lang w:val="ru-RU"/>
        </w:rPr>
      </w:pPr>
      <w:r w:rsidRPr="00D91BA9">
        <w:rPr>
          <w:rFonts w:ascii="Times New Roman" w:eastAsia="Times New Roman" w:hAnsi="Times New Roman" w:cs="Times New Roman"/>
          <w:b/>
          <w:sz w:val="28"/>
          <w:szCs w:val="28"/>
        </w:rPr>
        <w:t>СЛАЙД</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 об общественной деятельности, не могу не отметить деятельность   Ермаковского Дома «</w:t>
      </w:r>
      <w:proofErr w:type="spellStart"/>
      <w:r>
        <w:rPr>
          <w:rFonts w:ascii="Times New Roman" w:eastAsia="Times New Roman" w:hAnsi="Times New Roman" w:cs="Times New Roman"/>
          <w:sz w:val="28"/>
          <w:szCs w:val="28"/>
        </w:rPr>
        <w:t>Юнармия</w:t>
      </w:r>
      <w:proofErr w:type="spellEnd"/>
      <w:r>
        <w:rPr>
          <w:rFonts w:ascii="Times New Roman" w:eastAsia="Times New Roman" w:hAnsi="Times New Roman" w:cs="Times New Roman"/>
          <w:sz w:val="28"/>
          <w:szCs w:val="28"/>
        </w:rPr>
        <w:t>». Дом «</w:t>
      </w:r>
      <w:proofErr w:type="spellStart"/>
      <w:r>
        <w:rPr>
          <w:rFonts w:ascii="Times New Roman" w:eastAsia="Times New Roman" w:hAnsi="Times New Roman" w:cs="Times New Roman"/>
          <w:sz w:val="28"/>
          <w:szCs w:val="28"/>
        </w:rPr>
        <w:t>Юнармии</w:t>
      </w:r>
      <w:proofErr w:type="spellEnd"/>
      <w:r>
        <w:rPr>
          <w:rFonts w:ascii="Times New Roman" w:eastAsia="Times New Roman" w:hAnsi="Times New Roman" w:cs="Times New Roman"/>
          <w:sz w:val="28"/>
          <w:szCs w:val="28"/>
        </w:rPr>
        <w:t>» создан в октябре 2022 года на базе Ермаковского центра дополнительного образования.  Общая численность участников движения – 551.</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Ключевые показатели деятельности за 2025–2026 год</w:t>
      </w:r>
    </w:p>
    <w:p w:rsidR="00311F32" w:rsidRDefault="00433652">
      <w:pPr>
        <w:numPr>
          <w:ilvl w:val="0"/>
          <w:numId w:val="3"/>
        </w:numPr>
        <w:shd w:val="clear" w:color="auto" w:fill="FFFFFF"/>
        <w:spacing w:after="0"/>
        <w:ind w:righ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 юнармейцев пополнили ряды движения и прошли торжественную церемонию посвящения.</w:t>
      </w:r>
    </w:p>
    <w:p w:rsidR="00311F32" w:rsidRDefault="00433652">
      <w:pPr>
        <w:numPr>
          <w:ilvl w:val="0"/>
          <w:numId w:val="3"/>
        </w:numPr>
        <w:shd w:val="clear" w:color="auto" w:fill="FFFFFF"/>
        <w:spacing w:after="0"/>
        <w:ind w:righ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юнармейца награждены знаком отличия «Юнармейская доблесть» II степени.</w:t>
      </w:r>
    </w:p>
    <w:p w:rsidR="00311F32" w:rsidRDefault="00433652">
      <w:pPr>
        <w:numPr>
          <w:ilvl w:val="0"/>
          <w:numId w:val="3"/>
        </w:numPr>
        <w:shd w:val="clear" w:color="auto" w:fill="FFFFFF"/>
        <w:spacing w:after="0"/>
        <w:ind w:righ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юнармеец  – «Юнармейская доблесть» III степени</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четырёх сменах в Центре допризывной подготовки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Емельяново и с. Каратузское), включая смену для педагогов-наставников</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 –</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образовательных организациях, а именно, в Разъезженской, Новоозерновской, Мигнинской, </w:t>
      </w:r>
      <w:proofErr w:type="spellStart"/>
      <w:r>
        <w:rPr>
          <w:rFonts w:ascii="Times New Roman" w:eastAsia="Times New Roman" w:hAnsi="Times New Roman" w:cs="Times New Roman"/>
          <w:sz w:val="28"/>
          <w:szCs w:val="28"/>
        </w:rPr>
        <w:t>Верхнеусинской</w:t>
      </w:r>
      <w:proofErr w:type="spellEnd"/>
      <w:r>
        <w:rPr>
          <w:rFonts w:ascii="Times New Roman" w:eastAsia="Times New Roman" w:hAnsi="Times New Roman" w:cs="Times New Roman"/>
          <w:sz w:val="28"/>
          <w:szCs w:val="28"/>
        </w:rPr>
        <w:t xml:space="preserve">, Салбинской и Ивановской школах функционируют </w:t>
      </w:r>
      <w:proofErr w:type="spellStart"/>
      <w:r>
        <w:rPr>
          <w:rFonts w:ascii="Times New Roman" w:eastAsia="Times New Roman" w:hAnsi="Times New Roman" w:cs="Times New Roman"/>
          <w:sz w:val="28"/>
          <w:szCs w:val="28"/>
        </w:rPr>
        <w:t>военно</w:t>
      </w:r>
      <w:proofErr w:type="spellEnd"/>
      <w:r>
        <w:rPr>
          <w:rFonts w:ascii="Times New Roman" w:eastAsia="Times New Roman" w:hAnsi="Times New Roman" w:cs="Times New Roman"/>
          <w:sz w:val="28"/>
          <w:szCs w:val="28"/>
        </w:rPr>
        <w:t xml:space="preserve"> – патриотические клубы, участниками которых стали 74 обучающихся. Координатор ВПК является  «Молодежный центр «Звездный», партнерами: Дом «</w:t>
      </w:r>
      <w:proofErr w:type="spellStart"/>
      <w:r>
        <w:rPr>
          <w:rFonts w:ascii="Times New Roman" w:eastAsia="Times New Roman" w:hAnsi="Times New Roman" w:cs="Times New Roman"/>
          <w:sz w:val="28"/>
          <w:szCs w:val="28"/>
        </w:rPr>
        <w:t>Юнармии</w:t>
      </w:r>
      <w:proofErr w:type="spellEnd"/>
      <w:r>
        <w:rPr>
          <w:rFonts w:ascii="Times New Roman" w:eastAsia="Times New Roman" w:hAnsi="Times New Roman" w:cs="Times New Roman"/>
          <w:sz w:val="28"/>
          <w:szCs w:val="28"/>
        </w:rPr>
        <w:t>», образовательные организации, администрация Ермаковского муниципального округа, территориальные подразделения, МО МВД России «Шушенский», воинская часть.</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311F32" w:rsidRPr="00A14D15" w:rsidRDefault="00433652">
      <w:pPr>
        <w:shd w:val="clear" w:color="auto" w:fill="FFFFFF"/>
        <w:spacing w:after="0"/>
        <w:ind w:left="-280" w:right="120" w:firstLine="700"/>
        <w:jc w:val="both"/>
        <w:rPr>
          <w:rFonts w:ascii="Times New Roman" w:eastAsia="Times New Roman" w:hAnsi="Times New Roman" w:cs="Times New Roman"/>
          <w:b/>
          <w:sz w:val="28"/>
          <w:szCs w:val="28"/>
        </w:rPr>
      </w:pPr>
      <w:r w:rsidRPr="00A14D15">
        <w:rPr>
          <w:rFonts w:ascii="Times New Roman" w:eastAsia="Times New Roman" w:hAnsi="Times New Roman" w:cs="Times New Roman"/>
          <w:b/>
          <w:sz w:val="28"/>
          <w:szCs w:val="28"/>
        </w:rPr>
        <w:lastRenderedPageBreak/>
        <w:t>СЛАЙД</w:t>
      </w:r>
    </w:p>
    <w:p w:rsidR="00311F32" w:rsidRDefault="00433652">
      <w:pPr>
        <w:shd w:val="clear" w:color="auto" w:fill="FFFFFF"/>
        <w:spacing w:after="0"/>
        <w:ind w:left="-851" w:right="120" w:firstLine="700"/>
        <w:jc w:val="both"/>
        <w:rPr>
          <w:rFonts w:ascii="Times New Roman" w:eastAsia="Times New Roman" w:hAnsi="Times New Roman" w:cs="Times New Roman"/>
          <w:sz w:val="28"/>
          <w:szCs w:val="28"/>
        </w:rPr>
      </w:pPr>
      <w:r w:rsidRPr="008B55ED">
        <w:rPr>
          <w:rFonts w:ascii="Times New Roman" w:eastAsia="Times New Roman" w:hAnsi="Times New Roman" w:cs="Times New Roman"/>
          <w:sz w:val="28"/>
          <w:szCs w:val="28"/>
        </w:rPr>
        <w:t>В 11 школа</w:t>
      </w:r>
      <w:r w:rsidR="00570512" w:rsidRPr="008B55ED">
        <w:rPr>
          <w:rFonts w:ascii="Times New Roman" w:eastAsia="Times New Roman" w:hAnsi="Times New Roman" w:cs="Times New Roman"/>
          <w:sz w:val="28"/>
          <w:szCs w:val="28"/>
          <w:lang w:val="ru-RU"/>
        </w:rPr>
        <w:t>х</w:t>
      </w:r>
      <w:r w:rsidRPr="008B55ED">
        <w:rPr>
          <w:rFonts w:ascii="Times New Roman" w:eastAsia="Times New Roman" w:hAnsi="Times New Roman" w:cs="Times New Roman"/>
          <w:sz w:val="28"/>
          <w:szCs w:val="28"/>
        </w:rPr>
        <w:t xml:space="preserve"> муниципалитета уже введена должность советника директора по воспитанию и взаимодействию с детскими общественными объединениями. С 1 сентября 2026</w:t>
      </w:r>
      <w:r>
        <w:rPr>
          <w:rFonts w:ascii="Times New Roman" w:eastAsia="Times New Roman" w:hAnsi="Times New Roman" w:cs="Times New Roman"/>
          <w:sz w:val="28"/>
          <w:szCs w:val="28"/>
        </w:rPr>
        <w:t xml:space="preserve"> года должность советника будет введена в Араданской школе и Новоозерновской школе, а в </w:t>
      </w:r>
      <w:proofErr w:type="spellStart"/>
      <w:r>
        <w:rPr>
          <w:rFonts w:ascii="Times New Roman" w:eastAsia="Times New Roman" w:hAnsi="Times New Roman" w:cs="Times New Roman"/>
          <w:sz w:val="28"/>
          <w:szCs w:val="28"/>
        </w:rPr>
        <w:t>Новополтавской</w:t>
      </w:r>
      <w:proofErr w:type="spellEnd"/>
      <w:r>
        <w:rPr>
          <w:rFonts w:ascii="Times New Roman" w:eastAsia="Times New Roman" w:hAnsi="Times New Roman" w:cs="Times New Roman"/>
          <w:sz w:val="28"/>
          <w:szCs w:val="28"/>
        </w:rPr>
        <w:t>, Жеблахтинской и Салбинской школах с 1 сентября 2027 года.</w:t>
      </w:r>
    </w:p>
    <w:p w:rsidR="00311F32" w:rsidRDefault="00433652">
      <w:pPr>
        <w:shd w:val="clear" w:color="auto" w:fill="FFFFFF"/>
        <w:spacing w:after="0"/>
        <w:ind w:left="-851"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10 школах советники директора является председателями первичных отделений Движения Первых.</w:t>
      </w:r>
    </w:p>
    <w:p w:rsidR="00311F32" w:rsidRDefault="00433652">
      <w:pPr>
        <w:shd w:val="clear" w:color="auto" w:fill="FFFFFF"/>
        <w:spacing w:after="0"/>
        <w:ind w:left="-851"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Результатами сплоченной работы советника директора, педагогов и муниципальных координаторов Движения Первых являются достижения наших детей за 2025/26 учебный год, о них я уже сказала в первой части своего доклада.</w:t>
      </w:r>
    </w:p>
    <w:p w:rsidR="00311F32" w:rsidRDefault="00433652">
      <w:pPr>
        <w:shd w:val="clear" w:color="auto" w:fill="FFFFFF"/>
        <w:spacing w:after="0"/>
        <w:ind w:left="-851" w:right="120" w:firstLine="5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Благодаря сплоченной работе Штаба воспитательной работы в школах проходят дни единых действий, обучающиеся принимают активное участие в различных мероприятиях как муниципального, зонального, так и регионального уровней.</w:t>
      </w:r>
    </w:p>
    <w:p w:rsidR="00311F32" w:rsidRDefault="00311F32">
      <w:pPr>
        <w:shd w:val="clear" w:color="auto" w:fill="FFFFFF"/>
        <w:spacing w:after="0"/>
        <w:ind w:left="-851" w:right="120" w:firstLine="571"/>
        <w:jc w:val="both"/>
        <w:rPr>
          <w:rFonts w:ascii="Times New Roman" w:eastAsia="Times New Roman" w:hAnsi="Times New Roman" w:cs="Times New Roman"/>
          <w:sz w:val="28"/>
          <w:szCs w:val="28"/>
        </w:rPr>
      </w:pPr>
    </w:p>
    <w:p w:rsidR="00311F32" w:rsidRPr="008B55ED" w:rsidRDefault="00433652" w:rsidP="00A14D15">
      <w:pPr>
        <w:shd w:val="clear" w:color="auto" w:fill="FFFFFF"/>
        <w:spacing w:after="0"/>
        <w:ind w:left="-851" w:right="120" w:firstLine="571"/>
        <w:jc w:val="both"/>
        <w:rPr>
          <w:rFonts w:ascii="Times New Roman" w:eastAsia="Times New Roman" w:hAnsi="Times New Roman" w:cs="Times New Roman"/>
          <w:b/>
          <w:sz w:val="28"/>
          <w:szCs w:val="28"/>
          <w:lang w:val="ru-RU"/>
        </w:rPr>
      </w:pPr>
      <w:r w:rsidRPr="008B55ED">
        <w:rPr>
          <w:rFonts w:ascii="Times New Roman" w:eastAsia="Times New Roman" w:hAnsi="Times New Roman" w:cs="Times New Roman"/>
          <w:b/>
          <w:sz w:val="28"/>
          <w:szCs w:val="28"/>
        </w:rPr>
        <w:t>СЛАЙД</w:t>
      </w:r>
    </w:p>
    <w:p w:rsidR="00311F32" w:rsidRDefault="00433652">
      <w:pPr>
        <w:shd w:val="clear" w:color="auto" w:fill="FFFFFF"/>
        <w:spacing w:after="0"/>
        <w:ind w:left="-851" w:right="120" w:firstLine="571"/>
        <w:jc w:val="both"/>
        <w:rPr>
          <w:rFonts w:ascii="Times New Roman" w:eastAsia="Times New Roman" w:hAnsi="Times New Roman" w:cs="Times New Roman"/>
          <w:sz w:val="28"/>
          <w:szCs w:val="28"/>
        </w:rPr>
      </w:pPr>
      <w:r w:rsidRPr="008B55ED">
        <w:rPr>
          <w:rFonts w:ascii="Times New Roman" w:eastAsia="Times New Roman" w:hAnsi="Times New Roman" w:cs="Times New Roman"/>
          <w:sz w:val="28"/>
          <w:szCs w:val="28"/>
        </w:rPr>
        <w:t>Вовлечение родителей и социальных партнёров в разработку и реализацию совместных</w:t>
      </w:r>
      <w:r>
        <w:rPr>
          <w:rFonts w:ascii="Times New Roman" w:eastAsia="Times New Roman" w:hAnsi="Times New Roman" w:cs="Times New Roman"/>
          <w:sz w:val="28"/>
          <w:szCs w:val="28"/>
        </w:rPr>
        <w:t xml:space="preserve"> детско-взрослых проектов — это эффективный способ укрепления партнёрских отношений, обогащения воспитательного процесса и создания единого образовательного пространства. Такая совместная деятельность позволяет объединить усилия семьи, образовательного учреждения и социума для решения актуальных задач развития ребёнка. </w:t>
      </w:r>
    </w:p>
    <w:p w:rsidR="00311F32" w:rsidRDefault="00433652">
      <w:pPr>
        <w:shd w:val="clear" w:color="auto" w:fill="FFFFFF"/>
        <w:spacing w:after="0"/>
        <w:ind w:left="-851" w:right="120" w:firstLine="5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школах функционируют родительские комитеты, развиваются советы отцов, теперь совет отцов функционирует не только в Ермаковской школе 1, но и  в Разъезженской и </w:t>
      </w:r>
      <w:proofErr w:type="spellStart"/>
      <w:r>
        <w:rPr>
          <w:rFonts w:ascii="Times New Roman" w:eastAsia="Times New Roman" w:hAnsi="Times New Roman" w:cs="Times New Roman"/>
          <w:sz w:val="28"/>
          <w:szCs w:val="28"/>
        </w:rPr>
        <w:t>Верхнеусинской</w:t>
      </w:r>
      <w:proofErr w:type="spellEnd"/>
      <w:r>
        <w:rPr>
          <w:rFonts w:ascii="Times New Roman" w:eastAsia="Times New Roman" w:hAnsi="Times New Roman" w:cs="Times New Roman"/>
          <w:sz w:val="28"/>
          <w:szCs w:val="28"/>
        </w:rPr>
        <w:t xml:space="preserve"> школах.</w:t>
      </w:r>
    </w:p>
    <w:p w:rsidR="00311F32" w:rsidRDefault="00433652">
      <w:pPr>
        <w:shd w:val="clear" w:color="auto" w:fill="FFFFFF"/>
        <w:spacing w:after="0"/>
        <w:ind w:left="-851" w:right="120" w:firstLine="5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2025/26 учебном году Ермаковская школа № 2 приняла участие в конкурсе инициатив родительских сообществ. В новом учебном году надеемся на большее количество заявок.</w:t>
      </w:r>
    </w:p>
    <w:p w:rsidR="00311F32" w:rsidRDefault="00433652">
      <w:pPr>
        <w:shd w:val="clear" w:color="auto" w:fill="FFFFFF"/>
        <w:spacing w:after="0"/>
        <w:ind w:left="-851"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Вовлечение родителей и социальных партнёров требует системной работы, но результат того стоит: это не только повышает качество образования и воспитания, но и способствует сплочению всего сообщества — детей, родителей, педагогов и организаций-партнёров. Главное — создать атмосферу доверия, где каждый участник чувствует себя ценным и значимым. </w:t>
      </w:r>
    </w:p>
    <w:p w:rsidR="00311F32" w:rsidRDefault="00311F32">
      <w:pPr>
        <w:shd w:val="clear" w:color="auto" w:fill="FFFFFF"/>
        <w:spacing w:after="0"/>
        <w:jc w:val="both"/>
        <w:rPr>
          <w:rFonts w:ascii="Times New Roman" w:eastAsia="Times New Roman" w:hAnsi="Times New Roman" w:cs="Times New Roman"/>
          <w:sz w:val="28"/>
          <w:szCs w:val="28"/>
        </w:rPr>
      </w:pPr>
    </w:p>
    <w:p w:rsidR="00311F32" w:rsidRDefault="00433652">
      <w:pPr>
        <w:shd w:val="clear" w:color="auto" w:fill="FFFFFF"/>
        <w:spacing w:after="0"/>
        <w:ind w:left="-280" w:firstLine="700"/>
        <w:jc w:val="both"/>
        <w:rPr>
          <w:rFonts w:ascii="Times New Roman" w:eastAsia="Times New Roman" w:hAnsi="Times New Roman" w:cs="Times New Roman"/>
          <w:sz w:val="28"/>
          <w:szCs w:val="28"/>
          <w:highlight w:val="yellow"/>
        </w:rPr>
      </w:pPr>
      <w:r w:rsidRPr="00A14D15">
        <w:rPr>
          <w:rFonts w:ascii="Times New Roman" w:eastAsia="Times New Roman" w:hAnsi="Times New Roman" w:cs="Times New Roman"/>
          <w:b/>
          <w:sz w:val="28"/>
          <w:szCs w:val="28"/>
        </w:rPr>
        <w:t>СЛАЙД</w:t>
      </w:r>
      <w:proofErr w:type="gramStart"/>
      <w:r>
        <w:rPr>
          <w:rFonts w:ascii="Times New Roman" w:eastAsia="Times New Roman" w:hAnsi="Times New Roman" w:cs="Times New Roman"/>
          <w:sz w:val="28"/>
          <w:szCs w:val="28"/>
        </w:rPr>
        <w:br/>
      </w:r>
      <w:r w:rsidRPr="008B55ED">
        <w:rPr>
          <w:rFonts w:ascii="Times New Roman" w:eastAsia="Times New Roman" w:hAnsi="Times New Roman" w:cs="Times New Roman"/>
          <w:sz w:val="28"/>
          <w:szCs w:val="28"/>
        </w:rPr>
        <w:t>Т</w:t>
      </w:r>
      <w:proofErr w:type="gramEnd"/>
      <w:r w:rsidRPr="008B55ED">
        <w:rPr>
          <w:rFonts w:ascii="Times New Roman" w:eastAsia="Times New Roman" w:hAnsi="Times New Roman" w:cs="Times New Roman"/>
          <w:sz w:val="28"/>
          <w:szCs w:val="28"/>
        </w:rPr>
        <w:t>акже говоря о воспитании нельзя не сказать о профилактической работе. Индикаторами эффективности работы по профилактике деструктивного поведения несовершеннолетних</w:t>
      </w:r>
      <w:r>
        <w:rPr>
          <w:rFonts w:ascii="Times New Roman" w:eastAsia="Times New Roman" w:hAnsi="Times New Roman" w:cs="Times New Roman"/>
          <w:sz w:val="28"/>
          <w:szCs w:val="28"/>
        </w:rPr>
        <w:t xml:space="preserve"> являются данные об уровне подростковой </w:t>
      </w:r>
      <w:r>
        <w:rPr>
          <w:rFonts w:ascii="Times New Roman" w:eastAsia="Times New Roman" w:hAnsi="Times New Roman" w:cs="Times New Roman"/>
          <w:sz w:val="28"/>
          <w:szCs w:val="28"/>
        </w:rPr>
        <w:lastRenderedPageBreak/>
        <w:t xml:space="preserve">преступности, численности детей, состоящих на разных видах учета. По итогу 2025/26 учебного года на профилактическом учете состоит 77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 каждым обучающимся, состоящем на профилактическом учете ведется индивидуальная работа, обеспечена занятость в школах и учреждениях дополнительного образования.</w:t>
      </w:r>
      <w:proofErr w:type="gramEnd"/>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Весомая роль в профилактической и воспитательной работе принадлежит Службе медиации.  </w:t>
      </w: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Коллеги, еще раз обращаю Ваше внимание на то, что Служба медиации должна нести не только просветительскую деятельность, но и медиативную процедуру, результатом которой является урегулирование конфликтных и спорных  ситуаций. В прошлом учебном году Службами медиации проведено 10 медиативных процедур. </w:t>
      </w:r>
    </w:p>
    <w:p w:rsidR="00311F32" w:rsidRDefault="00311F32">
      <w:pPr>
        <w:shd w:val="clear" w:color="auto" w:fill="FFFFFF"/>
        <w:spacing w:after="0"/>
        <w:ind w:left="-280" w:right="120" w:firstLine="700"/>
        <w:jc w:val="both"/>
        <w:rPr>
          <w:rFonts w:ascii="Times New Roman" w:eastAsia="Times New Roman" w:hAnsi="Times New Roman" w:cs="Times New Roman"/>
          <w:sz w:val="28"/>
          <w:szCs w:val="28"/>
        </w:rPr>
      </w:pPr>
    </w:p>
    <w:p w:rsidR="00311F32" w:rsidRDefault="00433652">
      <w:pPr>
        <w:shd w:val="clear" w:color="auto" w:fill="FFFFFF"/>
        <w:spacing w:after="0"/>
        <w:ind w:left="-280" w:right="1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текущем учебном году по направлению </w:t>
      </w:r>
      <w:r>
        <w:rPr>
          <w:rFonts w:ascii="Times New Roman" w:eastAsia="Times New Roman" w:hAnsi="Times New Roman" w:cs="Times New Roman"/>
          <w:b/>
          <w:bCs/>
          <w:sz w:val="28"/>
          <w:szCs w:val="28"/>
        </w:rPr>
        <w:t>«Воспитание»</w:t>
      </w:r>
      <w:r>
        <w:rPr>
          <w:rFonts w:ascii="Times New Roman" w:eastAsia="Times New Roman" w:hAnsi="Times New Roman" w:cs="Times New Roman"/>
          <w:sz w:val="28"/>
          <w:szCs w:val="28"/>
        </w:rPr>
        <w:t xml:space="preserve"> нам  предстоит решить следующие </w:t>
      </w:r>
      <w:r>
        <w:rPr>
          <w:rFonts w:ascii="Times New Roman" w:eastAsia="Times New Roman" w:hAnsi="Times New Roman" w:cs="Times New Roman"/>
          <w:b/>
          <w:bCs/>
          <w:sz w:val="28"/>
          <w:szCs w:val="28"/>
        </w:rPr>
        <w:t>задачи</w:t>
      </w:r>
      <w:r>
        <w:rPr>
          <w:rFonts w:ascii="Times New Roman" w:eastAsia="Times New Roman" w:hAnsi="Times New Roman" w:cs="Times New Roman"/>
          <w:sz w:val="28"/>
          <w:szCs w:val="28"/>
        </w:rPr>
        <w:t>:</w:t>
      </w:r>
    </w:p>
    <w:p w:rsidR="00311F32" w:rsidRDefault="00433652">
      <w:pPr>
        <w:shd w:val="clear" w:color="auto" w:fill="FFFFFF"/>
        <w:spacing w:after="0"/>
        <w:ind w:left="-28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обеспечить вовлечение родителей и социальных партнеров в разработку и реализацию совместных </w:t>
      </w:r>
      <w:proofErr w:type="spellStart"/>
      <w:r>
        <w:rPr>
          <w:rFonts w:ascii="Times New Roman" w:eastAsia="Times New Roman" w:hAnsi="Times New Roman" w:cs="Times New Roman"/>
          <w:sz w:val="28"/>
          <w:szCs w:val="28"/>
        </w:rPr>
        <w:t>детско</w:t>
      </w:r>
      <w:proofErr w:type="spellEnd"/>
      <w:r>
        <w:rPr>
          <w:rFonts w:ascii="Times New Roman" w:eastAsia="Times New Roman" w:hAnsi="Times New Roman" w:cs="Times New Roman"/>
          <w:sz w:val="28"/>
          <w:szCs w:val="28"/>
        </w:rPr>
        <w:t xml:space="preserve"> - взрослых проектов;</w:t>
      </w:r>
    </w:p>
    <w:p w:rsidR="00311F32" w:rsidRDefault="00433652">
      <w:pPr>
        <w:shd w:val="clear" w:color="auto" w:fill="FFFFFF"/>
        <w:spacing w:after="0"/>
        <w:ind w:left="-28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включение не менее 80 % обучающихся в деятельность общественных объединений;</w:t>
      </w:r>
    </w:p>
    <w:p w:rsidR="00311F32" w:rsidRDefault="00433652">
      <w:pPr>
        <w:shd w:val="clear" w:color="auto" w:fill="FFFFFF"/>
        <w:spacing w:after="0"/>
        <w:ind w:left="-280" w:firstLine="70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обеспечить раннее выявление детей и семей</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находящихся в социально опасном положении и своевременное оказание социально – психологической и педагогической помощи.</w:t>
      </w:r>
    </w:p>
    <w:p w:rsidR="00311F32" w:rsidRDefault="00433652">
      <w:pPr>
        <w:shd w:val="clear" w:color="auto" w:fill="FFFFFF"/>
        <w:spacing w:after="0"/>
        <w:ind w:left="-280" w:firstLine="700"/>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rPr>
        <w:t xml:space="preserve">Уважаемые коллеги, </w:t>
      </w:r>
      <w:r>
        <w:rPr>
          <w:rFonts w:ascii="Times New Roman" w:eastAsia="Times New Roman" w:hAnsi="Times New Roman" w:cs="Times New Roman"/>
          <w:sz w:val="28"/>
          <w:szCs w:val="28"/>
        </w:rPr>
        <w:t xml:space="preserve">мы подробно остановились на содержательных приоритетах – кадровой политике, качестве знаний и воспитательной работе.              Однако любая, даже самая продуманная образовательная программа не может быть реализована без надёжной материально-технической базы. Именно поэтому следующим важнейшим направлением нашей деятельности остаётся укрепление инфраструктуры образовательных организаций – от состояния зданий и учебного оборудования до оснащённости и безопасности пребывания детей. </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b/>
          <w:sz w:val="28"/>
          <w:szCs w:val="28"/>
          <w:lang w:val="ru-RU"/>
        </w:rPr>
      </w:pPr>
      <w:r w:rsidRPr="00AA763C">
        <w:rPr>
          <w:rFonts w:ascii="Times New Roman" w:eastAsia="Times New Roman" w:hAnsi="Times New Roman" w:cs="Times New Roman"/>
          <w:b/>
          <w:sz w:val="28"/>
          <w:szCs w:val="28"/>
          <w:lang w:val="ru-RU"/>
        </w:rPr>
        <w:t xml:space="preserve">Слайд  </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lang w:val="ru-RU"/>
        </w:rPr>
      </w:pPr>
      <w:r w:rsidRPr="00AA763C">
        <w:rPr>
          <w:rFonts w:ascii="Times New Roman" w:eastAsia="Times New Roman" w:hAnsi="Times New Roman" w:cs="Times New Roman"/>
          <w:sz w:val="28"/>
          <w:szCs w:val="28"/>
          <w:lang w:val="ru-RU"/>
        </w:rPr>
        <w:t>Ремонты и инфраструктура 2025–2026</w:t>
      </w:r>
    </w:p>
    <w:p w:rsidR="00AA763C" w:rsidRDefault="00AA763C" w:rsidP="00AA763C">
      <w:pPr>
        <w:shd w:val="clear" w:color="auto" w:fill="FFFFFF"/>
        <w:spacing w:after="240"/>
        <w:jc w:val="both"/>
        <w:rPr>
          <w:rFonts w:ascii="Times New Roman" w:eastAsia="Times New Roman" w:hAnsi="Times New Roman" w:cs="Times New Roman"/>
          <w:color w:val="0F1115"/>
          <w:sz w:val="28"/>
          <w:szCs w:val="28"/>
        </w:rPr>
      </w:pPr>
      <w:bookmarkStart w:id="3" w:name="_heading=h.breoowdb2tc8" w:colFirst="0" w:colLast="0"/>
      <w:bookmarkEnd w:id="3"/>
      <w:r>
        <w:rPr>
          <w:rFonts w:ascii="Times New Roman" w:eastAsia="Times New Roman" w:hAnsi="Times New Roman" w:cs="Times New Roman"/>
          <w:color w:val="0F1115"/>
          <w:sz w:val="28"/>
          <w:szCs w:val="28"/>
        </w:rPr>
        <w:t xml:space="preserve">Общая сумма финансирования, направленного на укрепление материально-технической базы в 2025–2026 годах, составила свыше 63 </w:t>
      </w:r>
      <w:proofErr w:type="gramStart"/>
      <w:r>
        <w:rPr>
          <w:rFonts w:ascii="Times New Roman" w:eastAsia="Times New Roman" w:hAnsi="Times New Roman" w:cs="Times New Roman"/>
          <w:color w:val="0F1115"/>
          <w:sz w:val="28"/>
          <w:szCs w:val="28"/>
        </w:rPr>
        <w:t>млн</w:t>
      </w:r>
      <w:proofErr w:type="gramEnd"/>
      <w:r>
        <w:rPr>
          <w:rFonts w:ascii="Times New Roman" w:eastAsia="Times New Roman" w:hAnsi="Times New Roman" w:cs="Times New Roman"/>
          <w:color w:val="0F1115"/>
          <w:sz w:val="28"/>
          <w:szCs w:val="28"/>
        </w:rPr>
        <w:t xml:space="preserve"> рублей (включая краевые субсидии и средства местного бюджета).</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2025 год:</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Школы – 5,46 </w:t>
      </w:r>
      <w:proofErr w:type="gramStart"/>
      <w:r w:rsidRPr="00AA763C">
        <w:rPr>
          <w:rFonts w:ascii="Times New Roman" w:eastAsia="Times New Roman" w:hAnsi="Times New Roman" w:cs="Times New Roman"/>
          <w:sz w:val="28"/>
          <w:szCs w:val="28"/>
        </w:rPr>
        <w:t>млн</w:t>
      </w:r>
      <w:proofErr w:type="gramEnd"/>
      <w:r w:rsidRPr="00AA763C">
        <w:rPr>
          <w:rFonts w:ascii="Times New Roman" w:eastAsia="Times New Roman" w:hAnsi="Times New Roman" w:cs="Times New Roman"/>
          <w:sz w:val="28"/>
          <w:szCs w:val="28"/>
        </w:rPr>
        <w:t xml:space="preserve"> руб. (пожарная сигнализация, оповещение, мебель, ремонты на 27 объектах)</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lastRenderedPageBreak/>
        <w:t>○</w:t>
      </w:r>
      <w:r w:rsidRPr="00AA763C">
        <w:rPr>
          <w:rFonts w:ascii="Times New Roman" w:eastAsia="Times New Roman" w:hAnsi="Times New Roman" w:cs="Times New Roman"/>
          <w:sz w:val="28"/>
          <w:szCs w:val="28"/>
        </w:rPr>
        <w:tab/>
        <w:t xml:space="preserve">Детские сады – 3,18 </w:t>
      </w:r>
      <w:proofErr w:type="gramStart"/>
      <w:r w:rsidRPr="00AA763C">
        <w:rPr>
          <w:rFonts w:ascii="Times New Roman" w:eastAsia="Times New Roman" w:hAnsi="Times New Roman" w:cs="Times New Roman"/>
          <w:sz w:val="28"/>
          <w:szCs w:val="28"/>
        </w:rPr>
        <w:t>млн</w:t>
      </w:r>
      <w:proofErr w:type="gramEnd"/>
      <w:r w:rsidRPr="00AA763C">
        <w:rPr>
          <w:rFonts w:ascii="Times New Roman" w:eastAsia="Times New Roman" w:hAnsi="Times New Roman" w:cs="Times New Roman"/>
          <w:sz w:val="28"/>
          <w:szCs w:val="28"/>
        </w:rPr>
        <w:t xml:space="preserve"> руб. (оповещение, замена полов, оборудование)</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2026 год:</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Школы – 4,49 </w:t>
      </w:r>
      <w:proofErr w:type="gramStart"/>
      <w:r w:rsidRPr="00AA763C">
        <w:rPr>
          <w:rFonts w:ascii="Times New Roman" w:eastAsia="Times New Roman" w:hAnsi="Times New Roman" w:cs="Times New Roman"/>
          <w:sz w:val="28"/>
          <w:szCs w:val="28"/>
        </w:rPr>
        <w:t>млн</w:t>
      </w:r>
      <w:proofErr w:type="gramEnd"/>
      <w:r w:rsidRPr="00AA763C">
        <w:rPr>
          <w:rFonts w:ascii="Times New Roman" w:eastAsia="Times New Roman" w:hAnsi="Times New Roman" w:cs="Times New Roman"/>
          <w:sz w:val="28"/>
          <w:szCs w:val="28"/>
        </w:rPr>
        <w:t xml:space="preserve"> руб. (ремонт кровли, полов, водоотведения)</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Детские сады – 2,48 </w:t>
      </w:r>
      <w:proofErr w:type="gramStart"/>
      <w:r w:rsidRPr="00AA763C">
        <w:rPr>
          <w:rFonts w:ascii="Times New Roman" w:eastAsia="Times New Roman" w:hAnsi="Times New Roman" w:cs="Times New Roman"/>
          <w:sz w:val="28"/>
          <w:szCs w:val="28"/>
        </w:rPr>
        <w:t>млн</w:t>
      </w:r>
      <w:proofErr w:type="gramEnd"/>
      <w:r w:rsidRPr="00AA763C">
        <w:rPr>
          <w:rFonts w:ascii="Times New Roman" w:eastAsia="Times New Roman" w:hAnsi="Times New Roman" w:cs="Times New Roman"/>
          <w:sz w:val="28"/>
          <w:szCs w:val="28"/>
        </w:rPr>
        <w:t xml:space="preserve"> руб. (мебель, ремонт полов, дооснащение оповещения)</w:t>
      </w:r>
    </w:p>
    <w:p w:rsidR="00BF36FD" w:rsidRDefault="00BF36FD" w:rsidP="00AA763C">
      <w:pPr>
        <w:shd w:val="clear" w:color="auto" w:fill="FFFFFF"/>
        <w:spacing w:after="0"/>
        <w:ind w:left="-280" w:firstLine="700"/>
        <w:jc w:val="both"/>
        <w:rPr>
          <w:rFonts w:ascii="Times New Roman" w:eastAsia="Times New Roman" w:hAnsi="Times New Roman" w:cs="Times New Roman"/>
          <w:sz w:val="28"/>
          <w:szCs w:val="28"/>
          <w:lang w:val="ru-RU"/>
        </w:rPr>
      </w:pPr>
    </w:p>
    <w:p w:rsidR="00BF36FD" w:rsidRPr="00BF36FD" w:rsidRDefault="00BF36FD" w:rsidP="00AA763C">
      <w:pPr>
        <w:shd w:val="clear" w:color="auto" w:fill="FFFFFF"/>
        <w:spacing w:after="0"/>
        <w:ind w:left="-280" w:firstLine="700"/>
        <w:jc w:val="both"/>
        <w:rPr>
          <w:rFonts w:ascii="Times New Roman" w:eastAsia="Times New Roman" w:hAnsi="Times New Roman" w:cs="Times New Roman"/>
          <w:b/>
          <w:sz w:val="28"/>
          <w:szCs w:val="28"/>
          <w:lang w:val="ru-RU"/>
        </w:rPr>
      </w:pPr>
      <w:r w:rsidRPr="00BF36FD">
        <w:rPr>
          <w:rFonts w:ascii="Times New Roman" w:eastAsia="Times New Roman" w:hAnsi="Times New Roman" w:cs="Times New Roman"/>
          <w:b/>
          <w:sz w:val="28"/>
          <w:szCs w:val="28"/>
          <w:lang w:val="ru-RU"/>
        </w:rPr>
        <w:t>СЛАЙД</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Ключевые объекты:</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Капитальный ремонт </w:t>
      </w:r>
      <w:proofErr w:type="spellStart"/>
      <w:r w:rsidRPr="00AA763C">
        <w:rPr>
          <w:rFonts w:ascii="Times New Roman" w:eastAsia="Times New Roman" w:hAnsi="Times New Roman" w:cs="Times New Roman"/>
          <w:sz w:val="28"/>
          <w:szCs w:val="28"/>
        </w:rPr>
        <w:t>Новополтавской</w:t>
      </w:r>
      <w:proofErr w:type="spellEnd"/>
      <w:r w:rsidRPr="00AA763C">
        <w:rPr>
          <w:rFonts w:ascii="Times New Roman" w:eastAsia="Times New Roman" w:hAnsi="Times New Roman" w:cs="Times New Roman"/>
          <w:sz w:val="28"/>
          <w:szCs w:val="28"/>
        </w:rPr>
        <w:t xml:space="preserve"> СШ – 43 </w:t>
      </w:r>
      <w:proofErr w:type="gramStart"/>
      <w:r w:rsidRPr="00AA763C">
        <w:rPr>
          <w:rFonts w:ascii="Times New Roman" w:eastAsia="Times New Roman" w:hAnsi="Times New Roman" w:cs="Times New Roman"/>
          <w:sz w:val="28"/>
          <w:szCs w:val="28"/>
        </w:rPr>
        <w:t>млн</w:t>
      </w:r>
      <w:proofErr w:type="gramEnd"/>
      <w:r w:rsidRPr="00AA763C">
        <w:rPr>
          <w:rFonts w:ascii="Times New Roman" w:eastAsia="Times New Roman" w:hAnsi="Times New Roman" w:cs="Times New Roman"/>
          <w:sz w:val="28"/>
          <w:szCs w:val="28"/>
        </w:rPr>
        <w:t xml:space="preserve"> руб. (завершение в 2026 г.)</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Модульная столовая и благоустройство территории </w:t>
      </w:r>
      <w:proofErr w:type="spellStart"/>
      <w:r w:rsidRPr="00AA763C">
        <w:rPr>
          <w:rFonts w:ascii="Times New Roman" w:eastAsia="Times New Roman" w:hAnsi="Times New Roman" w:cs="Times New Roman"/>
          <w:sz w:val="28"/>
          <w:szCs w:val="28"/>
        </w:rPr>
        <w:t>Новополтавской</w:t>
      </w:r>
      <w:proofErr w:type="spellEnd"/>
      <w:r w:rsidRPr="00AA763C">
        <w:rPr>
          <w:rFonts w:ascii="Times New Roman" w:eastAsia="Times New Roman" w:hAnsi="Times New Roman" w:cs="Times New Roman"/>
          <w:sz w:val="28"/>
          <w:szCs w:val="28"/>
        </w:rPr>
        <w:t xml:space="preserve"> СШ</w:t>
      </w:r>
    </w:p>
    <w:p w:rsidR="00AA763C" w:rsidRPr="00AA763C" w:rsidRDefault="00AA763C" w:rsidP="00AA763C">
      <w:pPr>
        <w:shd w:val="clear" w:color="auto" w:fill="FFFFFF"/>
        <w:spacing w:after="0"/>
        <w:ind w:left="-280" w:firstLine="700"/>
        <w:jc w:val="both"/>
        <w:rPr>
          <w:rFonts w:ascii="Times New Roman" w:eastAsia="Times New Roman" w:hAnsi="Times New Roman" w:cs="Times New Roman"/>
          <w:sz w:val="28"/>
          <w:szCs w:val="28"/>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 xml:space="preserve">Ремонт крыши филиала </w:t>
      </w:r>
      <w:proofErr w:type="spellStart"/>
      <w:r w:rsidRPr="00AA763C">
        <w:rPr>
          <w:rFonts w:ascii="Times New Roman" w:eastAsia="Times New Roman" w:hAnsi="Times New Roman" w:cs="Times New Roman"/>
          <w:sz w:val="28"/>
          <w:szCs w:val="28"/>
        </w:rPr>
        <w:t>Новоозёрновской</w:t>
      </w:r>
      <w:proofErr w:type="spellEnd"/>
      <w:r w:rsidRPr="00AA763C">
        <w:rPr>
          <w:rFonts w:ascii="Times New Roman" w:eastAsia="Times New Roman" w:hAnsi="Times New Roman" w:cs="Times New Roman"/>
          <w:sz w:val="28"/>
          <w:szCs w:val="28"/>
        </w:rPr>
        <w:t xml:space="preserve"> ОШ</w:t>
      </w:r>
    </w:p>
    <w:p w:rsidR="00311F32" w:rsidRDefault="00AA763C" w:rsidP="00AA763C">
      <w:pPr>
        <w:shd w:val="clear" w:color="auto" w:fill="FFFFFF"/>
        <w:spacing w:after="0"/>
        <w:ind w:left="-280" w:firstLine="700"/>
        <w:jc w:val="both"/>
        <w:rPr>
          <w:rFonts w:ascii="Times New Roman" w:eastAsia="Times New Roman" w:hAnsi="Times New Roman" w:cs="Times New Roman"/>
          <w:sz w:val="28"/>
          <w:szCs w:val="28"/>
          <w:highlight w:val="yellow"/>
        </w:rPr>
      </w:pPr>
      <w:r w:rsidRPr="00AA763C">
        <w:rPr>
          <w:rFonts w:ascii="Times New Roman" w:eastAsia="Times New Roman" w:hAnsi="Times New Roman" w:cs="Times New Roman"/>
          <w:sz w:val="28"/>
          <w:szCs w:val="28"/>
        </w:rPr>
        <w:t>●</w:t>
      </w:r>
      <w:r w:rsidRPr="00AA763C">
        <w:rPr>
          <w:rFonts w:ascii="Times New Roman" w:eastAsia="Times New Roman" w:hAnsi="Times New Roman" w:cs="Times New Roman"/>
          <w:sz w:val="28"/>
          <w:szCs w:val="28"/>
        </w:rPr>
        <w:tab/>
        <w:t>Дополнительно: холодильное оборудование для Ивановской СШ (214,2 тыс. руб.), дооснащение оповещения ЕСШ №1 (240,3 тыс. руб.</w:t>
      </w:r>
      <w:proofErr w:type="gramStart"/>
      <w:r w:rsidRPr="00AA763C">
        <w:rPr>
          <w:rFonts w:ascii="Times New Roman" w:eastAsia="Times New Roman" w:hAnsi="Times New Roman" w:cs="Times New Roman"/>
          <w:sz w:val="28"/>
          <w:szCs w:val="28"/>
        </w:rPr>
        <w:t>)</w:t>
      </w:r>
      <w:r w:rsidR="00433652">
        <w:rPr>
          <w:rFonts w:ascii="Times New Roman" w:eastAsia="Times New Roman" w:hAnsi="Times New Roman" w:cs="Times New Roman"/>
          <w:sz w:val="28"/>
          <w:szCs w:val="28"/>
        </w:rPr>
        <w:t>В</w:t>
      </w:r>
      <w:proofErr w:type="gramEnd"/>
      <w:r w:rsidR="00433652">
        <w:rPr>
          <w:rFonts w:ascii="Times New Roman" w:eastAsia="Times New Roman" w:hAnsi="Times New Roman" w:cs="Times New Roman"/>
          <w:sz w:val="28"/>
          <w:szCs w:val="28"/>
        </w:rPr>
        <w:t xml:space="preserve"> 2025–2026 учебном году на эти цели были направлены значительные средства из краевого и местного бюджетов. О результатах этой работы – в цифрах и фактах.</w:t>
      </w:r>
      <w:r w:rsidR="00433652">
        <w:rPr>
          <w:rFonts w:ascii="Times New Roman" w:eastAsia="Times New Roman" w:hAnsi="Times New Roman" w:cs="Times New Roman"/>
          <w:sz w:val="28"/>
          <w:szCs w:val="28"/>
          <w:highlight w:val="yellow"/>
        </w:rPr>
        <w:t xml:space="preserve"> </w:t>
      </w:r>
    </w:p>
    <w:p w:rsidR="00311F32" w:rsidRPr="00C10298" w:rsidRDefault="00433652">
      <w:pPr>
        <w:shd w:val="clear" w:color="auto" w:fill="FFFFFF"/>
        <w:spacing w:before="240" w:after="240"/>
        <w:jc w:val="both"/>
        <w:rPr>
          <w:rFonts w:ascii="Times New Roman" w:eastAsia="Times New Roman" w:hAnsi="Times New Roman" w:cs="Times New Roman"/>
          <w:color w:val="0F1115"/>
          <w:sz w:val="28"/>
          <w:szCs w:val="28"/>
        </w:rPr>
      </w:pPr>
      <w:r w:rsidRPr="00C10298">
        <w:rPr>
          <w:rFonts w:ascii="Times New Roman" w:eastAsia="Times New Roman" w:hAnsi="Times New Roman" w:cs="Times New Roman"/>
          <w:color w:val="0F1115"/>
          <w:sz w:val="28"/>
          <w:szCs w:val="28"/>
        </w:rPr>
        <w:t>По школам выполнены работы по монтажу пожарной сигнализации, систем оповещения, наружного освещения, ремонту кровель, полов, замене окон и водостоков, оснащению мебелью и оборудованием на 27 объектах.</w:t>
      </w:r>
    </w:p>
    <w:p w:rsidR="00311F32" w:rsidRDefault="00433652">
      <w:pPr>
        <w:shd w:val="clear" w:color="auto" w:fill="FFFFFF"/>
        <w:spacing w:before="240" w:after="240"/>
        <w:jc w:val="both"/>
        <w:rPr>
          <w:rFonts w:ascii="Times New Roman" w:eastAsia="Times New Roman" w:hAnsi="Times New Roman" w:cs="Times New Roman"/>
          <w:color w:val="0F1115"/>
          <w:sz w:val="28"/>
          <w:szCs w:val="28"/>
        </w:rPr>
      </w:pPr>
      <w:r w:rsidRPr="00C10298">
        <w:rPr>
          <w:rFonts w:ascii="Times New Roman" w:eastAsia="Times New Roman" w:hAnsi="Times New Roman" w:cs="Times New Roman"/>
          <w:color w:val="0F1115"/>
          <w:sz w:val="28"/>
          <w:szCs w:val="28"/>
        </w:rPr>
        <w:t>В детских садах проведён аналогичный комплекс мероприятий: установлены системы оповещения, заменены полы, приобретена мебель, оборудование и бойлеры,</w:t>
      </w:r>
      <w:r>
        <w:rPr>
          <w:rFonts w:ascii="Times New Roman" w:eastAsia="Times New Roman" w:hAnsi="Times New Roman" w:cs="Times New Roman"/>
          <w:color w:val="0F1115"/>
          <w:sz w:val="28"/>
          <w:szCs w:val="28"/>
        </w:rPr>
        <w:t xml:space="preserve"> выполнена огнезащитная обработка конструкций.</w:t>
      </w:r>
    </w:p>
    <w:p w:rsidR="00BF36FD" w:rsidRPr="00BF36FD" w:rsidRDefault="00BF36FD">
      <w:pPr>
        <w:shd w:val="clear" w:color="auto" w:fill="FFFFFF"/>
        <w:spacing w:before="240" w:after="240"/>
        <w:jc w:val="both"/>
        <w:rPr>
          <w:rFonts w:ascii="Times New Roman" w:eastAsia="Times New Roman" w:hAnsi="Times New Roman" w:cs="Times New Roman"/>
          <w:b/>
          <w:color w:val="0F1115"/>
          <w:sz w:val="28"/>
          <w:szCs w:val="28"/>
          <w:lang w:val="ru-RU"/>
        </w:rPr>
      </w:pPr>
      <w:r w:rsidRPr="00BF36FD">
        <w:rPr>
          <w:rFonts w:ascii="Times New Roman" w:eastAsia="Times New Roman" w:hAnsi="Times New Roman" w:cs="Times New Roman"/>
          <w:b/>
          <w:color w:val="0F1115"/>
          <w:sz w:val="28"/>
          <w:szCs w:val="28"/>
          <w:lang w:val="ru-RU"/>
        </w:rPr>
        <w:t>СЛАЙД</w:t>
      </w:r>
    </w:p>
    <w:p w:rsidR="00311F32" w:rsidRDefault="00433652">
      <w:pPr>
        <w:shd w:val="clear" w:color="auto" w:fill="FFFFFF"/>
        <w:spacing w:before="240" w:after="240"/>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Обновлён библиотечный фонд: для нового учебного года приобретены государственные учебники по истории (5–9 классы) на 245,6 тыс. рублей и по обществознанию (9–10 классы) на 132,7 тыс. рублей. Ряд школ пополнил фонды художественной литературой и обучающими играми.</w:t>
      </w:r>
    </w:p>
    <w:p w:rsidR="00311F32" w:rsidRDefault="00433652">
      <w:pPr>
        <w:shd w:val="clear" w:color="auto" w:fill="FFFFFF"/>
        <w:spacing w:before="240" w:after="0"/>
        <w:jc w:val="both"/>
        <w:rPr>
          <w:rFonts w:ascii="Times New Roman" w:eastAsia="Times New Roman" w:hAnsi="Times New Roman" w:cs="Times New Roman"/>
          <w:color w:val="0F1115"/>
          <w:sz w:val="28"/>
          <w:szCs w:val="28"/>
          <w:lang w:val="ru-RU"/>
        </w:rPr>
      </w:pPr>
      <w:r>
        <w:rPr>
          <w:rFonts w:ascii="Times New Roman" w:eastAsia="Times New Roman" w:hAnsi="Times New Roman" w:cs="Times New Roman"/>
          <w:color w:val="0F1115"/>
          <w:sz w:val="28"/>
          <w:szCs w:val="28"/>
        </w:rPr>
        <w:t>Все мероприятия направлены на создание безопасных, современных и комфортных условий для обучения и воспитания детей. Работа по укреплению инфраструктуры будет продолжена в новом учебном году.</w:t>
      </w:r>
    </w:p>
    <w:p w:rsidR="00BF36FD" w:rsidRPr="00BF36FD" w:rsidRDefault="00BF36FD">
      <w:pPr>
        <w:shd w:val="clear" w:color="auto" w:fill="FFFFFF"/>
        <w:spacing w:before="240" w:after="0"/>
        <w:jc w:val="both"/>
        <w:rPr>
          <w:rFonts w:ascii="Times New Roman" w:eastAsia="Times New Roman" w:hAnsi="Times New Roman" w:cs="Times New Roman"/>
          <w:b/>
          <w:color w:val="0F1115"/>
          <w:sz w:val="28"/>
          <w:szCs w:val="28"/>
          <w:lang w:val="ru-RU"/>
        </w:rPr>
      </w:pPr>
      <w:r w:rsidRPr="00BF36FD">
        <w:rPr>
          <w:rFonts w:ascii="Times New Roman" w:eastAsia="Times New Roman" w:hAnsi="Times New Roman" w:cs="Times New Roman"/>
          <w:b/>
          <w:color w:val="0F1115"/>
          <w:sz w:val="28"/>
          <w:szCs w:val="28"/>
          <w:lang w:val="ru-RU"/>
        </w:rPr>
        <w:t>СЛАЙД</w:t>
      </w:r>
    </w:p>
    <w:p w:rsidR="00311F32" w:rsidRDefault="00433652">
      <w:pPr>
        <w:shd w:val="clear" w:color="auto" w:fill="FFFFFF"/>
        <w:spacing w:after="240"/>
        <w:jc w:val="both"/>
        <w:rPr>
          <w:rFonts w:ascii="Times New Roman" w:eastAsia="Times New Roman" w:hAnsi="Times New Roman" w:cs="Times New Roman"/>
          <w:b/>
          <w:bCs/>
          <w:color w:val="0F1115"/>
          <w:sz w:val="28"/>
          <w:szCs w:val="28"/>
        </w:rPr>
      </w:pPr>
      <w:r>
        <w:rPr>
          <w:rFonts w:ascii="Times New Roman" w:eastAsia="Times New Roman" w:hAnsi="Times New Roman" w:cs="Times New Roman"/>
          <w:b/>
          <w:bCs/>
          <w:color w:val="0F1115"/>
          <w:sz w:val="28"/>
          <w:szCs w:val="28"/>
        </w:rPr>
        <w:t>Уважаемые коллеги!</w:t>
      </w:r>
    </w:p>
    <w:p w:rsidR="00311F32" w:rsidRDefault="00433652">
      <w:pPr>
        <w:shd w:val="clear" w:color="auto" w:fill="FFFFFF"/>
        <w:spacing w:before="240" w:after="240"/>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lastRenderedPageBreak/>
        <w:t>Позади насыщенный, непростой, но очень результативный учебный год. Мы вместе добились серьёзных успехов: наши педагоги и ученики достойно представляли округ на краевых и всероссийских конкурсах, улучшились результаты по ряду предметов, укрепилась материальная база учреждений, активно развивалось воспитательное пространство. Каждое достижение – это общий вклад управленческих команд, учителей, воспитателей, технического персонала и, конечно, наших детей и их родителей.</w:t>
      </w:r>
    </w:p>
    <w:p w:rsidR="00311F32" w:rsidRDefault="00433652">
      <w:pPr>
        <w:shd w:val="clear" w:color="auto" w:fill="FFFFFF"/>
        <w:spacing w:before="240" w:after="240"/>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В новом 2026–2027 учебном году перед нами стоят не менее </w:t>
      </w:r>
      <w:proofErr w:type="gramStart"/>
      <w:r>
        <w:rPr>
          <w:rFonts w:ascii="Times New Roman" w:eastAsia="Times New Roman" w:hAnsi="Times New Roman" w:cs="Times New Roman"/>
          <w:color w:val="0F1115"/>
          <w:sz w:val="28"/>
          <w:szCs w:val="28"/>
        </w:rPr>
        <w:t>амбициозные</w:t>
      </w:r>
      <w:proofErr w:type="gramEnd"/>
      <w:r>
        <w:rPr>
          <w:rFonts w:ascii="Times New Roman" w:eastAsia="Times New Roman" w:hAnsi="Times New Roman" w:cs="Times New Roman"/>
          <w:color w:val="0F1115"/>
          <w:sz w:val="28"/>
          <w:szCs w:val="28"/>
        </w:rPr>
        <w:t xml:space="preserve"> задачи:</w:t>
      </w:r>
    </w:p>
    <w:p w:rsidR="00311F32" w:rsidRDefault="00433652">
      <w:pPr>
        <w:numPr>
          <w:ilvl w:val="0"/>
          <w:numId w:val="2"/>
        </w:num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color w:val="0F1115"/>
          <w:sz w:val="28"/>
          <w:szCs w:val="28"/>
        </w:rPr>
        <w:t xml:space="preserve">усилить работу по </w:t>
      </w:r>
      <w:proofErr w:type="gramStart"/>
      <w:r>
        <w:rPr>
          <w:rFonts w:ascii="Times New Roman" w:eastAsia="Times New Roman" w:hAnsi="Times New Roman" w:cs="Times New Roman"/>
          <w:color w:val="0F1115"/>
          <w:sz w:val="28"/>
          <w:szCs w:val="28"/>
        </w:rPr>
        <w:t>естественно-научному</w:t>
      </w:r>
      <w:proofErr w:type="gramEnd"/>
      <w:r>
        <w:rPr>
          <w:rFonts w:ascii="Times New Roman" w:eastAsia="Times New Roman" w:hAnsi="Times New Roman" w:cs="Times New Roman"/>
          <w:color w:val="0F1115"/>
          <w:sz w:val="28"/>
          <w:szCs w:val="28"/>
        </w:rPr>
        <w:t xml:space="preserve"> и математическому образованию;</w:t>
      </w:r>
    </w:p>
    <w:p w:rsidR="00311F32" w:rsidRDefault="00433652">
      <w:pPr>
        <w:numPr>
          <w:ilvl w:val="0"/>
          <w:numId w:val="2"/>
        </w:num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color w:val="0F1115"/>
          <w:sz w:val="28"/>
          <w:szCs w:val="28"/>
        </w:rPr>
        <w:t>продолжить снижение бюрократической нагрузки на педагогов;</w:t>
      </w:r>
    </w:p>
    <w:p w:rsidR="00311F32" w:rsidRDefault="00433652">
      <w:pPr>
        <w:numPr>
          <w:ilvl w:val="0"/>
          <w:numId w:val="2"/>
        </w:numPr>
        <w:shd w:val="clear" w:color="auto" w:fill="FFFFFF"/>
        <w:spacing w:after="240"/>
        <w:rPr>
          <w:rFonts w:ascii="Times New Roman" w:eastAsia="Times New Roman" w:hAnsi="Times New Roman" w:cs="Times New Roman"/>
          <w:sz w:val="28"/>
          <w:szCs w:val="28"/>
        </w:rPr>
      </w:pPr>
      <w:r>
        <w:rPr>
          <w:rFonts w:ascii="Times New Roman" w:eastAsia="Times New Roman" w:hAnsi="Times New Roman" w:cs="Times New Roman"/>
          <w:color w:val="0F1115"/>
          <w:sz w:val="28"/>
          <w:szCs w:val="28"/>
        </w:rPr>
        <w:t>завершить все запланированные ремонтные работы и создать безопасные, комфортные условия для каждого ребёнка.</w:t>
      </w:r>
    </w:p>
    <w:p w:rsidR="00311F32" w:rsidRDefault="00433652">
      <w:pPr>
        <w:shd w:val="clear" w:color="auto" w:fill="FFFFFF"/>
        <w:spacing w:before="240" w:after="240"/>
        <w:jc w:val="both"/>
        <w:rPr>
          <w:rFonts w:ascii="Times New Roman" w:eastAsia="Times New Roman" w:hAnsi="Times New Roman" w:cs="Times New Roman"/>
          <w:color w:val="0F1115"/>
          <w:sz w:val="28"/>
          <w:szCs w:val="28"/>
          <w:lang w:val="ru-RU"/>
        </w:rPr>
      </w:pPr>
      <w:r>
        <w:rPr>
          <w:rFonts w:ascii="Times New Roman" w:eastAsia="Times New Roman" w:hAnsi="Times New Roman" w:cs="Times New Roman"/>
          <w:color w:val="0F1115"/>
          <w:sz w:val="28"/>
          <w:szCs w:val="28"/>
        </w:rPr>
        <w:t>Увере</w:t>
      </w:r>
      <w:proofErr w:type="gramStart"/>
      <w:r>
        <w:rPr>
          <w:rFonts w:ascii="Times New Roman" w:eastAsia="Times New Roman" w:hAnsi="Times New Roman" w:cs="Times New Roman"/>
          <w:color w:val="0F1115"/>
          <w:sz w:val="28"/>
          <w:szCs w:val="28"/>
        </w:rPr>
        <w:t>н(</w:t>
      </w:r>
      <w:proofErr w:type="gramEnd"/>
      <w:r>
        <w:rPr>
          <w:rFonts w:ascii="Times New Roman" w:eastAsia="Times New Roman" w:hAnsi="Times New Roman" w:cs="Times New Roman"/>
          <w:color w:val="0F1115"/>
          <w:sz w:val="28"/>
          <w:szCs w:val="28"/>
        </w:rPr>
        <w:t>а), что, опираясь на наш профессионализм, поддержку муниципалитета и края, мы успешно справимся с этими вызовами. Благодарю всех за труд, терпение и преданность своему делу. Желаю вам крепкого здоровья, новых педагогических побед и благополучия в ваших семьях!</w:t>
      </w:r>
    </w:p>
    <w:p w:rsidR="00BF36FD" w:rsidRPr="00BF36FD" w:rsidRDefault="00BF36FD">
      <w:pPr>
        <w:shd w:val="clear" w:color="auto" w:fill="FFFFFF"/>
        <w:spacing w:before="240" w:after="240"/>
        <w:jc w:val="both"/>
        <w:rPr>
          <w:rFonts w:ascii="Times New Roman" w:eastAsia="Times New Roman" w:hAnsi="Times New Roman" w:cs="Times New Roman"/>
          <w:b/>
          <w:color w:val="0F1115"/>
          <w:sz w:val="28"/>
          <w:szCs w:val="28"/>
          <w:lang w:val="ru-RU"/>
        </w:rPr>
      </w:pPr>
      <w:r w:rsidRPr="00BF36FD">
        <w:rPr>
          <w:rFonts w:ascii="Times New Roman" w:eastAsia="Times New Roman" w:hAnsi="Times New Roman" w:cs="Times New Roman"/>
          <w:b/>
          <w:color w:val="0F1115"/>
          <w:sz w:val="28"/>
          <w:szCs w:val="28"/>
          <w:lang w:val="ru-RU"/>
        </w:rPr>
        <w:t>СЛАЙД финальный</w:t>
      </w:r>
    </w:p>
    <w:p w:rsidR="00311F32" w:rsidRDefault="00433652">
      <w:pPr>
        <w:shd w:val="clear" w:color="auto" w:fill="FFFFFF"/>
        <w:spacing w:before="240" w:after="0"/>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С началом нового учебного года, дорогие коллеги!</w:t>
      </w:r>
    </w:p>
    <w:p w:rsidR="00311F32" w:rsidRDefault="00311F32">
      <w:pPr>
        <w:shd w:val="clear" w:color="auto" w:fill="FFFFFF"/>
        <w:spacing w:after="0"/>
        <w:ind w:left="-280"/>
        <w:jc w:val="both"/>
        <w:rPr>
          <w:rFonts w:ascii="Times New Roman" w:eastAsia="Times New Roman" w:hAnsi="Times New Roman" w:cs="Times New Roman"/>
          <w:sz w:val="28"/>
          <w:szCs w:val="28"/>
          <w:highlight w:val="yellow"/>
        </w:rPr>
      </w:pPr>
    </w:p>
    <w:p w:rsidR="00311F32" w:rsidRDefault="00311F32">
      <w:pPr>
        <w:ind w:firstLine="700"/>
        <w:jc w:val="both"/>
        <w:rPr>
          <w:rFonts w:ascii="Times New Roman" w:eastAsia="Times New Roman" w:hAnsi="Times New Roman" w:cs="Times New Roman"/>
          <w:i/>
          <w:iCs/>
          <w:sz w:val="28"/>
          <w:szCs w:val="28"/>
          <w:highlight w:val="yellow"/>
        </w:rPr>
      </w:pPr>
    </w:p>
    <w:p w:rsidR="00311F32" w:rsidRDefault="00311F32">
      <w:pPr>
        <w:spacing w:before="240" w:after="240"/>
        <w:jc w:val="center"/>
        <w:rPr>
          <w:rFonts w:ascii="Times New Roman" w:eastAsia="Times New Roman" w:hAnsi="Times New Roman" w:cs="Times New Roman"/>
          <w:i/>
          <w:iCs/>
          <w:sz w:val="34"/>
          <w:szCs w:val="34"/>
          <w:highlight w:val="yellow"/>
        </w:rPr>
      </w:pPr>
    </w:p>
    <w:p w:rsidR="00311F32" w:rsidRDefault="00311F32">
      <w:pPr>
        <w:spacing w:before="240" w:after="240"/>
        <w:jc w:val="center"/>
        <w:rPr>
          <w:rFonts w:ascii="Times New Roman" w:eastAsia="Times New Roman" w:hAnsi="Times New Roman" w:cs="Times New Roman"/>
          <w:i/>
          <w:iCs/>
          <w:sz w:val="28"/>
          <w:szCs w:val="28"/>
          <w:highlight w:val="yellow"/>
        </w:rPr>
      </w:pPr>
    </w:p>
    <w:sectPr w:rsidR="00311F32">
      <w:pgSz w:w="11906" w:h="16838"/>
      <w:pgMar w:top="1134" w:right="850" w:bottom="1134" w:left="1842"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embedRegular r:id="rId1" w:fontKey="{75909F48-023B-49DA-A6B3-20463DED8A59}"/>
  </w:font>
  <w:font w:name="Calibri">
    <w:panose1 w:val="020F0502020204030204"/>
    <w:charset w:val="CC"/>
    <w:family w:val="swiss"/>
    <w:pitch w:val="variable"/>
    <w:sig w:usb0="E4002EFF" w:usb1="C000247B" w:usb2="00000009" w:usb3="00000000" w:csb0="000001FF" w:csb1="00000000"/>
    <w:embedRegular r:id="rId2" w:fontKey="{2A86C8FC-FF69-4613-886E-C4B351822562}"/>
    <w:embedBold r:id="rId3" w:fontKey="{5AAA5C4C-4D31-4BAD-AEE7-C68D12867393}"/>
  </w:font>
  <w:font w:name="Tahoma">
    <w:panose1 w:val="020B0604030504040204"/>
    <w:charset w:val="CC"/>
    <w:family w:val="swiss"/>
    <w:pitch w:val="variable"/>
    <w:sig w:usb0="E1002EFF" w:usb1="C000605B" w:usb2="00000029" w:usb3="00000000" w:csb0="000101FF" w:csb1="00000000"/>
    <w:embedRegular r:id="rId4" w:fontKey="{0E651AF6-F095-4F52-8D3A-64042F105685}"/>
  </w:font>
  <w:font w:name="Georgia">
    <w:panose1 w:val="02040502050405020303"/>
    <w:charset w:val="CC"/>
    <w:family w:val="roman"/>
    <w:pitch w:val="variable"/>
    <w:sig w:usb0="00000287" w:usb1="00000000" w:usb2="00000000" w:usb3="00000000" w:csb0="0000009F" w:csb1="00000000"/>
    <w:embedItalic r:id="rId5" w:fontKey="{E422F117-AFA0-49DB-95DE-40FB719CB01B}"/>
  </w:font>
  <w:font w:name="Cambria">
    <w:panose1 w:val="02040503050406030204"/>
    <w:charset w:val="CC"/>
    <w:family w:val="roman"/>
    <w:pitch w:val="variable"/>
    <w:sig w:usb0="E00006FF" w:usb1="420024FF" w:usb2="02000000" w:usb3="00000000" w:csb0="0000019F" w:csb1="00000000"/>
    <w:embedRegular r:id="rId6" w:fontKey="{D7020B09-B91C-4FDC-B571-7025826DC69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74E7C"/>
    <w:multiLevelType w:val="multilevel"/>
    <w:tmpl w:val="5EC877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8D094C"/>
    <w:multiLevelType w:val="multilevel"/>
    <w:tmpl w:val="B47C8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6350563"/>
    <w:multiLevelType w:val="multilevel"/>
    <w:tmpl w:val="880815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43CE01FB"/>
    <w:multiLevelType w:val="multilevel"/>
    <w:tmpl w:val="415CC5DA"/>
    <w:lvl w:ilvl="0">
      <w:start w:val="1"/>
      <w:numFmt w:val="bullet"/>
      <w:lvlText w:val="●"/>
      <w:lvlJc w:val="left"/>
      <w:pPr>
        <w:ind w:left="720" w:hanging="360"/>
      </w:pPr>
      <w:rPr>
        <w:rFonts w:ascii="Roboto" w:eastAsia="Roboto" w:hAnsi="Roboto" w:cs="Roboto"/>
        <w:b w:val="0"/>
        <w:bCs w:val="0"/>
        <w:i w:val="0"/>
        <w:iCs w:val="0"/>
        <w:smallCaps w:val="0"/>
        <w:color w:val="0F1115"/>
        <w:sz w:val="24"/>
        <w:szCs w:val="24"/>
        <w:u w:val="none"/>
      </w:rPr>
    </w:lvl>
    <w:lvl w:ilvl="1">
      <w:start w:val="1"/>
      <w:numFmt w:val="bullet"/>
      <w:lvlText w:val="○"/>
      <w:lvlJc w:val="left"/>
      <w:pPr>
        <w:ind w:left="1440" w:hanging="360"/>
      </w:pPr>
      <w:rPr>
        <w:rFonts w:ascii="Roboto" w:eastAsia="Roboto" w:hAnsi="Roboto" w:cs="Roboto"/>
        <w:b w:val="0"/>
        <w:bCs w:val="0"/>
        <w:i w:val="0"/>
        <w:iCs w:val="0"/>
        <w:smallCaps w:val="0"/>
        <w:color w:val="0F1115"/>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B5B7928"/>
    <w:multiLevelType w:val="multilevel"/>
    <w:tmpl w:val="AA52B422"/>
    <w:lvl w:ilvl="0">
      <w:start w:val="1"/>
      <w:numFmt w:val="bullet"/>
      <w:lvlText w:val="●"/>
      <w:lvlJc w:val="left"/>
      <w:pPr>
        <w:ind w:left="720" w:hanging="360"/>
      </w:pPr>
      <w:rPr>
        <w:rFonts w:ascii="Roboto" w:eastAsia="Roboto" w:hAnsi="Roboto" w:cs="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B7941F5"/>
    <w:multiLevelType w:val="multilevel"/>
    <w:tmpl w:val="168672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7216159C"/>
    <w:multiLevelType w:val="multilevel"/>
    <w:tmpl w:val="606C6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1"/>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TrueTypeFonts/>
  <w:proofState w:spelling="clean" w:grammar="clean"/>
  <w:defaultTabStop w:val="720"/>
  <w:characterSpacingControl w:val="doNotCompress"/>
  <w:compat>
    <w:compatSetting w:name="compatibilityMode" w:uri="http://schemas.microsoft.com/office/word" w:val="14"/>
  </w:compat>
  <w:rsids>
    <w:rsidRoot w:val="00311F32"/>
    <w:rsid w:val="000D6DCB"/>
    <w:rsid w:val="00146F52"/>
    <w:rsid w:val="001A17AB"/>
    <w:rsid w:val="0025049D"/>
    <w:rsid w:val="00292263"/>
    <w:rsid w:val="00311F32"/>
    <w:rsid w:val="00346C76"/>
    <w:rsid w:val="00386B50"/>
    <w:rsid w:val="00397727"/>
    <w:rsid w:val="003F4DC0"/>
    <w:rsid w:val="00407014"/>
    <w:rsid w:val="00433652"/>
    <w:rsid w:val="00451CA8"/>
    <w:rsid w:val="004657D5"/>
    <w:rsid w:val="004F6B6A"/>
    <w:rsid w:val="00503608"/>
    <w:rsid w:val="005407B0"/>
    <w:rsid w:val="00570512"/>
    <w:rsid w:val="00571148"/>
    <w:rsid w:val="005F3AF7"/>
    <w:rsid w:val="006158EA"/>
    <w:rsid w:val="0062694E"/>
    <w:rsid w:val="007F4E39"/>
    <w:rsid w:val="00841B15"/>
    <w:rsid w:val="008B55ED"/>
    <w:rsid w:val="008F4869"/>
    <w:rsid w:val="00906672"/>
    <w:rsid w:val="00911F7A"/>
    <w:rsid w:val="0093508C"/>
    <w:rsid w:val="00964998"/>
    <w:rsid w:val="00966F6B"/>
    <w:rsid w:val="00A14D15"/>
    <w:rsid w:val="00A166D0"/>
    <w:rsid w:val="00A402CF"/>
    <w:rsid w:val="00A96835"/>
    <w:rsid w:val="00AA763C"/>
    <w:rsid w:val="00AF2047"/>
    <w:rsid w:val="00B7660B"/>
    <w:rsid w:val="00BF36FD"/>
    <w:rsid w:val="00C10298"/>
    <w:rsid w:val="00C532E9"/>
    <w:rsid w:val="00CA0ACF"/>
    <w:rsid w:val="00D43DBD"/>
    <w:rsid w:val="00D91BA9"/>
    <w:rsid w:val="00E621B8"/>
    <w:rsid w:val="00F53E2B"/>
    <w:rsid w:val="00F744AA"/>
    <w:rsid w:val="00F74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a7">
    <w:name w:val="Balloon Text"/>
    <w:link w:val="a8"/>
    <w:uiPriority w:val="99"/>
    <w:semiHidden/>
    <w:unhideWhenUsed/>
    <w:rsid w:val="00A56A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6A67"/>
    <w:rPr>
      <w:rFonts w:ascii="Tahoma" w:hAnsi="Tahoma" w:cs="Tahoma"/>
      <w:sz w:val="16"/>
      <w:szCs w:val="16"/>
    </w:rPr>
  </w:style>
  <w:style w:type="paragraph" w:styleId="a9">
    <w:name w:val="List Paragraph"/>
    <w:uiPriority w:val="34"/>
    <w:qFormat/>
    <w:rsid w:val="00B27FC3"/>
    <w:pPr>
      <w:ind w:left="720"/>
      <w:contextualSpacing/>
    </w:pPr>
  </w:style>
  <w:style w:type="character" w:styleId="aa">
    <w:name w:val="Hyperlink"/>
    <w:basedOn w:val="a0"/>
    <w:uiPriority w:val="99"/>
    <w:unhideWhenUsed/>
    <w:rsid w:val="00303F44"/>
    <w:rPr>
      <w:color w:val="0000FF" w:themeColor="hyperlink"/>
      <w:u w:val="single"/>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Pr>
  </w:style>
  <w:style w:type="paragraph" w:styleId="ad">
    <w:name w:val="Normal (Web)"/>
    <w:basedOn w:val="a"/>
    <w:uiPriority w:val="99"/>
    <w:semiHidden/>
    <w:unhideWhenUsed/>
    <w:rsid w:val="005407B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a7">
    <w:name w:val="Balloon Text"/>
    <w:link w:val="a8"/>
    <w:uiPriority w:val="99"/>
    <w:semiHidden/>
    <w:unhideWhenUsed/>
    <w:rsid w:val="00A56A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6A67"/>
    <w:rPr>
      <w:rFonts w:ascii="Tahoma" w:hAnsi="Tahoma" w:cs="Tahoma"/>
      <w:sz w:val="16"/>
      <w:szCs w:val="16"/>
    </w:rPr>
  </w:style>
  <w:style w:type="paragraph" w:styleId="a9">
    <w:name w:val="List Paragraph"/>
    <w:uiPriority w:val="34"/>
    <w:qFormat/>
    <w:rsid w:val="00B27FC3"/>
    <w:pPr>
      <w:ind w:left="720"/>
      <w:contextualSpacing/>
    </w:pPr>
  </w:style>
  <w:style w:type="character" w:styleId="aa">
    <w:name w:val="Hyperlink"/>
    <w:basedOn w:val="a0"/>
    <w:uiPriority w:val="99"/>
    <w:unhideWhenUsed/>
    <w:rsid w:val="00303F44"/>
    <w:rPr>
      <w:color w:val="0000FF" w:themeColor="hyperlink"/>
      <w:u w:val="single"/>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Pr>
  </w:style>
  <w:style w:type="paragraph" w:styleId="ad">
    <w:name w:val="Normal (Web)"/>
    <w:basedOn w:val="a"/>
    <w:uiPriority w:val="99"/>
    <w:semiHidden/>
    <w:unhideWhenUsed/>
    <w:rsid w:val="005407B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516356">
      <w:bodyDiv w:val="1"/>
      <w:marLeft w:val="0"/>
      <w:marRight w:val="0"/>
      <w:marTop w:val="0"/>
      <w:marBottom w:val="0"/>
      <w:divBdr>
        <w:top w:val="none" w:sz="0" w:space="0" w:color="auto"/>
        <w:left w:val="none" w:sz="0" w:space="0" w:color="auto"/>
        <w:bottom w:val="none" w:sz="0" w:space="0" w:color="auto"/>
        <w:right w:val="none" w:sz="0" w:space="0" w:color="auto"/>
      </w:divBdr>
    </w:div>
    <w:div w:id="240721976">
      <w:bodyDiv w:val="1"/>
      <w:marLeft w:val="0"/>
      <w:marRight w:val="0"/>
      <w:marTop w:val="0"/>
      <w:marBottom w:val="0"/>
      <w:divBdr>
        <w:top w:val="none" w:sz="0" w:space="0" w:color="auto"/>
        <w:left w:val="none" w:sz="0" w:space="0" w:color="auto"/>
        <w:bottom w:val="none" w:sz="0" w:space="0" w:color="auto"/>
        <w:right w:val="none" w:sz="0" w:space="0" w:color="auto"/>
      </w:divBdr>
    </w:div>
    <w:div w:id="907501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ru/club2069751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mHQ93uoTjCGOfYESoLH1nvvsGg==">CgMxLjAaHwoBMBIaChgICVIUChJ0YWJsZS4zem9hNXg5dDVwN3YyDmguZXltd3U4ZHg3OWQ2Mg5oLm44cjZhM3Btejl3bjIOaC5icmVvb3dkYjJ0Yzg4AHIhMTA2dkE3YmJlMTBTRTFZekVERUNiZW16WEtOWmp1T05E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5838</Words>
  <Characters>33277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IMC2</dc:creator>
  <cp:lastModifiedBy>Пользователь Windows</cp:lastModifiedBy>
  <cp:revision>2</cp:revision>
  <dcterms:created xsi:type="dcterms:W3CDTF">2026-08-27T08:59:00Z</dcterms:created>
  <dcterms:modified xsi:type="dcterms:W3CDTF">2026-08-27T08:59:00Z</dcterms:modified>
</cp:coreProperties>
</file>